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1BC" w:rsidRDefault="00AA125E" w:rsidP="00B70AA2">
      <w:pPr>
        <w:pStyle w:val="a5"/>
        <w:spacing w:after="0"/>
        <w:ind w:left="0"/>
        <w:jc w:val="center"/>
        <w:rPr>
          <w:sz w:val="28"/>
          <w:szCs w:val="28"/>
        </w:rPr>
      </w:pPr>
      <w:r w:rsidRPr="001F04F7">
        <w:rPr>
          <w:b/>
          <w:sz w:val="28"/>
          <w:szCs w:val="28"/>
        </w:rPr>
        <w:t xml:space="preserve"> </w:t>
      </w:r>
      <w:r w:rsidR="0067215E" w:rsidRPr="0067215E">
        <w:rPr>
          <w:b/>
          <w:sz w:val="28"/>
          <w:szCs w:val="28"/>
        </w:rPr>
        <w:t xml:space="preserve">      </w:t>
      </w:r>
      <w:r w:rsidR="00C60801">
        <w:rPr>
          <w:b/>
          <w:sz w:val="28"/>
          <w:szCs w:val="28"/>
        </w:rPr>
        <w:t xml:space="preserve">   </w:t>
      </w:r>
      <w:r w:rsidR="00956E55">
        <w:rPr>
          <w:sz w:val="28"/>
          <w:szCs w:val="28"/>
        </w:rPr>
        <w:t xml:space="preserve">ГОСУДАРСТВЕННОЕ </w:t>
      </w:r>
      <w:r w:rsidR="00CE71BC">
        <w:rPr>
          <w:sz w:val="28"/>
          <w:szCs w:val="28"/>
        </w:rPr>
        <w:t xml:space="preserve">БЮДЖЕТНОЕ </w:t>
      </w:r>
      <w:r w:rsidR="00B70AA2">
        <w:rPr>
          <w:sz w:val="28"/>
          <w:szCs w:val="28"/>
        </w:rPr>
        <w:t xml:space="preserve">ПРОФЕССИОНАЛЬНОЕ </w:t>
      </w:r>
      <w:r w:rsidR="00956E55">
        <w:rPr>
          <w:sz w:val="28"/>
          <w:szCs w:val="28"/>
        </w:rPr>
        <w:t xml:space="preserve">ОБРАЗОВАТЕЛЬНОЕ </w:t>
      </w:r>
      <w:r w:rsidR="00CE71BC">
        <w:rPr>
          <w:sz w:val="28"/>
          <w:szCs w:val="28"/>
        </w:rPr>
        <w:t xml:space="preserve">УЧРЕЖДЕНИЕ  </w:t>
      </w:r>
    </w:p>
    <w:p w:rsidR="00CE71BC" w:rsidRPr="00E32063" w:rsidRDefault="00956E55" w:rsidP="00CE71BC">
      <w:pPr>
        <w:pStyle w:val="a5"/>
        <w:spacing w:after="0"/>
        <w:ind w:left="0"/>
        <w:jc w:val="center"/>
        <w:rPr>
          <w:sz w:val="28"/>
          <w:szCs w:val="28"/>
        </w:rPr>
      </w:pPr>
      <w:r>
        <w:rPr>
          <w:sz w:val="28"/>
          <w:szCs w:val="28"/>
        </w:rPr>
        <w:t xml:space="preserve">РОСТОВСКОЙ </w:t>
      </w:r>
      <w:r w:rsidR="00CE71BC">
        <w:rPr>
          <w:sz w:val="28"/>
          <w:szCs w:val="28"/>
        </w:rPr>
        <w:t>ОБЛАСТИ</w:t>
      </w:r>
    </w:p>
    <w:p w:rsidR="00CE71BC" w:rsidRDefault="00956E55" w:rsidP="00CE71BC">
      <w:pPr>
        <w:pStyle w:val="a5"/>
        <w:spacing w:after="0"/>
        <w:ind w:left="0"/>
        <w:jc w:val="center"/>
        <w:rPr>
          <w:sz w:val="28"/>
          <w:szCs w:val="28"/>
        </w:rPr>
      </w:pPr>
      <w:r>
        <w:rPr>
          <w:sz w:val="28"/>
          <w:szCs w:val="28"/>
        </w:rPr>
        <w:t xml:space="preserve">«ДОНСКОЙ ПЕДАГОГИЧЕСКИЙ </w:t>
      </w:r>
      <w:r w:rsidR="00CE71BC">
        <w:rPr>
          <w:sz w:val="28"/>
          <w:szCs w:val="28"/>
        </w:rPr>
        <w:t>КОЛЛЕДЖ»</w:t>
      </w:r>
    </w:p>
    <w:p w:rsidR="00CE71BC" w:rsidRDefault="00CE71BC" w:rsidP="00CE71BC">
      <w:pPr>
        <w:spacing w:line="360" w:lineRule="auto"/>
        <w:jc w:val="center"/>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F26BF9" w:rsidRPr="00F26BF9" w:rsidRDefault="00CE71BC" w:rsidP="00F26BF9">
      <w:pPr>
        <w:spacing w:line="360" w:lineRule="auto"/>
        <w:jc w:val="center"/>
        <w:rPr>
          <w:b/>
          <w:sz w:val="28"/>
          <w:szCs w:val="28"/>
        </w:rPr>
      </w:pPr>
      <w:r w:rsidRPr="00F26BF9">
        <w:rPr>
          <w:b/>
          <w:sz w:val="28"/>
          <w:szCs w:val="28"/>
        </w:rPr>
        <w:t>Комплект</w:t>
      </w:r>
    </w:p>
    <w:p w:rsidR="00CE71BC" w:rsidRPr="0034749D" w:rsidRDefault="00B70AA2" w:rsidP="00F26BF9">
      <w:pPr>
        <w:spacing w:line="360" w:lineRule="auto"/>
        <w:jc w:val="center"/>
        <w:rPr>
          <w:b/>
          <w:sz w:val="28"/>
          <w:szCs w:val="28"/>
        </w:rPr>
      </w:pPr>
      <w:r w:rsidRPr="0034749D">
        <w:rPr>
          <w:b/>
          <w:sz w:val="28"/>
          <w:szCs w:val="28"/>
        </w:rPr>
        <w:t xml:space="preserve">фонда </w:t>
      </w:r>
      <w:r w:rsidR="00CE71BC" w:rsidRPr="0034749D">
        <w:rPr>
          <w:b/>
          <w:sz w:val="28"/>
          <w:szCs w:val="28"/>
        </w:rPr>
        <w:t>оценочных средств</w:t>
      </w:r>
    </w:p>
    <w:p w:rsidR="007461F8" w:rsidRPr="0034749D" w:rsidRDefault="007461F8" w:rsidP="00F26BF9">
      <w:pPr>
        <w:spacing w:line="360" w:lineRule="auto"/>
        <w:jc w:val="center"/>
        <w:rPr>
          <w:b/>
          <w:sz w:val="28"/>
          <w:szCs w:val="28"/>
        </w:rPr>
      </w:pPr>
      <w:r w:rsidRPr="0034749D">
        <w:rPr>
          <w:b/>
          <w:sz w:val="28"/>
          <w:szCs w:val="28"/>
        </w:rPr>
        <w:t>профессиональн</w:t>
      </w:r>
      <w:r w:rsidR="00956E55">
        <w:rPr>
          <w:b/>
          <w:sz w:val="28"/>
          <w:szCs w:val="28"/>
        </w:rPr>
        <w:t xml:space="preserve">ый </w:t>
      </w:r>
      <w:r w:rsidR="00F26BF9" w:rsidRPr="0034749D">
        <w:rPr>
          <w:b/>
          <w:sz w:val="28"/>
          <w:szCs w:val="28"/>
        </w:rPr>
        <w:t>модуль</w:t>
      </w:r>
    </w:p>
    <w:p w:rsidR="007461F8" w:rsidRPr="007461F8" w:rsidRDefault="007461F8" w:rsidP="00F26BF9">
      <w:pPr>
        <w:spacing w:line="360" w:lineRule="auto"/>
        <w:jc w:val="center"/>
        <w:rPr>
          <w:b/>
          <w:sz w:val="28"/>
          <w:szCs w:val="28"/>
        </w:rPr>
      </w:pPr>
      <w:r w:rsidRPr="007461F8">
        <w:rPr>
          <w:b/>
          <w:sz w:val="28"/>
          <w:szCs w:val="28"/>
        </w:rPr>
        <w:t>ПМ</w:t>
      </w:r>
      <w:r w:rsidR="00667245">
        <w:rPr>
          <w:b/>
          <w:sz w:val="28"/>
          <w:szCs w:val="28"/>
        </w:rPr>
        <w:t>.</w:t>
      </w:r>
      <w:r w:rsidRPr="007461F8">
        <w:rPr>
          <w:b/>
          <w:sz w:val="28"/>
          <w:szCs w:val="28"/>
        </w:rPr>
        <w:t xml:space="preserve"> 04 Организация работы в области спортивной тренировки</w:t>
      </w:r>
    </w:p>
    <w:p w:rsidR="007461F8" w:rsidRDefault="009046C5" w:rsidP="00F26BF9">
      <w:pPr>
        <w:shd w:val="clear" w:color="auto" w:fill="FFFFFF"/>
        <w:spacing w:before="182" w:line="485" w:lineRule="exact"/>
        <w:ind w:left="581" w:right="256"/>
        <w:jc w:val="center"/>
      </w:pPr>
      <w:r>
        <w:rPr>
          <w:sz w:val="28"/>
          <w:szCs w:val="28"/>
        </w:rPr>
        <w:t>П</w:t>
      </w:r>
      <w:r w:rsidR="007461F8">
        <w:rPr>
          <w:sz w:val="28"/>
          <w:szCs w:val="28"/>
        </w:rPr>
        <w:t>рограммы</w:t>
      </w:r>
      <w:r>
        <w:rPr>
          <w:sz w:val="28"/>
          <w:szCs w:val="28"/>
        </w:rPr>
        <w:t xml:space="preserve"> подготовки специалистов среднего звена </w:t>
      </w:r>
      <w:r w:rsidR="007461F8">
        <w:rPr>
          <w:sz w:val="28"/>
          <w:szCs w:val="28"/>
        </w:rPr>
        <w:t>(</w:t>
      </w:r>
      <w:r>
        <w:rPr>
          <w:sz w:val="28"/>
          <w:szCs w:val="28"/>
        </w:rPr>
        <w:t>ППССЗ</w:t>
      </w:r>
      <w:r w:rsidR="007461F8">
        <w:rPr>
          <w:sz w:val="28"/>
          <w:szCs w:val="28"/>
        </w:rPr>
        <w:t>)</w:t>
      </w:r>
    </w:p>
    <w:p w:rsidR="007461F8" w:rsidRDefault="007461F8" w:rsidP="00F26BF9">
      <w:pPr>
        <w:spacing w:line="360" w:lineRule="auto"/>
        <w:jc w:val="center"/>
        <w:rPr>
          <w:sz w:val="28"/>
          <w:szCs w:val="28"/>
        </w:rPr>
      </w:pPr>
    </w:p>
    <w:p w:rsidR="00A37C83" w:rsidRDefault="00F84405" w:rsidP="00A37C83">
      <w:pPr>
        <w:spacing w:line="360" w:lineRule="auto"/>
        <w:jc w:val="center"/>
        <w:rPr>
          <w:b/>
          <w:sz w:val="28"/>
          <w:szCs w:val="28"/>
        </w:rPr>
      </w:pPr>
      <w:r>
        <w:rPr>
          <w:sz w:val="28"/>
          <w:szCs w:val="28"/>
        </w:rPr>
        <w:t xml:space="preserve">по специальности СПО </w:t>
      </w:r>
      <w:r w:rsidR="0086212C">
        <w:rPr>
          <w:sz w:val="28"/>
          <w:szCs w:val="28"/>
        </w:rPr>
        <w:t>49.02.02</w:t>
      </w:r>
      <w:r w:rsidR="00A37C83">
        <w:rPr>
          <w:sz w:val="28"/>
          <w:szCs w:val="28"/>
        </w:rPr>
        <w:t xml:space="preserve"> Адаптивная физическая культура</w:t>
      </w:r>
    </w:p>
    <w:p w:rsidR="00CE71BC" w:rsidRPr="007461F8" w:rsidRDefault="00CE71BC" w:rsidP="00F26BF9">
      <w:pPr>
        <w:spacing w:line="360" w:lineRule="auto"/>
        <w:jc w:val="center"/>
        <w:rPr>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CE71BC" w:rsidRDefault="00CE71BC" w:rsidP="00CE71BC">
      <w:pPr>
        <w:spacing w:line="360" w:lineRule="auto"/>
        <w:jc w:val="both"/>
        <w:rPr>
          <w:b/>
          <w:sz w:val="28"/>
          <w:szCs w:val="28"/>
        </w:rPr>
      </w:pPr>
    </w:p>
    <w:p w:rsidR="00A25E81" w:rsidRDefault="00A25E81" w:rsidP="00CE71BC">
      <w:pPr>
        <w:spacing w:line="360" w:lineRule="auto"/>
        <w:jc w:val="both"/>
        <w:rPr>
          <w:b/>
          <w:sz w:val="28"/>
          <w:szCs w:val="28"/>
        </w:rPr>
      </w:pPr>
    </w:p>
    <w:p w:rsidR="00A25E81" w:rsidRDefault="00A25E81" w:rsidP="00CE71BC">
      <w:pPr>
        <w:spacing w:line="360" w:lineRule="auto"/>
        <w:jc w:val="both"/>
        <w:rPr>
          <w:b/>
          <w:sz w:val="28"/>
          <w:szCs w:val="28"/>
        </w:rPr>
      </w:pPr>
    </w:p>
    <w:p w:rsidR="00CE71BC" w:rsidRDefault="00F84405" w:rsidP="00CE71BC">
      <w:pPr>
        <w:spacing w:line="360" w:lineRule="auto"/>
        <w:jc w:val="center"/>
        <w:rPr>
          <w:sz w:val="28"/>
          <w:szCs w:val="28"/>
        </w:rPr>
      </w:pPr>
      <w:r>
        <w:rPr>
          <w:sz w:val="28"/>
          <w:szCs w:val="28"/>
        </w:rPr>
        <w:t>Ростов -</w:t>
      </w:r>
      <w:r w:rsidR="007461F8">
        <w:rPr>
          <w:sz w:val="28"/>
          <w:szCs w:val="28"/>
        </w:rPr>
        <w:t xml:space="preserve"> на -</w:t>
      </w:r>
      <w:r w:rsidR="00CE71BC">
        <w:rPr>
          <w:sz w:val="28"/>
          <w:szCs w:val="28"/>
        </w:rPr>
        <w:t xml:space="preserve"> Дону </w:t>
      </w:r>
    </w:p>
    <w:p w:rsidR="00CE71BC" w:rsidRDefault="00CE71BC" w:rsidP="00CE71BC">
      <w:pPr>
        <w:spacing w:line="360" w:lineRule="auto"/>
        <w:jc w:val="center"/>
        <w:rPr>
          <w:sz w:val="28"/>
          <w:szCs w:val="28"/>
        </w:rPr>
      </w:pPr>
      <w:r>
        <w:rPr>
          <w:sz w:val="28"/>
          <w:szCs w:val="28"/>
        </w:rPr>
        <w:t>201</w:t>
      </w:r>
      <w:r w:rsidR="003C1F2E">
        <w:rPr>
          <w:sz w:val="28"/>
          <w:szCs w:val="28"/>
        </w:rPr>
        <w:t>9</w:t>
      </w:r>
    </w:p>
    <w:p w:rsidR="00CE71BC" w:rsidRDefault="00CE71BC" w:rsidP="00CE71BC">
      <w:pPr>
        <w:spacing w:line="360" w:lineRule="auto"/>
        <w:jc w:val="both"/>
        <w:rPr>
          <w:b/>
          <w:sz w:val="24"/>
          <w:szCs w:val="24"/>
        </w:rPr>
      </w:pPr>
    </w:p>
    <w:p w:rsidR="00CE71BC" w:rsidRDefault="00CE71BC" w:rsidP="00CE71BC">
      <w:pPr>
        <w:spacing w:line="360" w:lineRule="auto"/>
        <w:jc w:val="both"/>
        <w:rPr>
          <w:b/>
          <w:sz w:val="24"/>
          <w:szCs w:val="24"/>
        </w:rPr>
      </w:pPr>
    </w:p>
    <w:p w:rsidR="00CE71BC" w:rsidRDefault="00CE71BC" w:rsidP="00CE71BC">
      <w:pPr>
        <w:spacing w:line="360" w:lineRule="auto"/>
        <w:jc w:val="both"/>
        <w:rPr>
          <w:b/>
          <w:sz w:val="24"/>
          <w:szCs w:val="24"/>
        </w:rPr>
      </w:pPr>
    </w:p>
    <w:p w:rsidR="00CE71BC" w:rsidRPr="00A43706" w:rsidRDefault="00CE71BC" w:rsidP="00CE71BC">
      <w:pPr>
        <w:spacing w:line="360" w:lineRule="auto"/>
        <w:jc w:val="both"/>
        <w:rPr>
          <w:b/>
          <w:sz w:val="24"/>
          <w:szCs w:val="24"/>
        </w:rPr>
      </w:pPr>
    </w:p>
    <w:p w:rsidR="00A43706" w:rsidRPr="0014719A" w:rsidRDefault="00A43706" w:rsidP="00CE71BC">
      <w:pPr>
        <w:spacing w:line="360" w:lineRule="auto"/>
        <w:jc w:val="both"/>
        <w:rPr>
          <w:b/>
          <w:sz w:val="24"/>
          <w:szCs w:val="24"/>
        </w:rPr>
      </w:pPr>
    </w:p>
    <w:p w:rsidR="00CE71BC" w:rsidRDefault="00CE71BC" w:rsidP="00CE71BC">
      <w:pPr>
        <w:spacing w:line="360" w:lineRule="auto"/>
        <w:jc w:val="both"/>
        <w:rPr>
          <w:b/>
          <w:sz w:val="24"/>
          <w:szCs w:val="24"/>
        </w:rPr>
      </w:pPr>
    </w:p>
    <w:p w:rsidR="008D411D" w:rsidRPr="00A37C83" w:rsidRDefault="008D411D" w:rsidP="00A37C83">
      <w:pPr>
        <w:spacing w:line="360" w:lineRule="auto"/>
        <w:jc w:val="both"/>
        <w:rPr>
          <w:b/>
          <w:sz w:val="28"/>
          <w:szCs w:val="28"/>
        </w:rPr>
      </w:pPr>
      <w:r>
        <w:rPr>
          <w:spacing w:val="-7"/>
          <w:sz w:val="28"/>
          <w:szCs w:val="28"/>
        </w:rPr>
        <w:t xml:space="preserve">       </w:t>
      </w:r>
      <w:r w:rsidRPr="00736C39">
        <w:rPr>
          <w:spacing w:val="-7"/>
          <w:sz w:val="28"/>
          <w:szCs w:val="28"/>
        </w:rPr>
        <w:t xml:space="preserve">Комплект   </w:t>
      </w:r>
      <w:r>
        <w:rPr>
          <w:spacing w:val="-7"/>
          <w:sz w:val="28"/>
          <w:szCs w:val="28"/>
        </w:rPr>
        <w:t>фонда</w:t>
      </w:r>
      <w:r w:rsidRPr="00736C39">
        <w:rPr>
          <w:spacing w:val="-7"/>
          <w:sz w:val="28"/>
          <w:szCs w:val="28"/>
        </w:rPr>
        <w:t xml:space="preserve">    оценочных   средств   по   профессиональному   модулю</w:t>
      </w:r>
      <w:r w:rsidRPr="00736C39">
        <w:rPr>
          <w:sz w:val="28"/>
          <w:szCs w:val="28"/>
        </w:rPr>
        <w:t xml:space="preserve">     </w:t>
      </w:r>
      <w:r w:rsidRPr="00736C39">
        <w:rPr>
          <w:b/>
          <w:bCs/>
          <w:sz w:val="28"/>
          <w:szCs w:val="28"/>
        </w:rPr>
        <w:t xml:space="preserve">ПМ.04 </w:t>
      </w:r>
      <w:r w:rsidRPr="00736C39">
        <w:rPr>
          <w:b/>
          <w:sz w:val="28"/>
          <w:szCs w:val="28"/>
        </w:rPr>
        <w:t>Организация работы в области спортивной тренировки</w:t>
      </w:r>
      <w:r w:rsidRPr="00736C39">
        <w:rPr>
          <w:sz w:val="28"/>
          <w:szCs w:val="28"/>
        </w:rPr>
        <w:t xml:space="preserve"> </w:t>
      </w:r>
      <w:r w:rsidR="00F660A8">
        <w:rPr>
          <w:sz w:val="28"/>
          <w:szCs w:val="28"/>
        </w:rPr>
        <w:t xml:space="preserve">составлен в  соответствии с </w:t>
      </w:r>
      <w:r w:rsidRPr="00736C39">
        <w:rPr>
          <w:sz w:val="28"/>
          <w:szCs w:val="28"/>
        </w:rPr>
        <w:t>программ</w:t>
      </w:r>
      <w:r w:rsidR="00F660A8">
        <w:rPr>
          <w:sz w:val="28"/>
          <w:szCs w:val="28"/>
        </w:rPr>
        <w:t>ой</w:t>
      </w:r>
      <w:r w:rsidRPr="00736C39">
        <w:rPr>
          <w:sz w:val="28"/>
          <w:szCs w:val="28"/>
        </w:rPr>
        <w:t xml:space="preserve"> </w:t>
      </w:r>
      <w:r w:rsidR="00F660A8">
        <w:rPr>
          <w:sz w:val="28"/>
          <w:szCs w:val="28"/>
        </w:rPr>
        <w:t xml:space="preserve">подготовки специалистов среднего звена </w:t>
      </w:r>
      <w:r w:rsidRPr="00736C39">
        <w:rPr>
          <w:sz w:val="28"/>
          <w:szCs w:val="28"/>
        </w:rPr>
        <w:t>(</w:t>
      </w:r>
      <w:r w:rsidR="00F660A8">
        <w:rPr>
          <w:sz w:val="28"/>
          <w:szCs w:val="28"/>
        </w:rPr>
        <w:t>ППССЗ</w:t>
      </w:r>
      <w:r w:rsidR="00A37C83">
        <w:rPr>
          <w:sz w:val="28"/>
          <w:szCs w:val="28"/>
        </w:rPr>
        <w:t xml:space="preserve">) </w:t>
      </w:r>
      <w:r w:rsidRPr="00736C39">
        <w:rPr>
          <w:sz w:val="28"/>
          <w:szCs w:val="28"/>
        </w:rPr>
        <w:t xml:space="preserve">специальности СПО </w:t>
      </w:r>
      <w:r w:rsidR="00A37C83">
        <w:rPr>
          <w:sz w:val="28"/>
          <w:szCs w:val="28"/>
        </w:rPr>
        <w:t>49.02.02. Адаптивная физическая культура</w:t>
      </w:r>
      <w:r w:rsidR="00A37C83">
        <w:rPr>
          <w:b/>
          <w:sz w:val="28"/>
          <w:szCs w:val="28"/>
        </w:rPr>
        <w:t xml:space="preserve"> </w:t>
      </w:r>
      <w:r w:rsidR="00F660A8">
        <w:rPr>
          <w:sz w:val="28"/>
          <w:szCs w:val="28"/>
        </w:rPr>
        <w:t xml:space="preserve">и </w:t>
      </w:r>
      <w:r w:rsidRPr="00736C39">
        <w:rPr>
          <w:sz w:val="28"/>
          <w:szCs w:val="28"/>
        </w:rPr>
        <w:t xml:space="preserve"> разработан на основе </w:t>
      </w:r>
      <w:r w:rsidR="002358B9">
        <w:rPr>
          <w:sz w:val="28"/>
          <w:szCs w:val="28"/>
        </w:rPr>
        <w:t xml:space="preserve">вариативной части </w:t>
      </w:r>
      <w:r w:rsidRPr="00736C39">
        <w:rPr>
          <w:sz w:val="28"/>
          <w:szCs w:val="28"/>
        </w:rPr>
        <w:t>Федерального государствен</w:t>
      </w:r>
      <w:r w:rsidRPr="00736C39">
        <w:rPr>
          <w:sz w:val="28"/>
          <w:szCs w:val="28"/>
        </w:rPr>
        <w:softHyphen/>
        <w:t>ного образовательного стандарта по специальности среднего профессиональ</w:t>
      </w:r>
      <w:r w:rsidRPr="00736C39">
        <w:rPr>
          <w:sz w:val="28"/>
          <w:szCs w:val="28"/>
        </w:rPr>
        <w:softHyphen/>
        <w:t xml:space="preserve">ного образования </w:t>
      </w:r>
      <w:r w:rsidR="003B5D51">
        <w:rPr>
          <w:sz w:val="28"/>
          <w:szCs w:val="28"/>
        </w:rPr>
        <w:t>(утвержден приказом Министерством образования и науки РФ от 13.08. 2014г. № 994)</w:t>
      </w:r>
      <w:bookmarkStart w:id="0" w:name="_GoBack"/>
      <w:bookmarkEnd w:id="0"/>
      <w:r w:rsidRPr="00736C39">
        <w:rPr>
          <w:sz w:val="28"/>
          <w:szCs w:val="28"/>
        </w:rPr>
        <w:t>), рабочей про</w:t>
      </w:r>
      <w:r w:rsidRPr="00736C39">
        <w:rPr>
          <w:sz w:val="28"/>
          <w:szCs w:val="28"/>
        </w:rPr>
        <w:softHyphen/>
        <w:t>граммы профессионального модуля, Положения о текущем контроле знаний и промежуточной аттестации студентов ГБ</w:t>
      </w:r>
      <w:r>
        <w:rPr>
          <w:sz w:val="28"/>
          <w:szCs w:val="28"/>
        </w:rPr>
        <w:t>П</w:t>
      </w:r>
      <w:r w:rsidRPr="00736C39">
        <w:rPr>
          <w:sz w:val="28"/>
          <w:szCs w:val="28"/>
        </w:rPr>
        <w:t xml:space="preserve">ОУ </w:t>
      </w:r>
      <w:r>
        <w:rPr>
          <w:sz w:val="28"/>
          <w:szCs w:val="28"/>
        </w:rPr>
        <w:t>Р</w:t>
      </w:r>
      <w:r w:rsidRPr="00736C39">
        <w:rPr>
          <w:sz w:val="28"/>
          <w:szCs w:val="28"/>
        </w:rPr>
        <w:t>О «Донской педагогический колледж»</w:t>
      </w:r>
    </w:p>
    <w:p w:rsidR="008D411D" w:rsidRPr="00736C39" w:rsidRDefault="008D411D" w:rsidP="008D411D">
      <w:pPr>
        <w:shd w:val="clear" w:color="auto" w:fill="FFFFFF"/>
        <w:spacing w:line="276" w:lineRule="auto"/>
        <w:jc w:val="both"/>
        <w:rPr>
          <w:sz w:val="28"/>
          <w:szCs w:val="28"/>
        </w:rPr>
      </w:pPr>
    </w:p>
    <w:p w:rsidR="008D411D" w:rsidRDefault="008D411D" w:rsidP="00946519">
      <w:pPr>
        <w:shd w:val="clear" w:color="auto" w:fill="FFFFFF"/>
        <w:spacing w:line="360" w:lineRule="auto"/>
        <w:jc w:val="both"/>
        <w:rPr>
          <w:sz w:val="28"/>
          <w:szCs w:val="28"/>
        </w:rPr>
      </w:pPr>
      <w:r w:rsidRPr="00F84405">
        <w:rPr>
          <w:spacing w:val="-4"/>
          <w:sz w:val="28"/>
          <w:szCs w:val="28"/>
        </w:rPr>
        <w:t xml:space="preserve">Организация - разработчик: </w:t>
      </w:r>
      <w:r w:rsidRPr="00736C39">
        <w:rPr>
          <w:spacing w:val="-4"/>
          <w:sz w:val="28"/>
          <w:szCs w:val="28"/>
        </w:rPr>
        <w:t xml:space="preserve"> ГБПОУ </w:t>
      </w:r>
      <w:r w:rsidR="00F84405">
        <w:rPr>
          <w:spacing w:val="-4"/>
          <w:sz w:val="28"/>
          <w:szCs w:val="28"/>
        </w:rPr>
        <w:t>РО</w:t>
      </w:r>
      <w:r w:rsidRPr="00736C39">
        <w:rPr>
          <w:spacing w:val="-4"/>
          <w:sz w:val="28"/>
          <w:szCs w:val="28"/>
        </w:rPr>
        <w:t xml:space="preserve">   «Донской  педагогический  кол</w:t>
      </w:r>
      <w:r w:rsidRPr="00736C39">
        <w:rPr>
          <w:sz w:val="28"/>
          <w:szCs w:val="28"/>
        </w:rPr>
        <w:t>ледж»</w:t>
      </w:r>
    </w:p>
    <w:p w:rsidR="008D411D" w:rsidRPr="00736C39" w:rsidRDefault="008D411D" w:rsidP="00946519">
      <w:pPr>
        <w:shd w:val="clear" w:color="auto" w:fill="FFFFFF"/>
        <w:spacing w:line="360" w:lineRule="auto"/>
        <w:jc w:val="both"/>
        <w:rPr>
          <w:sz w:val="28"/>
          <w:szCs w:val="28"/>
        </w:rPr>
      </w:pPr>
    </w:p>
    <w:p w:rsidR="008D411D" w:rsidRPr="00736C39" w:rsidRDefault="008D411D" w:rsidP="00946519">
      <w:pPr>
        <w:spacing w:line="360" w:lineRule="auto"/>
        <w:jc w:val="both"/>
        <w:rPr>
          <w:b/>
          <w:bCs/>
          <w:sz w:val="28"/>
          <w:szCs w:val="28"/>
        </w:rPr>
      </w:pPr>
      <w:r w:rsidRPr="00F84405">
        <w:rPr>
          <w:bCs/>
          <w:sz w:val="28"/>
          <w:szCs w:val="28"/>
        </w:rPr>
        <w:t>Разработчик:</w:t>
      </w:r>
      <w:r w:rsidRPr="00736C39">
        <w:rPr>
          <w:b/>
          <w:bCs/>
          <w:sz w:val="28"/>
          <w:szCs w:val="28"/>
        </w:rPr>
        <w:t xml:space="preserve"> </w:t>
      </w:r>
      <w:r w:rsidRPr="00736C39">
        <w:rPr>
          <w:bCs/>
          <w:sz w:val="28"/>
          <w:szCs w:val="28"/>
        </w:rPr>
        <w:t>Коваленко А.В.,</w:t>
      </w:r>
      <w:r w:rsidRPr="00736C39">
        <w:rPr>
          <w:b/>
          <w:bCs/>
          <w:sz w:val="28"/>
          <w:szCs w:val="28"/>
        </w:rPr>
        <w:t xml:space="preserve"> </w:t>
      </w:r>
      <w:r w:rsidRPr="00736C39">
        <w:rPr>
          <w:sz w:val="28"/>
          <w:szCs w:val="28"/>
        </w:rPr>
        <w:t xml:space="preserve">преподаватель </w:t>
      </w:r>
      <w:r w:rsidR="002358B9">
        <w:rPr>
          <w:sz w:val="28"/>
          <w:szCs w:val="28"/>
        </w:rPr>
        <w:t xml:space="preserve"> физической культуры, к.п.н.</w:t>
      </w:r>
    </w:p>
    <w:p w:rsidR="008D411D" w:rsidRPr="00736C39" w:rsidRDefault="008D411D" w:rsidP="00946519">
      <w:pPr>
        <w:shd w:val="clear" w:color="auto" w:fill="FFFFFF"/>
        <w:spacing w:line="360" w:lineRule="auto"/>
        <w:ind w:left="120" w:right="1152" w:firstLine="706"/>
        <w:jc w:val="both"/>
        <w:rPr>
          <w:sz w:val="28"/>
          <w:szCs w:val="28"/>
        </w:rPr>
      </w:pPr>
    </w:p>
    <w:p w:rsidR="002358B9" w:rsidRDefault="00330F5C" w:rsidP="00946519">
      <w:pPr>
        <w:spacing w:line="360" w:lineRule="auto"/>
        <w:ind w:right="-1"/>
        <w:jc w:val="both"/>
        <w:rPr>
          <w:bCs/>
          <w:sz w:val="28"/>
          <w:szCs w:val="28"/>
        </w:rPr>
      </w:pPr>
      <w:r w:rsidRPr="00F84405">
        <w:rPr>
          <w:bCs/>
          <w:sz w:val="28"/>
          <w:szCs w:val="28"/>
        </w:rPr>
        <w:t xml:space="preserve">РАССМОТРЕНО </w:t>
      </w:r>
      <w:r w:rsidR="008D411D" w:rsidRPr="00F84405">
        <w:rPr>
          <w:bCs/>
          <w:sz w:val="28"/>
          <w:szCs w:val="28"/>
        </w:rPr>
        <w:t>и ОДОБРЕНО</w:t>
      </w:r>
      <w:r w:rsidR="0076093E">
        <w:rPr>
          <w:bCs/>
          <w:sz w:val="28"/>
          <w:szCs w:val="28"/>
        </w:rPr>
        <w:t xml:space="preserve"> </w:t>
      </w:r>
      <w:r w:rsidR="008D411D" w:rsidRPr="00736C39">
        <w:rPr>
          <w:sz w:val="28"/>
          <w:szCs w:val="28"/>
        </w:rPr>
        <w:t>на заседании</w:t>
      </w:r>
      <w:r w:rsidR="0076093E">
        <w:rPr>
          <w:sz w:val="28"/>
          <w:szCs w:val="28"/>
        </w:rPr>
        <w:t xml:space="preserve"> предметно-цикловой </w:t>
      </w:r>
      <w:r w:rsidR="008D411D" w:rsidRPr="00736C39">
        <w:rPr>
          <w:sz w:val="28"/>
          <w:szCs w:val="28"/>
        </w:rPr>
        <w:t>комиссии</w:t>
      </w:r>
      <w:r w:rsidR="008D411D">
        <w:rPr>
          <w:sz w:val="28"/>
          <w:szCs w:val="28"/>
        </w:rPr>
        <w:t xml:space="preserve">  </w:t>
      </w:r>
      <w:r w:rsidR="008D411D" w:rsidRPr="00736C39">
        <w:rPr>
          <w:sz w:val="28"/>
          <w:szCs w:val="28"/>
        </w:rPr>
        <w:t>физической культуры</w:t>
      </w:r>
      <w:r w:rsidR="00F84405">
        <w:rPr>
          <w:bCs/>
          <w:sz w:val="28"/>
          <w:szCs w:val="28"/>
        </w:rPr>
        <w:t xml:space="preserve">  </w:t>
      </w:r>
      <w:r w:rsidR="002358B9">
        <w:rPr>
          <w:bCs/>
          <w:sz w:val="28"/>
          <w:szCs w:val="28"/>
        </w:rPr>
        <w:t>и спорта</w:t>
      </w:r>
    </w:p>
    <w:p w:rsidR="008D411D" w:rsidRPr="000979F0" w:rsidRDefault="002358B9" w:rsidP="00946519">
      <w:pPr>
        <w:spacing w:line="360" w:lineRule="auto"/>
        <w:ind w:right="-1"/>
        <w:jc w:val="both"/>
        <w:rPr>
          <w:bCs/>
          <w:sz w:val="28"/>
          <w:szCs w:val="28"/>
        </w:rPr>
      </w:pPr>
      <w:r>
        <w:rPr>
          <w:sz w:val="28"/>
          <w:szCs w:val="28"/>
        </w:rPr>
        <w:t>П</w:t>
      </w:r>
      <w:r w:rsidR="00330F5C" w:rsidRPr="000979F0">
        <w:rPr>
          <w:sz w:val="28"/>
          <w:szCs w:val="28"/>
        </w:rPr>
        <w:t>ротокол №</w:t>
      </w:r>
      <w:r w:rsidR="000979F0" w:rsidRPr="000979F0">
        <w:rPr>
          <w:sz w:val="28"/>
          <w:szCs w:val="28"/>
        </w:rPr>
        <w:t>7</w:t>
      </w:r>
      <w:r w:rsidR="008D411D" w:rsidRPr="000979F0">
        <w:rPr>
          <w:sz w:val="28"/>
          <w:szCs w:val="28"/>
        </w:rPr>
        <w:t xml:space="preserve"> от «</w:t>
      </w:r>
      <w:r w:rsidR="000979F0" w:rsidRPr="000979F0">
        <w:rPr>
          <w:sz w:val="28"/>
          <w:szCs w:val="28"/>
        </w:rPr>
        <w:t>19</w:t>
      </w:r>
      <w:r w:rsidR="008D411D" w:rsidRPr="000979F0">
        <w:rPr>
          <w:sz w:val="28"/>
          <w:szCs w:val="28"/>
        </w:rPr>
        <w:t xml:space="preserve">»  </w:t>
      </w:r>
      <w:r w:rsidR="00F84405" w:rsidRPr="000979F0">
        <w:rPr>
          <w:sz w:val="28"/>
          <w:szCs w:val="28"/>
        </w:rPr>
        <w:t>июня</w:t>
      </w:r>
      <w:r w:rsidR="008D411D" w:rsidRPr="000979F0">
        <w:rPr>
          <w:sz w:val="28"/>
          <w:szCs w:val="28"/>
        </w:rPr>
        <w:t xml:space="preserve">   201</w:t>
      </w:r>
      <w:r w:rsidR="00330F5C" w:rsidRPr="000979F0">
        <w:rPr>
          <w:sz w:val="28"/>
          <w:szCs w:val="28"/>
        </w:rPr>
        <w:t>9</w:t>
      </w:r>
      <w:r w:rsidR="008D411D" w:rsidRPr="000979F0">
        <w:rPr>
          <w:sz w:val="28"/>
          <w:szCs w:val="28"/>
        </w:rPr>
        <w:t>г.</w:t>
      </w:r>
    </w:p>
    <w:p w:rsidR="008D411D" w:rsidRDefault="0076093E" w:rsidP="00946519">
      <w:pPr>
        <w:spacing w:line="360" w:lineRule="auto"/>
        <w:jc w:val="both"/>
        <w:rPr>
          <w:sz w:val="28"/>
          <w:szCs w:val="28"/>
        </w:rPr>
      </w:pPr>
      <w:r>
        <w:rPr>
          <w:sz w:val="28"/>
          <w:szCs w:val="28"/>
        </w:rPr>
        <w:t>Председатель ПЦК ____________</w:t>
      </w:r>
      <w:r w:rsidR="008D411D" w:rsidRPr="00736C39">
        <w:rPr>
          <w:sz w:val="28"/>
          <w:szCs w:val="28"/>
        </w:rPr>
        <w:t xml:space="preserve"> /Коваленко А.В./</w:t>
      </w:r>
    </w:p>
    <w:p w:rsidR="008D411D" w:rsidRPr="00736C39" w:rsidRDefault="008D411D" w:rsidP="00946519">
      <w:pPr>
        <w:spacing w:line="360" w:lineRule="auto"/>
        <w:jc w:val="both"/>
        <w:rPr>
          <w:sz w:val="28"/>
          <w:szCs w:val="28"/>
        </w:rPr>
      </w:pPr>
    </w:p>
    <w:p w:rsidR="008D411D" w:rsidRPr="00136605" w:rsidRDefault="008D411D" w:rsidP="00946519">
      <w:pPr>
        <w:spacing w:line="360" w:lineRule="auto"/>
        <w:jc w:val="both"/>
        <w:rPr>
          <w:sz w:val="28"/>
          <w:szCs w:val="28"/>
        </w:rPr>
      </w:pPr>
      <w:r w:rsidRPr="00136605">
        <w:rPr>
          <w:sz w:val="28"/>
          <w:szCs w:val="28"/>
        </w:rPr>
        <w:t>У</w:t>
      </w:r>
      <w:r w:rsidR="00F84405">
        <w:rPr>
          <w:sz w:val="28"/>
          <w:szCs w:val="28"/>
        </w:rPr>
        <w:t xml:space="preserve">ТВЕРЖДЕНО </w:t>
      </w:r>
      <w:r w:rsidR="0076093E">
        <w:rPr>
          <w:sz w:val="28"/>
          <w:szCs w:val="28"/>
        </w:rPr>
        <w:t xml:space="preserve">на заседании </w:t>
      </w:r>
      <w:r w:rsidR="002358B9">
        <w:rPr>
          <w:sz w:val="28"/>
          <w:szCs w:val="28"/>
        </w:rPr>
        <w:t xml:space="preserve">объединенной методической комиссии </w:t>
      </w:r>
      <w:r w:rsidRPr="00136605">
        <w:rPr>
          <w:sz w:val="28"/>
          <w:szCs w:val="28"/>
        </w:rPr>
        <w:t xml:space="preserve"> ГБ</w:t>
      </w:r>
      <w:r>
        <w:rPr>
          <w:sz w:val="28"/>
          <w:szCs w:val="28"/>
        </w:rPr>
        <w:t>П</w:t>
      </w:r>
      <w:r w:rsidRPr="00136605">
        <w:rPr>
          <w:sz w:val="28"/>
          <w:szCs w:val="28"/>
        </w:rPr>
        <w:t xml:space="preserve">ОУ РО «Донской педагогический колледж» </w:t>
      </w:r>
      <w:r w:rsidR="002358B9">
        <w:rPr>
          <w:sz w:val="28"/>
          <w:szCs w:val="28"/>
        </w:rPr>
        <w:t xml:space="preserve"> </w:t>
      </w:r>
    </w:p>
    <w:p w:rsidR="008D411D" w:rsidRPr="00330F5C" w:rsidRDefault="00956E55" w:rsidP="00946519">
      <w:pPr>
        <w:spacing w:line="360" w:lineRule="auto"/>
        <w:jc w:val="both"/>
        <w:rPr>
          <w:sz w:val="28"/>
          <w:szCs w:val="28"/>
        </w:rPr>
      </w:pPr>
      <w:r>
        <w:rPr>
          <w:sz w:val="28"/>
          <w:szCs w:val="28"/>
        </w:rPr>
        <w:t xml:space="preserve"> Протокол №6</w:t>
      </w:r>
      <w:r w:rsidR="008D411D" w:rsidRPr="00330F5C">
        <w:rPr>
          <w:sz w:val="28"/>
          <w:szCs w:val="28"/>
        </w:rPr>
        <w:t xml:space="preserve"> от «</w:t>
      </w:r>
      <w:r w:rsidR="00330F5C" w:rsidRPr="00330F5C">
        <w:rPr>
          <w:sz w:val="28"/>
          <w:szCs w:val="28"/>
        </w:rPr>
        <w:t>20»  июн</w:t>
      </w:r>
      <w:r w:rsidR="008D411D" w:rsidRPr="00330F5C">
        <w:rPr>
          <w:sz w:val="28"/>
          <w:szCs w:val="28"/>
        </w:rPr>
        <w:t>я 201</w:t>
      </w:r>
      <w:r w:rsidR="00330F5C" w:rsidRPr="00330F5C">
        <w:rPr>
          <w:sz w:val="28"/>
          <w:szCs w:val="28"/>
        </w:rPr>
        <w:t>9</w:t>
      </w:r>
      <w:r w:rsidR="008D411D" w:rsidRPr="00330F5C">
        <w:rPr>
          <w:sz w:val="28"/>
          <w:szCs w:val="28"/>
        </w:rPr>
        <w:t xml:space="preserve"> г.</w:t>
      </w:r>
    </w:p>
    <w:p w:rsidR="006C6B3B" w:rsidRPr="008D411D" w:rsidRDefault="008D411D" w:rsidP="008D411D">
      <w:pPr>
        <w:spacing w:line="276" w:lineRule="auto"/>
        <w:jc w:val="both"/>
        <w:rPr>
          <w:b/>
          <w:sz w:val="28"/>
          <w:szCs w:val="28"/>
        </w:rPr>
      </w:pPr>
      <w:r w:rsidRPr="00736C39">
        <w:rPr>
          <w:b/>
          <w:sz w:val="28"/>
          <w:szCs w:val="28"/>
        </w:rPr>
        <w:br w:type="page"/>
      </w:r>
    </w:p>
    <w:p w:rsidR="006C6B3B" w:rsidRDefault="006C6B3B" w:rsidP="007461F8">
      <w:pPr>
        <w:shd w:val="clear" w:color="auto" w:fill="FFFFFF"/>
        <w:ind w:left="1670"/>
        <w:rPr>
          <w:b/>
          <w:bCs/>
          <w:sz w:val="28"/>
          <w:szCs w:val="28"/>
        </w:rPr>
      </w:pPr>
    </w:p>
    <w:p w:rsidR="00667245" w:rsidRDefault="00667245" w:rsidP="008D411D">
      <w:pPr>
        <w:shd w:val="clear" w:color="auto" w:fill="FFFFFF"/>
        <w:jc w:val="center"/>
        <w:rPr>
          <w:b/>
          <w:bCs/>
          <w:sz w:val="28"/>
          <w:szCs w:val="28"/>
        </w:rPr>
      </w:pPr>
      <w:r>
        <w:rPr>
          <w:b/>
          <w:bCs/>
          <w:sz w:val="28"/>
          <w:szCs w:val="28"/>
        </w:rPr>
        <w:t>С</w:t>
      </w:r>
      <w:r w:rsidR="008D411D">
        <w:rPr>
          <w:b/>
          <w:bCs/>
          <w:sz w:val="28"/>
          <w:szCs w:val="28"/>
        </w:rPr>
        <w:t>ОДЕРЖАНИЕ</w:t>
      </w:r>
    </w:p>
    <w:p w:rsidR="00667245" w:rsidRDefault="00667245" w:rsidP="00667245">
      <w:pPr>
        <w:shd w:val="clear" w:color="auto" w:fill="FFFFFF"/>
        <w:rPr>
          <w:b/>
          <w:bCs/>
          <w:sz w:val="28"/>
          <w:szCs w:val="28"/>
        </w:rPr>
      </w:pPr>
    </w:p>
    <w:p w:rsidR="00667245" w:rsidRDefault="00667245" w:rsidP="00667245">
      <w:pPr>
        <w:shd w:val="clear" w:color="auto" w:fill="FFFFFF"/>
        <w:rPr>
          <w:b/>
          <w:bCs/>
          <w:sz w:val="28"/>
          <w:szCs w:val="28"/>
        </w:rPr>
      </w:pPr>
    </w:p>
    <w:p w:rsidR="00667245" w:rsidRDefault="009B526C" w:rsidP="00667245">
      <w:pPr>
        <w:shd w:val="clear" w:color="auto" w:fill="FFFFFF"/>
      </w:pPr>
      <w:r>
        <w:rPr>
          <w:b/>
          <w:bCs/>
          <w:sz w:val="28"/>
          <w:szCs w:val="28"/>
        </w:rPr>
        <w:t xml:space="preserve">1.Паспорт комплекта </w:t>
      </w:r>
      <w:r w:rsidR="00B70AA2">
        <w:rPr>
          <w:b/>
          <w:bCs/>
          <w:sz w:val="28"/>
          <w:szCs w:val="28"/>
        </w:rPr>
        <w:t>фонда</w:t>
      </w:r>
      <w:r w:rsidR="00667245">
        <w:rPr>
          <w:b/>
          <w:bCs/>
          <w:sz w:val="28"/>
          <w:szCs w:val="28"/>
        </w:rPr>
        <w:t xml:space="preserve"> оценочных средств</w:t>
      </w:r>
    </w:p>
    <w:p w:rsidR="009B526C" w:rsidRDefault="009B526C" w:rsidP="00667245">
      <w:pPr>
        <w:shd w:val="clear" w:color="auto" w:fill="FFFFFF"/>
        <w:spacing w:before="5" w:line="317" w:lineRule="exact"/>
        <w:rPr>
          <w:b/>
          <w:bCs/>
          <w:sz w:val="28"/>
          <w:szCs w:val="28"/>
        </w:rPr>
      </w:pPr>
    </w:p>
    <w:p w:rsidR="009B526C" w:rsidRDefault="009B526C" w:rsidP="00667245">
      <w:pPr>
        <w:shd w:val="clear" w:color="auto" w:fill="FFFFFF"/>
        <w:spacing w:before="5" w:line="317" w:lineRule="exact"/>
        <w:rPr>
          <w:b/>
          <w:bCs/>
          <w:sz w:val="28"/>
          <w:szCs w:val="28"/>
        </w:rPr>
      </w:pPr>
    </w:p>
    <w:p w:rsidR="00667245" w:rsidRDefault="00667245" w:rsidP="00667245">
      <w:pPr>
        <w:shd w:val="clear" w:color="auto" w:fill="FFFFFF"/>
        <w:spacing w:before="5" w:line="317" w:lineRule="exact"/>
        <w:rPr>
          <w:b/>
          <w:bCs/>
          <w:sz w:val="28"/>
          <w:szCs w:val="28"/>
        </w:rPr>
      </w:pPr>
      <w:r>
        <w:rPr>
          <w:b/>
          <w:bCs/>
          <w:sz w:val="28"/>
          <w:szCs w:val="28"/>
        </w:rPr>
        <w:t xml:space="preserve">2.Оценка освоения </w:t>
      </w:r>
      <w:r w:rsidR="00B70AA2">
        <w:rPr>
          <w:b/>
          <w:bCs/>
          <w:sz w:val="28"/>
          <w:szCs w:val="28"/>
        </w:rPr>
        <w:t>профессионального модуля</w:t>
      </w:r>
    </w:p>
    <w:p w:rsidR="009B526C" w:rsidRDefault="009B526C" w:rsidP="009B526C">
      <w:pPr>
        <w:shd w:val="clear" w:color="auto" w:fill="FFFFFF"/>
        <w:spacing w:before="5" w:line="480" w:lineRule="exact"/>
        <w:rPr>
          <w:b/>
          <w:bCs/>
          <w:spacing w:val="-1"/>
          <w:sz w:val="28"/>
          <w:szCs w:val="28"/>
        </w:rPr>
      </w:pPr>
    </w:p>
    <w:p w:rsidR="009B526C" w:rsidRDefault="00A25E81" w:rsidP="009B526C">
      <w:pPr>
        <w:shd w:val="clear" w:color="auto" w:fill="FFFFFF"/>
        <w:spacing w:before="5" w:line="480" w:lineRule="exact"/>
      </w:pPr>
      <w:r>
        <w:rPr>
          <w:b/>
          <w:bCs/>
          <w:spacing w:val="-1"/>
          <w:sz w:val="28"/>
          <w:szCs w:val="28"/>
        </w:rPr>
        <w:t>3.</w:t>
      </w:r>
      <w:r w:rsidR="009B526C">
        <w:rPr>
          <w:b/>
          <w:bCs/>
          <w:spacing w:val="-1"/>
          <w:sz w:val="28"/>
          <w:szCs w:val="28"/>
        </w:rPr>
        <w:t xml:space="preserve"> Формы аттестации по профессиональному модулю</w:t>
      </w:r>
    </w:p>
    <w:p w:rsidR="009B526C" w:rsidRDefault="009B526C" w:rsidP="00667245">
      <w:pPr>
        <w:shd w:val="clear" w:color="auto" w:fill="FFFFFF"/>
        <w:spacing w:before="5" w:line="317" w:lineRule="exact"/>
        <w:rPr>
          <w:b/>
          <w:bCs/>
          <w:sz w:val="28"/>
          <w:szCs w:val="28"/>
        </w:rPr>
      </w:pPr>
    </w:p>
    <w:p w:rsidR="009B526C" w:rsidRDefault="009B526C" w:rsidP="00667245">
      <w:pPr>
        <w:shd w:val="clear" w:color="auto" w:fill="FFFFFF"/>
        <w:spacing w:before="5" w:line="317" w:lineRule="exact"/>
        <w:rPr>
          <w:b/>
          <w:bCs/>
          <w:sz w:val="28"/>
          <w:szCs w:val="28"/>
        </w:rPr>
      </w:pPr>
    </w:p>
    <w:p w:rsidR="00667245" w:rsidRDefault="009B526C" w:rsidP="00667245">
      <w:pPr>
        <w:shd w:val="clear" w:color="auto" w:fill="FFFFFF"/>
        <w:spacing w:before="5" w:line="317" w:lineRule="exact"/>
      </w:pPr>
      <w:r>
        <w:rPr>
          <w:b/>
          <w:bCs/>
          <w:sz w:val="28"/>
          <w:szCs w:val="28"/>
        </w:rPr>
        <w:t>4</w:t>
      </w:r>
      <w:r w:rsidR="00667245">
        <w:rPr>
          <w:b/>
          <w:bCs/>
          <w:sz w:val="28"/>
          <w:szCs w:val="28"/>
        </w:rPr>
        <w:t>.Требования к портфолио</w:t>
      </w:r>
    </w:p>
    <w:p w:rsidR="006C6B3B" w:rsidRDefault="006C6B3B" w:rsidP="007461F8">
      <w:pPr>
        <w:shd w:val="clear" w:color="auto" w:fill="FFFFFF"/>
        <w:ind w:left="1670"/>
        <w:rPr>
          <w:b/>
          <w:bCs/>
          <w:sz w:val="28"/>
          <w:szCs w:val="28"/>
        </w:rPr>
      </w:pPr>
    </w:p>
    <w:p w:rsidR="006C6B3B" w:rsidRDefault="006C6B3B"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667245" w:rsidRDefault="00667245" w:rsidP="007461F8">
      <w:pPr>
        <w:shd w:val="clear" w:color="auto" w:fill="FFFFFF"/>
        <w:ind w:left="1670"/>
        <w:rPr>
          <w:b/>
          <w:bCs/>
          <w:sz w:val="28"/>
          <w:szCs w:val="28"/>
        </w:rPr>
      </w:pPr>
    </w:p>
    <w:p w:rsidR="00244658" w:rsidRPr="00F50596" w:rsidRDefault="00244658" w:rsidP="008D411D">
      <w:pPr>
        <w:shd w:val="clear" w:color="auto" w:fill="FFFFFF"/>
        <w:rPr>
          <w:b/>
          <w:bCs/>
          <w:sz w:val="28"/>
          <w:szCs w:val="28"/>
        </w:rPr>
      </w:pPr>
    </w:p>
    <w:p w:rsidR="00244658" w:rsidRPr="00F50596" w:rsidRDefault="00244658" w:rsidP="007461F8">
      <w:pPr>
        <w:shd w:val="clear" w:color="auto" w:fill="FFFFFF"/>
        <w:ind w:left="1670"/>
        <w:rPr>
          <w:b/>
          <w:bCs/>
          <w:sz w:val="28"/>
          <w:szCs w:val="28"/>
        </w:rPr>
      </w:pPr>
    </w:p>
    <w:p w:rsidR="007461F8" w:rsidRDefault="00B70AA2" w:rsidP="00B70AA2">
      <w:pPr>
        <w:shd w:val="clear" w:color="auto" w:fill="FFFFFF"/>
        <w:spacing w:line="360" w:lineRule="auto"/>
        <w:ind w:left="1670"/>
      </w:pPr>
      <w:r>
        <w:rPr>
          <w:b/>
          <w:bCs/>
          <w:sz w:val="28"/>
          <w:szCs w:val="28"/>
          <w:lang w:val="en-US"/>
        </w:rPr>
        <w:t>I</w:t>
      </w:r>
      <w:r w:rsidR="007461F8" w:rsidRPr="00EB14F3">
        <w:rPr>
          <w:b/>
          <w:bCs/>
          <w:sz w:val="28"/>
          <w:szCs w:val="28"/>
        </w:rPr>
        <w:t xml:space="preserve">. </w:t>
      </w:r>
      <w:r w:rsidR="007461F8">
        <w:rPr>
          <w:b/>
          <w:bCs/>
          <w:sz w:val="28"/>
          <w:szCs w:val="28"/>
        </w:rPr>
        <w:t xml:space="preserve">Паспорт комплекта </w:t>
      </w:r>
      <w:r>
        <w:rPr>
          <w:b/>
          <w:bCs/>
          <w:sz w:val="28"/>
          <w:szCs w:val="28"/>
        </w:rPr>
        <w:t xml:space="preserve">фонда </w:t>
      </w:r>
      <w:r w:rsidR="007461F8">
        <w:rPr>
          <w:b/>
          <w:bCs/>
          <w:sz w:val="28"/>
          <w:szCs w:val="28"/>
        </w:rPr>
        <w:t>оценочных средств</w:t>
      </w:r>
    </w:p>
    <w:p w:rsidR="00B70AA2" w:rsidRPr="0076093E" w:rsidRDefault="00F84405" w:rsidP="0076093E">
      <w:pPr>
        <w:shd w:val="clear" w:color="auto" w:fill="FFFFFF"/>
        <w:spacing w:line="360" w:lineRule="auto"/>
        <w:ind w:left="1594"/>
        <w:rPr>
          <w:b/>
          <w:bCs/>
          <w:sz w:val="28"/>
          <w:szCs w:val="28"/>
        </w:rPr>
      </w:pPr>
      <w:r>
        <w:rPr>
          <w:b/>
          <w:bCs/>
          <w:sz w:val="28"/>
          <w:szCs w:val="28"/>
        </w:rPr>
        <w:t>1.1 Область применени</w:t>
      </w:r>
      <w:r w:rsidR="0076093E">
        <w:rPr>
          <w:b/>
          <w:bCs/>
          <w:sz w:val="28"/>
          <w:szCs w:val="28"/>
        </w:rPr>
        <w:t>я оценочных средств</w:t>
      </w:r>
    </w:p>
    <w:p w:rsidR="00B70AA2" w:rsidRDefault="00F84405" w:rsidP="00A37C83">
      <w:pPr>
        <w:shd w:val="clear" w:color="auto" w:fill="FFFFFF"/>
        <w:ind w:left="288" w:right="34" w:firstLine="706"/>
        <w:jc w:val="both"/>
        <w:rPr>
          <w:sz w:val="28"/>
          <w:szCs w:val="28"/>
        </w:rPr>
      </w:pPr>
      <w:r>
        <w:rPr>
          <w:sz w:val="28"/>
          <w:szCs w:val="28"/>
        </w:rPr>
        <w:t xml:space="preserve">Комплект оценочных средств </w:t>
      </w:r>
      <w:r w:rsidR="007461F8">
        <w:rPr>
          <w:sz w:val="28"/>
          <w:szCs w:val="28"/>
        </w:rPr>
        <w:t xml:space="preserve">предназначен для оценки результатов </w:t>
      </w:r>
    </w:p>
    <w:p w:rsidR="00A37C83" w:rsidRDefault="007461F8" w:rsidP="00A37C83">
      <w:pPr>
        <w:spacing w:line="360" w:lineRule="auto"/>
        <w:jc w:val="both"/>
        <w:rPr>
          <w:b/>
          <w:sz w:val="28"/>
          <w:szCs w:val="28"/>
        </w:rPr>
      </w:pPr>
      <w:r>
        <w:rPr>
          <w:sz w:val="28"/>
          <w:szCs w:val="28"/>
        </w:rPr>
        <w:t>ос</w:t>
      </w:r>
      <w:r>
        <w:rPr>
          <w:sz w:val="28"/>
          <w:szCs w:val="28"/>
        </w:rPr>
        <w:softHyphen/>
        <w:t>воения профессионального модуля ПМ.04</w:t>
      </w:r>
      <w:r>
        <w:rPr>
          <w:b/>
          <w:bCs/>
          <w:spacing w:val="-1"/>
          <w:sz w:val="28"/>
          <w:szCs w:val="28"/>
        </w:rPr>
        <w:t xml:space="preserve"> </w:t>
      </w:r>
      <w:r w:rsidRPr="007461F8">
        <w:rPr>
          <w:b/>
          <w:sz w:val="28"/>
          <w:szCs w:val="28"/>
        </w:rPr>
        <w:t>Организация работы в области спортивной тренировки</w:t>
      </w:r>
      <w:r>
        <w:rPr>
          <w:sz w:val="28"/>
          <w:szCs w:val="28"/>
        </w:rPr>
        <w:t xml:space="preserve"> </w:t>
      </w:r>
      <w:r>
        <w:rPr>
          <w:spacing w:val="-1"/>
          <w:sz w:val="28"/>
          <w:szCs w:val="28"/>
        </w:rPr>
        <w:t>программы</w:t>
      </w:r>
      <w:r w:rsidR="00F660A8">
        <w:rPr>
          <w:spacing w:val="-1"/>
          <w:sz w:val="28"/>
          <w:szCs w:val="28"/>
        </w:rPr>
        <w:t xml:space="preserve"> подготовки специалистов среднего звена</w:t>
      </w:r>
      <w:r>
        <w:rPr>
          <w:spacing w:val="-1"/>
          <w:sz w:val="28"/>
          <w:szCs w:val="28"/>
        </w:rPr>
        <w:t xml:space="preserve"> по специ</w:t>
      </w:r>
      <w:r>
        <w:rPr>
          <w:spacing w:val="-1"/>
          <w:sz w:val="28"/>
          <w:szCs w:val="28"/>
        </w:rPr>
        <w:softHyphen/>
      </w:r>
      <w:r>
        <w:rPr>
          <w:sz w:val="28"/>
          <w:szCs w:val="28"/>
        </w:rPr>
        <w:t xml:space="preserve">альности СПО </w:t>
      </w:r>
      <w:r w:rsidR="00A37C83">
        <w:rPr>
          <w:sz w:val="28"/>
          <w:szCs w:val="28"/>
        </w:rPr>
        <w:t>49.02.02. Адаптивная физическая культура</w:t>
      </w:r>
    </w:p>
    <w:p w:rsidR="007461F8" w:rsidRDefault="007461F8" w:rsidP="008D411D">
      <w:pPr>
        <w:shd w:val="clear" w:color="auto" w:fill="FFFFFF"/>
        <w:ind w:left="288" w:right="34"/>
        <w:jc w:val="both"/>
      </w:pPr>
    </w:p>
    <w:p w:rsidR="007461F8" w:rsidRDefault="007461F8" w:rsidP="008D411D">
      <w:pPr>
        <w:shd w:val="clear" w:color="auto" w:fill="FFFFFF"/>
        <w:ind w:left="288" w:right="24" w:firstLine="706"/>
        <w:jc w:val="both"/>
        <w:rPr>
          <w:sz w:val="28"/>
          <w:szCs w:val="28"/>
        </w:rPr>
      </w:pPr>
      <w:r>
        <w:rPr>
          <w:sz w:val="28"/>
          <w:szCs w:val="28"/>
        </w:rPr>
        <w:t>Результатом освоения профессионального модуля является готовность студента к выполнению вида</w:t>
      </w:r>
      <w:r w:rsidR="006C6B3B">
        <w:rPr>
          <w:sz w:val="28"/>
          <w:szCs w:val="28"/>
        </w:rPr>
        <w:t xml:space="preserve"> профессиональной деятельности -</w:t>
      </w:r>
      <w:r>
        <w:rPr>
          <w:sz w:val="28"/>
          <w:szCs w:val="28"/>
        </w:rPr>
        <w:t xml:space="preserve"> </w:t>
      </w:r>
      <w:r w:rsidRPr="00F84405">
        <w:rPr>
          <w:bCs/>
          <w:sz w:val="28"/>
          <w:szCs w:val="28"/>
        </w:rPr>
        <w:t xml:space="preserve">организация работы в области спортивной </w:t>
      </w:r>
      <w:r w:rsidRPr="0076093E">
        <w:rPr>
          <w:bCs/>
          <w:sz w:val="28"/>
          <w:szCs w:val="28"/>
        </w:rPr>
        <w:t xml:space="preserve">тренировки </w:t>
      </w:r>
      <w:r w:rsidRPr="0076093E">
        <w:rPr>
          <w:sz w:val="28"/>
          <w:szCs w:val="28"/>
        </w:rPr>
        <w:t>и</w:t>
      </w:r>
      <w:r>
        <w:rPr>
          <w:sz w:val="28"/>
          <w:szCs w:val="28"/>
        </w:rPr>
        <w:t xml:space="preserve"> составляющих его профессиональных компе</w:t>
      </w:r>
      <w:r>
        <w:rPr>
          <w:sz w:val="28"/>
          <w:szCs w:val="28"/>
        </w:rPr>
        <w:softHyphen/>
        <w:t xml:space="preserve">тенций, а также общие компетенции, формирующиеся в процессе освоения </w:t>
      </w:r>
      <w:r w:rsidR="00F660A8">
        <w:rPr>
          <w:sz w:val="28"/>
          <w:szCs w:val="28"/>
        </w:rPr>
        <w:t>ППССЗ</w:t>
      </w:r>
      <w:r>
        <w:rPr>
          <w:sz w:val="28"/>
          <w:szCs w:val="28"/>
        </w:rPr>
        <w:t xml:space="preserve"> в целом.</w:t>
      </w:r>
    </w:p>
    <w:p w:rsidR="00F84405" w:rsidRDefault="00F84405" w:rsidP="008D411D">
      <w:pPr>
        <w:shd w:val="clear" w:color="auto" w:fill="FFFFFF"/>
        <w:ind w:left="288" w:right="24" w:firstLine="706"/>
        <w:jc w:val="both"/>
      </w:pPr>
    </w:p>
    <w:p w:rsidR="007461F8" w:rsidRPr="00F84405" w:rsidRDefault="007461F8" w:rsidP="00DE1341">
      <w:pPr>
        <w:pStyle w:val="a4"/>
        <w:numPr>
          <w:ilvl w:val="0"/>
          <w:numId w:val="25"/>
        </w:numPr>
        <w:shd w:val="clear" w:color="auto" w:fill="FFFFFF"/>
        <w:ind w:right="1152"/>
        <w:jc w:val="center"/>
        <w:rPr>
          <w:b/>
          <w:bCs/>
          <w:spacing w:val="-1"/>
          <w:sz w:val="28"/>
          <w:szCs w:val="28"/>
        </w:rPr>
      </w:pPr>
      <w:r w:rsidRPr="00F84405">
        <w:rPr>
          <w:b/>
          <w:bCs/>
          <w:spacing w:val="-1"/>
          <w:sz w:val="28"/>
          <w:szCs w:val="28"/>
        </w:rPr>
        <w:t>2 Результ</w:t>
      </w:r>
      <w:r w:rsidR="006C6B3B" w:rsidRPr="00F84405">
        <w:rPr>
          <w:b/>
          <w:bCs/>
          <w:spacing w:val="-1"/>
          <w:sz w:val="28"/>
          <w:szCs w:val="28"/>
        </w:rPr>
        <w:t xml:space="preserve">аты освоения модуля, подлежащие </w:t>
      </w:r>
      <w:r w:rsidRPr="00F84405">
        <w:rPr>
          <w:b/>
          <w:bCs/>
          <w:spacing w:val="-1"/>
          <w:sz w:val="28"/>
          <w:szCs w:val="28"/>
        </w:rPr>
        <w:t>проверке</w:t>
      </w:r>
    </w:p>
    <w:p w:rsidR="00F84405" w:rsidRPr="00F84405" w:rsidRDefault="00F84405" w:rsidP="00F84405">
      <w:pPr>
        <w:pStyle w:val="a4"/>
        <w:shd w:val="clear" w:color="auto" w:fill="FFFFFF"/>
        <w:ind w:right="1152"/>
        <w:rPr>
          <w:b/>
          <w:bCs/>
          <w:spacing w:val="-1"/>
          <w:sz w:val="28"/>
          <w:szCs w:val="28"/>
        </w:rPr>
      </w:pPr>
    </w:p>
    <w:p w:rsidR="007461F8" w:rsidRDefault="007461F8" w:rsidP="008D411D">
      <w:pPr>
        <w:shd w:val="clear" w:color="auto" w:fill="FFFFFF"/>
        <w:ind w:left="2078" w:right="1152" w:hanging="557"/>
      </w:pPr>
      <w:r>
        <w:rPr>
          <w:b/>
          <w:bCs/>
          <w:spacing w:val="-2"/>
          <w:sz w:val="28"/>
          <w:szCs w:val="28"/>
        </w:rPr>
        <w:t>1.2.1   Профессиональные и общие компетенции</w:t>
      </w:r>
    </w:p>
    <w:p w:rsidR="007461F8" w:rsidRDefault="007461F8" w:rsidP="008D411D">
      <w:pPr>
        <w:shd w:val="clear" w:color="auto" w:fill="FFFFFF"/>
        <w:ind w:left="288" w:right="34" w:firstLine="706"/>
        <w:jc w:val="both"/>
        <w:rPr>
          <w:sz w:val="28"/>
          <w:szCs w:val="28"/>
        </w:rPr>
      </w:pPr>
      <w:r>
        <w:rPr>
          <w:sz w:val="28"/>
          <w:szCs w:val="28"/>
        </w:rPr>
        <w:t>В результате контроля и оценки по профессиональному модулю осущест</w:t>
      </w:r>
      <w:r>
        <w:rPr>
          <w:sz w:val="28"/>
          <w:szCs w:val="28"/>
        </w:rPr>
        <w:softHyphen/>
        <w:t>вляется комплексная проверка следующих профессиональных и общих компе</w:t>
      </w:r>
      <w:r>
        <w:rPr>
          <w:sz w:val="28"/>
          <w:szCs w:val="28"/>
        </w:rPr>
        <w:softHyphen/>
        <w:t xml:space="preserve">тенций </w:t>
      </w:r>
    </w:p>
    <w:p w:rsidR="006C6B3B" w:rsidRDefault="006C6B3B" w:rsidP="008D411D">
      <w:pPr>
        <w:shd w:val="clear" w:color="auto" w:fill="FFFFFF"/>
        <w:ind w:right="34"/>
        <w:jc w:val="both"/>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478"/>
      </w:tblGrid>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b/>
                <w:sz w:val="28"/>
                <w:szCs w:val="28"/>
              </w:rPr>
            </w:pPr>
            <w:r w:rsidRPr="001E5BDD">
              <w:rPr>
                <w:b/>
                <w:sz w:val="28"/>
                <w:szCs w:val="28"/>
              </w:rPr>
              <w:t>Код</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b/>
                <w:sz w:val="28"/>
                <w:szCs w:val="28"/>
              </w:rPr>
            </w:pPr>
            <w:r w:rsidRPr="001E5BDD">
              <w:rPr>
                <w:b/>
                <w:sz w:val="28"/>
                <w:szCs w:val="28"/>
              </w:rPr>
              <w:t>Наименование результата обучения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sz w:val="28"/>
                <w:szCs w:val="28"/>
              </w:rPr>
            </w:pPr>
            <w:r w:rsidRPr="001E5BDD">
              <w:rPr>
                <w:sz w:val="28"/>
                <w:szCs w:val="28"/>
              </w:rPr>
              <w:t>ПК 1.1.</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Определять цели и задачи, планировать учебные занятия по физической культуре.</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jc w:val="center"/>
              <w:rPr>
                <w:sz w:val="28"/>
                <w:szCs w:val="28"/>
              </w:rPr>
            </w:pPr>
            <w:r w:rsidRPr="001E5BDD">
              <w:rPr>
                <w:sz w:val="28"/>
                <w:szCs w:val="28"/>
              </w:rPr>
              <w:t>ПК 1.2.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Проводить занятия по физической культуре с учетом возрастных особенностей, состояния здоровья и уровня физической подготовленности обучающихся.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1.3.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текущий и итоговый контроль, оценку результатов учебной деятельности обучающихся.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1.4.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Анализировать педагогическую деятельность, образовательный процесс и их результативность.</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1.5.</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Вести документацию, обеспечивающую процесс обучения по физической культуре.</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2.1.</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Определять цели и задачи, планировать внеурочные мероприятия и занятия.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Проводить внеурочные мероприятия и занятия.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Мотивировать обучающихся, родителей (лиц, их заменяющихся) к участию физкультурно-спортивной деятельности.</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педагогический контроль, оценивать процесс и результаты деятельности обучающихся.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2.5.</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Анализировать внеурочные мероприятия и занятия.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2.6.</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 xml:space="preserve">Оформлять документацию, обеспечивающую организацию </w:t>
            </w:r>
            <w:r w:rsidRPr="001E5BDD">
              <w:rPr>
                <w:sz w:val="28"/>
                <w:szCs w:val="28"/>
              </w:rPr>
              <w:lastRenderedPageBreak/>
              <w:t>физкультурно-спортивной деятельности.</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lastRenderedPageBreak/>
              <w:t>ПК 3.1.</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 xml:space="preserve">Выбирать учебно-методический комплект, разрабатывать учебно-методические материалы </w:t>
            </w:r>
            <w:r w:rsidR="006C6B3B">
              <w:rPr>
                <w:sz w:val="28"/>
                <w:szCs w:val="28"/>
              </w:rPr>
              <w:t>(рабочие программы</w:t>
            </w:r>
            <w:r w:rsidRPr="001E5BDD">
              <w:rPr>
                <w:sz w:val="28"/>
                <w:szCs w:val="28"/>
              </w:rPr>
              <w:t xml:space="preserve">, учебно - тематические планы) на основе образовательного стандарта и примерных программ с учетом вида образовательного учреждения, особенностей класса /группы и отдельных обучающихся. </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3.2.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анализа деятельности других педагогов.</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3.3.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Оформлять педагогические разработки в виде отчетов, рефератов, выступлений.</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ПК 3.4.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Участвовать в исследовательской и проектной деятельности в области физического воспитания.</w:t>
            </w:r>
          </w:p>
        </w:tc>
      </w:tr>
      <w:tr w:rsidR="00CD479D" w:rsidRPr="001E5BDD" w:rsidTr="00CD479D">
        <w:trPr>
          <w:trHeight w:val="982"/>
        </w:trPr>
        <w:tc>
          <w:tcPr>
            <w:tcW w:w="1373" w:type="dxa"/>
            <w:tcBorders>
              <w:top w:val="single" w:sz="4" w:space="0" w:color="000000"/>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4.1.</w:t>
            </w:r>
          </w:p>
          <w:p w:rsidR="00CD479D" w:rsidRPr="00275B1E" w:rsidRDefault="00CD479D" w:rsidP="00CD479D">
            <w:pPr>
              <w:jc w:val="center"/>
              <w:rPr>
                <w:sz w:val="28"/>
                <w:szCs w:val="28"/>
              </w:rPr>
            </w:pPr>
          </w:p>
        </w:tc>
        <w:tc>
          <w:tcPr>
            <w:tcW w:w="7478" w:type="dxa"/>
            <w:tcBorders>
              <w:top w:val="single" w:sz="4" w:space="0" w:color="000000"/>
              <w:left w:val="single" w:sz="4" w:space="0" w:color="000000"/>
              <w:bottom w:val="single" w:sz="4" w:space="0" w:color="auto"/>
              <w:right w:val="single" w:sz="4" w:space="0" w:color="000000"/>
            </w:tcBorders>
            <w:shd w:val="clear" w:color="auto" w:fill="auto"/>
            <w:hideMark/>
          </w:tcPr>
          <w:p w:rsidR="00CD479D" w:rsidRPr="001E5BDD" w:rsidRDefault="00CD479D" w:rsidP="00CD479D">
            <w:pPr>
              <w:pStyle w:val="Default"/>
              <w:rPr>
                <w:sz w:val="28"/>
                <w:szCs w:val="28"/>
              </w:rPr>
            </w:pPr>
            <w:r>
              <w:rPr>
                <w:sz w:val="28"/>
                <w:szCs w:val="28"/>
              </w:rPr>
              <w:t xml:space="preserve">Осуществлять систему отбора, методику подготовки юных спортсменов, систему тренировки в различных возрастных группах. </w:t>
            </w:r>
          </w:p>
        </w:tc>
      </w:tr>
      <w:tr w:rsidR="00CD479D" w:rsidTr="00CD479D">
        <w:trPr>
          <w:trHeight w:val="990"/>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4.2.</w:t>
            </w:r>
          </w:p>
          <w:p w:rsidR="00CD479D" w:rsidRPr="00275B1E" w:rsidRDefault="00CD479D" w:rsidP="00CD479D">
            <w:pPr>
              <w:jc w:val="center"/>
              <w:rPr>
                <w:sz w:val="28"/>
                <w:szCs w:val="28"/>
              </w:rPr>
            </w:pP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Default="00CD479D" w:rsidP="00CD479D">
            <w:pPr>
              <w:pStyle w:val="Default"/>
              <w:rPr>
                <w:sz w:val="28"/>
                <w:szCs w:val="28"/>
              </w:rPr>
            </w:pPr>
            <w:r>
              <w:rPr>
                <w:sz w:val="28"/>
                <w:szCs w:val="28"/>
              </w:rPr>
              <w:t>Осуществлять периодизацию тренировки, структуру тренировки, управление  и контроль в спортивной тренировке.</w:t>
            </w:r>
          </w:p>
        </w:tc>
      </w:tr>
      <w:tr w:rsidR="00CD479D" w:rsidTr="00CD479D">
        <w:trPr>
          <w:trHeight w:val="376"/>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4.3.</w:t>
            </w: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Default="00CD479D" w:rsidP="00CD479D">
            <w:pPr>
              <w:pStyle w:val="Default"/>
              <w:jc w:val="both"/>
              <w:rPr>
                <w:sz w:val="28"/>
                <w:szCs w:val="28"/>
              </w:rPr>
            </w:pPr>
            <w:r>
              <w:rPr>
                <w:sz w:val="28"/>
                <w:szCs w:val="28"/>
              </w:rPr>
              <w:t>Проводить судейство соревнований.</w:t>
            </w:r>
          </w:p>
        </w:tc>
      </w:tr>
      <w:tr w:rsidR="00CD479D" w:rsidTr="00CD479D">
        <w:trPr>
          <w:trHeight w:val="525"/>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4.4.</w:t>
            </w: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Default="00CD479D" w:rsidP="00CD479D">
            <w:pPr>
              <w:pStyle w:val="Default"/>
              <w:jc w:val="both"/>
              <w:rPr>
                <w:sz w:val="28"/>
                <w:szCs w:val="28"/>
              </w:rPr>
            </w:pPr>
            <w:r>
              <w:rPr>
                <w:sz w:val="28"/>
                <w:szCs w:val="28"/>
              </w:rPr>
              <w:t>Организовывать и проводить спортивные тренировки</w:t>
            </w:r>
          </w:p>
        </w:tc>
      </w:tr>
      <w:tr w:rsidR="00CD479D" w:rsidRPr="00275B1E" w:rsidTr="00CD479D">
        <w:trPr>
          <w:trHeight w:val="451"/>
        </w:trPr>
        <w:tc>
          <w:tcPr>
            <w:tcW w:w="1373"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center"/>
              <w:rPr>
                <w:sz w:val="28"/>
                <w:szCs w:val="28"/>
              </w:rPr>
            </w:pPr>
            <w:r w:rsidRPr="00275B1E">
              <w:rPr>
                <w:sz w:val="28"/>
                <w:szCs w:val="28"/>
              </w:rPr>
              <w:t>ПК 4.5.</w:t>
            </w:r>
          </w:p>
        </w:tc>
        <w:tc>
          <w:tcPr>
            <w:tcW w:w="7478" w:type="dxa"/>
            <w:tcBorders>
              <w:top w:val="single" w:sz="4" w:space="0" w:color="auto"/>
              <w:left w:val="single" w:sz="4" w:space="0" w:color="000000"/>
              <w:bottom w:val="single" w:sz="4" w:space="0" w:color="auto"/>
              <w:right w:val="single" w:sz="4" w:space="0" w:color="000000"/>
            </w:tcBorders>
            <w:shd w:val="clear" w:color="auto" w:fill="auto"/>
            <w:hideMark/>
          </w:tcPr>
          <w:p w:rsidR="00CD479D" w:rsidRPr="00275B1E" w:rsidRDefault="00CD479D" w:rsidP="00CD479D">
            <w:pPr>
              <w:jc w:val="both"/>
              <w:rPr>
                <w:sz w:val="28"/>
                <w:szCs w:val="28"/>
              </w:rPr>
            </w:pPr>
            <w:r>
              <w:rPr>
                <w:sz w:val="28"/>
                <w:szCs w:val="28"/>
              </w:rPr>
              <w:t>Использовать методики спортивных измерений</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Организовывать собственную деятельность, определять способы, контролировать и оценивать решение профессиональных задач.</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3</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Оценивать риски и принимать решения в нестандартных ситуациях.</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4</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8</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CD479D" w:rsidP="00CD479D">
            <w:pPr>
              <w:jc w:val="center"/>
              <w:rPr>
                <w:sz w:val="28"/>
                <w:szCs w:val="28"/>
              </w:rPr>
            </w:pPr>
            <w:r w:rsidRPr="002242E6">
              <w:rPr>
                <w:sz w:val="28"/>
                <w:szCs w:val="28"/>
              </w:rPr>
              <w:t>ОК 9</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Осуществлять профессиональную деятельность в условиях обновления ее целей, содержания, смены технологий.</w:t>
            </w:r>
          </w:p>
        </w:tc>
      </w:tr>
      <w:tr w:rsidR="00CD479D" w:rsidRPr="001E5BDD" w:rsidTr="00CD479D">
        <w:tc>
          <w:tcPr>
            <w:tcW w:w="1373"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2242E6" w:rsidRDefault="00F50596" w:rsidP="00CD479D">
            <w:pPr>
              <w:jc w:val="center"/>
              <w:rPr>
                <w:sz w:val="28"/>
                <w:szCs w:val="28"/>
              </w:rPr>
            </w:pPr>
            <w:r>
              <w:rPr>
                <w:sz w:val="28"/>
                <w:szCs w:val="28"/>
              </w:rPr>
              <w:t xml:space="preserve"> </w:t>
            </w:r>
            <w:r w:rsidR="00CD479D" w:rsidRPr="002242E6">
              <w:rPr>
                <w:sz w:val="28"/>
                <w:szCs w:val="28"/>
              </w:rPr>
              <w:t>ОК 12</w:t>
            </w:r>
          </w:p>
        </w:tc>
        <w:tc>
          <w:tcPr>
            <w:tcW w:w="7478" w:type="dxa"/>
            <w:tcBorders>
              <w:top w:val="single" w:sz="4" w:space="0" w:color="000000"/>
              <w:left w:val="single" w:sz="4" w:space="0" w:color="000000"/>
              <w:bottom w:val="single" w:sz="4" w:space="0" w:color="000000"/>
              <w:right w:val="single" w:sz="4" w:space="0" w:color="000000"/>
            </w:tcBorders>
            <w:shd w:val="clear" w:color="auto" w:fill="auto"/>
            <w:hideMark/>
          </w:tcPr>
          <w:p w:rsidR="00CD479D" w:rsidRPr="001E5BDD" w:rsidRDefault="00CD479D" w:rsidP="00CD479D">
            <w:pPr>
              <w:pStyle w:val="a4"/>
              <w:ind w:left="0"/>
              <w:rPr>
                <w:sz w:val="28"/>
                <w:szCs w:val="28"/>
              </w:rPr>
            </w:pPr>
            <w:r w:rsidRPr="001E5BDD">
              <w:rPr>
                <w:sz w:val="28"/>
                <w:szCs w:val="28"/>
              </w:rPr>
              <w:t>Владеть базовыми и новыми видами физкультурно-спортивной деятельности.</w:t>
            </w:r>
          </w:p>
        </w:tc>
      </w:tr>
    </w:tbl>
    <w:p w:rsidR="006C6B3B" w:rsidRDefault="006C6B3B" w:rsidP="00CD479D">
      <w:pPr>
        <w:shd w:val="clear" w:color="auto" w:fill="FFFFFF"/>
        <w:spacing w:before="490" w:line="480" w:lineRule="exact"/>
        <w:ind w:left="451"/>
        <w:rPr>
          <w:b/>
          <w:bCs/>
          <w:sz w:val="28"/>
          <w:szCs w:val="28"/>
        </w:rPr>
      </w:pPr>
    </w:p>
    <w:p w:rsidR="007461F8" w:rsidRDefault="00CD479D" w:rsidP="003C1F2E">
      <w:pPr>
        <w:shd w:val="clear" w:color="auto" w:fill="FFFFFF"/>
        <w:ind w:left="451"/>
        <w:jc w:val="both"/>
      </w:pPr>
      <w:r>
        <w:rPr>
          <w:b/>
          <w:bCs/>
          <w:sz w:val="28"/>
          <w:szCs w:val="28"/>
        </w:rPr>
        <w:lastRenderedPageBreak/>
        <w:t>1.2.2 Дидактические единицы «знать»</w:t>
      </w:r>
      <w:r w:rsidR="005144E8">
        <w:rPr>
          <w:b/>
          <w:bCs/>
          <w:sz w:val="28"/>
          <w:szCs w:val="28"/>
        </w:rPr>
        <w:t>, «уметь»,</w:t>
      </w:r>
      <w:r w:rsidR="00956E55">
        <w:t xml:space="preserve"> </w:t>
      </w:r>
      <w:r w:rsidR="005144E8" w:rsidRPr="005144E8">
        <w:rPr>
          <w:b/>
          <w:sz w:val="28"/>
          <w:szCs w:val="28"/>
        </w:rPr>
        <w:t>«владеть</w:t>
      </w:r>
      <w:r w:rsidR="00B70AA2">
        <w:rPr>
          <w:b/>
          <w:sz w:val="28"/>
          <w:szCs w:val="28"/>
        </w:rPr>
        <w:t xml:space="preserve">                       </w:t>
      </w:r>
      <w:r w:rsidR="005144E8">
        <w:rPr>
          <w:b/>
          <w:sz w:val="28"/>
          <w:szCs w:val="28"/>
        </w:rPr>
        <w:t xml:space="preserve">                   </w:t>
      </w:r>
      <w:r w:rsidR="00956E55">
        <w:rPr>
          <w:spacing w:val="-6"/>
          <w:sz w:val="28"/>
          <w:szCs w:val="28"/>
        </w:rPr>
        <w:t xml:space="preserve">В </w:t>
      </w:r>
      <w:r>
        <w:rPr>
          <w:spacing w:val="-6"/>
          <w:sz w:val="28"/>
          <w:szCs w:val="28"/>
        </w:rPr>
        <w:t xml:space="preserve">результате   освоения   программы   профессионального   модуля   студент </w:t>
      </w:r>
      <w:r>
        <w:rPr>
          <w:sz w:val="28"/>
          <w:szCs w:val="28"/>
        </w:rPr>
        <w:t>должен освоить следующие дидактические единицы</w:t>
      </w:r>
      <w:r w:rsidR="00956E55">
        <w:rPr>
          <w:sz w:val="28"/>
          <w:szCs w:val="28"/>
        </w:rPr>
        <w:t>:</w:t>
      </w:r>
    </w:p>
    <w:p w:rsidR="00DE1341" w:rsidRDefault="00CD479D" w:rsidP="00F25194">
      <w:pPr>
        <w:tabs>
          <w:tab w:val="left" w:pos="0"/>
          <w:tab w:val="left" w:pos="3810"/>
        </w:tabs>
        <w:jc w:val="both"/>
        <w:rPr>
          <w:sz w:val="28"/>
          <w:szCs w:val="28"/>
        </w:rPr>
      </w:pPr>
      <w:r w:rsidRPr="002846C3">
        <w:rPr>
          <w:b/>
          <w:bCs/>
          <w:sz w:val="28"/>
          <w:szCs w:val="28"/>
        </w:rPr>
        <w:t>знать</w:t>
      </w:r>
      <w:r>
        <w:rPr>
          <w:sz w:val="28"/>
          <w:szCs w:val="28"/>
        </w:rPr>
        <w:t xml:space="preserve">                                                                                                                                                     </w:t>
      </w:r>
      <w:r w:rsidRPr="002846C3">
        <w:rPr>
          <w:sz w:val="28"/>
          <w:szCs w:val="28"/>
        </w:rPr>
        <w:t>-систему отбора, методику подготовки юных спортсменов, прогнозирование спортивных результатов, систему тренировки в различных возрастных группах;</w:t>
      </w:r>
      <w:r>
        <w:rPr>
          <w:sz w:val="28"/>
          <w:szCs w:val="28"/>
        </w:rPr>
        <w:t xml:space="preserve">                                                                                                                              </w:t>
      </w:r>
      <w:r w:rsidRPr="002846C3">
        <w:rPr>
          <w:sz w:val="28"/>
          <w:szCs w:val="28"/>
        </w:rPr>
        <w:t>-основные стороны подготовки спортсмена, периодизацию тренировки, структуру многолетней тренировки, управление и контроль в спортивной тренировке;</w:t>
      </w:r>
      <w:r>
        <w:rPr>
          <w:sz w:val="28"/>
          <w:szCs w:val="28"/>
        </w:rPr>
        <w:t xml:space="preserve">                                                                                                                            </w:t>
      </w:r>
      <w:r w:rsidRPr="002846C3">
        <w:rPr>
          <w:sz w:val="28"/>
          <w:szCs w:val="28"/>
        </w:rPr>
        <w:t>-п</w:t>
      </w:r>
      <w:r w:rsidR="00DE1341">
        <w:rPr>
          <w:sz w:val="28"/>
          <w:szCs w:val="28"/>
        </w:rPr>
        <w:t>равила и судейство соревнований</w:t>
      </w:r>
      <w:r>
        <w:rPr>
          <w:sz w:val="28"/>
          <w:szCs w:val="28"/>
        </w:rPr>
        <w:t>;</w:t>
      </w:r>
    </w:p>
    <w:p w:rsidR="00DE1341" w:rsidRDefault="00DE1341" w:rsidP="00DE1341">
      <w:pPr>
        <w:jc w:val="both"/>
        <w:rPr>
          <w:sz w:val="28"/>
          <w:szCs w:val="28"/>
        </w:rPr>
      </w:pPr>
      <w:r w:rsidRPr="00DE1341">
        <w:rPr>
          <w:sz w:val="28"/>
          <w:szCs w:val="28"/>
        </w:rPr>
        <w:t>-технику безопасности и требования к физкультурно-спортивным сооружениям, оборудованию и инвентарю</w:t>
      </w:r>
      <w:r>
        <w:rPr>
          <w:sz w:val="28"/>
          <w:szCs w:val="28"/>
        </w:rPr>
        <w:t>.</w:t>
      </w:r>
    </w:p>
    <w:p w:rsidR="00956E55" w:rsidRDefault="00956E55" w:rsidP="00956E55">
      <w:pPr>
        <w:jc w:val="both"/>
        <w:rPr>
          <w:sz w:val="28"/>
          <w:szCs w:val="28"/>
        </w:rPr>
      </w:pPr>
      <w:r>
        <w:rPr>
          <w:bCs/>
          <w:sz w:val="28"/>
          <w:szCs w:val="28"/>
        </w:rPr>
        <w:t>-</w:t>
      </w:r>
      <w:r w:rsidRPr="00D60F52">
        <w:rPr>
          <w:sz w:val="28"/>
          <w:szCs w:val="28"/>
        </w:rPr>
        <w:t xml:space="preserve">объекты измерений в физическом воспитании и спорте; </w:t>
      </w:r>
    </w:p>
    <w:p w:rsidR="00956E55" w:rsidRDefault="00956E55" w:rsidP="00956E55">
      <w:pPr>
        <w:jc w:val="both"/>
        <w:rPr>
          <w:sz w:val="28"/>
          <w:szCs w:val="28"/>
        </w:rPr>
      </w:pPr>
      <w:r>
        <w:rPr>
          <w:bCs/>
          <w:sz w:val="28"/>
          <w:szCs w:val="28"/>
        </w:rPr>
        <w:t>-</w:t>
      </w:r>
      <w:r w:rsidRPr="00D60F52">
        <w:rPr>
          <w:sz w:val="28"/>
          <w:szCs w:val="28"/>
        </w:rPr>
        <w:t xml:space="preserve">средства измерений; </w:t>
      </w:r>
    </w:p>
    <w:p w:rsidR="00F25194" w:rsidRDefault="00F25194" w:rsidP="00956E55">
      <w:pPr>
        <w:jc w:val="both"/>
        <w:rPr>
          <w:sz w:val="28"/>
          <w:szCs w:val="28"/>
        </w:rPr>
      </w:pPr>
      <w:r>
        <w:rPr>
          <w:bCs/>
          <w:sz w:val="28"/>
          <w:szCs w:val="28"/>
        </w:rPr>
        <w:t>-</w:t>
      </w:r>
      <w:r w:rsidRPr="00B96DF1">
        <w:rPr>
          <w:sz w:val="28"/>
          <w:szCs w:val="28"/>
        </w:rPr>
        <w:t>способы организации, принципы планирования и регуляции, а также методы контроля за тренировочными нагрузками во время тренировочных занятий</w:t>
      </w:r>
      <w:r>
        <w:rPr>
          <w:sz w:val="28"/>
          <w:szCs w:val="28"/>
        </w:rPr>
        <w:t>;</w:t>
      </w:r>
    </w:p>
    <w:p w:rsidR="00956E55" w:rsidRDefault="00956E55" w:rsidP="00956E55">
      <w:pPr>
        <w:jc w:val="both"/>
        <w:rPr>
          <w:sz w:val="28"/>
          <w:szCs w:val="28"/>
        </w:rPr>
      </w:pPr>
      <w:r>
        <w:rPr>
          <w:bCs/>
          <w:sz w:val="28"/>
          <w:szCs w:val="28"/>
        </w:rPr>
        <w:t>-</w:t>
      </w:r>
      <w:r w:rsidRPr="00D60F52">
        <w:rPr>
          <w:sz w:val="28"/>
          <w:szCs w:val="28"/>
        </w:rPr>
        <w:t xml:space="preserve">методы статистической обработки результатов измерений и контроля в физической культуре и спорте; </w:t>
      </w:r>
    </w:p>
    <w:p w:rsidR="00956E55" w:rsidRDefault="00956E55" w:rsidP="00956E55">
      <w:pPr>
        <w:jc w:val="both"/>
        <w:rPr>
          <w:sz w:val="28"/>
          <w:szCs w:val="28"/>
        </w:rPr>
      </w:pPr>
      <w:r>
        <w:rPr>
          <w:bCs/>
          <w:sz w:val="28"/>
          <w:szCs w:val="28"/>
        </w:rPr>
        <w:t>-</w:t>
      </w:r>
      <w:r w:rsidRPr="00D60F52">
        <w:rPr>
          <w:sz w:val="28"/>
          <w:szCs w:val="28"/>
        </w:rPr>
        <w:t>основы тестирования;</w:t>
      </w:r>
    </w:p>
    <w:p w:rsidR="00956E55" w:rsidRPr="00DE1341" w:rsidRDefault="00956E55" w:rsidP="00956E55">
      <w:pPr>
        <w:jc w:val="both"/>
        <w:rPr>
          <w:sz w:val="28"/>
          <w:szCs w:val="28"/>
        </w:rPr>
      </w:pPr>
      <w:r>
        <w:rPr>
          <w:bCs/>
          <w:sz w:val="28"/>
          <w:szCs w:val="28"/>
        </w:rPr>
        <w:t>-</w:t>
      </w:r>
      <w:r w:rsidRPr="00D60F52">
        <w:rPr>
          <w:sz w:val="28"/>
          <w:szCs w:val="28"/>
        </w:rPr>
        <w:t>основы социологических исследований</w:t>
      </w:r>
      <w:r>
        <w:rPr>
          <w:sz w:val="28"/>
          <w:szCs w:val="28"/>
        </w:rPr>
        <w:t xml:space="preserve"> в области физкультуры и спорта.</w:t>
      </w:r>
    </w:p>
    <w:p w:rsidR="0076093E" w:rsidRDefault="00956E55" w:rsidP="003C1F2E">
      <w:pPr>
        <w:tabs>
          <w:tab w:val="left" w:pos="0"/>
          <w:tab w:val="left" w:pos="3810"/>
        </w:tabs>
        <w:rPr>
          <w:sz w:val="28"/>
          <w:szCs w:val="28"/>
        </w:rPr>
      </w:pPr>
      <w:r>
        <w:rPr>
          <w:b/>
          <w:bCs/>
          <w:sz w:val="28"/>
          <w:szCs w:val="28"/>
        </w:rPr>
        <w:t>уметь</w:t>
      </w:r>
      <w:r w:rsidR="00CD479D" w:rsidRPr="00113946">
        <w:rPr>
          <w:b/>
          <w:bCs/>
          <w:sz w:val="28"/>
          <w:szCs w:val="28"/>
        </w:rPr>
        <w:t xml:space="preserve"> </w:t>
      </w:r>
      <w:r w:rsidR="00CD479D">
        <w:rPr>
          <w:b/>
          <w:bCs/>
          <w:sz w:val="28"/>
          <w:szCs w:val="28"/>
        </w:rPr>
        <w:t xml:space="preserve">                                                                                                                                                   </w:t>
      </w:r>
      <w:r w:rsidR="00CD479D">
        <w:rPr>
          <w:sz w:val="28"/>
          <w:szCs w:val="28"/>
        </w:rPr>
        <w:t>-</w:t>
      </w:r>
      <w:r w:rsidR="00CD479D" w:rsidRPr="002846C3">
        <w:rPr>
          <w:sz w:val="28"/>
          <w:szCs w:val="28"/>
        </w:rPr>
        <w:t>организовывать и проводить спортивные тренировки;                                                                   -использовать методики спортивных измерений;</w:t>
      </w:r>
      <w:r w:rsidR="00CD479D">
        <w:rPr>
          <w:sz w:val="28"/>
          <w:szCs w:val="28"/>
        </w:rPr>
        <w:t xml:space="preserve"> </w:t>
      </w:r>
    </w:p>
    <w:p w:rsidR="00956E55" w:rsidRDefault="0076093E" w:rsidP="003C1F2E">
      <w:pPr>
        <w:tabs>
          <w:tab w:val="left" w:pos="0"/>
          <w:tab w:val="left" w:pos="3810"/>
        </w:tabs>
        <w:rPr>
          <w:sz w:val="28"/>
          <w:szCs w:val="28"/>
        </w:rPr>
      </w:pPr>
      <w:r>
        <w:rPr>
          <w:sz w:val="28"/>
          <w:szCs w:val="28"/>
        </w:rPr>
        <w:t>-</w:t>
      </w:r>
      <w:r w:rsidRPr="002846C3">
        <w:rPr>
          <w:sz w:val="28"/>
          <w:szCs w:val="28"/>
        </w:rPr>
        <w:t>организовывать и пр</w:t>
      </w:r>
      <w:r>
        <w:rPr>
          <w:sz w:val="28"/>
          <w:szCs w:val="28"/>
        </w:rPr>
        <w:t>оводить спортивные соревнования.</w:t>
      </w:r>
      <w:r w:rsidRPr="002846C3">
        <w:rPr>
          <w:sz w:val="28"/>
          <w:szCs w:val="28"/>
        </w:rPr>
        <w:t xml:space="preserve">  </w:t>
      </w:r>
    </w:p>
    <w:p w:rsidR="00956E55" w:rsidRDefault="00956E55" w:rsidP="00956E55">
      <w:pPr>
        <w:jc w:val="both"/>
        <w:rPr>
          <w:sz w:val="28"/>
          <w:szCs w:val="28"/>
        </w:rPr>
      </w:pPr>
      <w:r>
        <w:rPr>
          <w:bCs/>
          <w:sz w:val="28"/>
          <w:szCs w:val="28"/>
        </w:rPr>
        <w:t>-</w:t>
      </w:r>
      <w:r w:rsidRPr="00D60F52">
        <w:rPr>
          <w:sz w:val="28"/>
          <w:szCs w:val="28"/>
        </w:rPr>
        <w:t>измерять характеристики контроля за деятельностью спортсмена;</w:t>
      </w:r>
    </w:p>
    <w:p w:rsidR="00956E55" w:rsidRDefault="00956E55" w:rsidP="00956E55">
      <w:pPr>
        <w:jc w:val="both"/>
        <w:rPr>
          <w:sz w:val="28"/>
          <w:szCs w:val="28"/>
        </w:rPr>
      </w:pPr>
      <w:r>
        <w:rPr>
          <w:bCs/>
          <w:sz w:val="28"/>
          <w:szCs w:val="28"/>
        </w:rPr>
        <w:t>-</w:t>
      </w:r>
      <w:r w:rsidRPr="00D60F52">
        <w:rPr>
          <w:sz w:val="28"/>
          <w:szCs w:val="28"/>
        </w:rPr>
        <w:t>проводить анализ да</w:t>
      </w:r>
      <w:r>
        <w:rPr>
          <w:sz w:val="28"/>
          <w:szCs w:val="28"/>
        </w:rPr>
        <w:t>н</w:t>
      </w:r>
      <w:r w:rsidRPr="00D60F52">
        <w:rPr>
          <w:sz w:val="28"/>
          <w:szCs w:val="28"/>
        </w:rPr>
        <w:t>ны</w:t>
      </w:r>
      <w:r>
        <w:rPr>
          <w:sz w:val="28"/>
          <w:szCs w:val="28"/>
        </w:rPr>
        <w:t>х</w:t>
      </w:r>
      <w:r w:rsidRPr="00D60F52">
        <w:rPr>
          <w:sz w:val="28"/>
          <w:szCs w:val="28"/>
        </w:rPr>
        <w:t xml:space="preserve">, полученных в результате статистической обработки; </w:t>
      </w:r>
    </w:p>
    <w:p w:rsidR="0076093E" w:rsidRDefault="00956E55" w:rsidP="00956E55">
      <w:pPr>
        <w:jc w:val="both"/>
        <w:rPr>
          <w:sz w:val="28"/>
          <w:szCs w:val="28"/>
        </w:rPr>
      </w:pPr>
      <w:r>
        <w:rPr>
          <w:bCs/>
          <w:sz w:val="28"/>
          <w:szCs w:val="28"/>
        </w:rPr>
        <w:t>-</w:t>
      </w:r>
      <w:r w:rsidRPr="00D60F52">
        <w:rPr>
          <w:sz w:val="28"/>
          <w:szCs w:val="28"/>
        </w:rPr>
        <w:t>тестировать спортсменов и анализировать полученные данные</w:t>
      </w:r>
      <w:r>
        <w:rPr>
          <w:sz w:val="28"/>
          <w:szCs w:val="28"/>
        </w:rPr>
        <w:t>.</w:t>
      </w:r>
      <w:r w:rsidR="0076093E" w:rsidRPr="002846C3">
        <w:rPr>
          <w:sz w:val="28"/>
          <w:szCs w:val="28"/>
        </w:rPr>
        <w:t xml:space="preserve">                                                             </w:t>
      </w:r>
    </w:p>
    <w:p w:rsidR="00CD479D" w:rsidRDefault="00CD479D" w:rsidP="003C1F2E">
      <w:pPr>
        <w:tabs>
          <w:tab w:val="left" w:pos="0"/>
          <w:tab w:val="left" w:pos="3810"/>
        </w:tabs>
        <w:rPr>
          <w:sz w:val="28"/>
          <w:szCs w:val="28"/>
        </w:rPr>
      </w:pPr>
      <w:r w:rsidRPr="00235747">
        <w:rPr>
          <w:b/>
          <w:spacing w:val="-1"/>
          <w:sz w:val="28"/>
          <w:szCs w:val="28"/>
        </w:rPr>
        <w:t xml:space="preserve">владеть </w:t>
      </w:r>
      <w:r w:rsidRPr="00235747">
        <w:rPr>
          <w:sz w:val="28"/>
          <w:szCs w:val="28"/>
        </w:rPr>
        <w:t>навыками</w:t>
      </w:r>
      <w:r>
        <w:rPr>
          <w:sz w:val="28"/>
          <w:szCs w:val="28"/>
        </w:rPr>
        <w:t xml:space="preserve">                                                                                                               -п</w:t>
      </w:r>
      <w:r w:rsidRPr="00235747">
        <w:rPr>
          <w:sz w:val="28"/>
          <w:szCs w:val="28"/>
        </w:rPr>
        <w:t>рофессионального самосовершенствования</w:t>
      </w:r>
      <w:r>
        <w:rPr>
          <w:sz w:val="28"/>
          <w:szCs w:val="28"/>
        </w:rPr>
        <w:t>;                                                                                                 -</w:t>
      </w:r>
      <w:r w:rsidRPr="00235747">
        <w:rPr>
          <w:sz w:val="28"/>
          <w:szCs w:val="28"/>
        </w:rPr>
        <w:t>технологией организации и осуществления педа</w:t>
      </w:r>
      <w:r w:rsidRPr="00235747">
        <w:rPr>
          <w:sz w:val="28"/>
          <w:szCs w:val="28"/>
        </w:rPr>
        <w:softHyphen/>
        <w:t>гогического общения;</w:t>
      </w:r>
      <w:r>
        <w:rPr>
          <w:sz w:val="28"/>
          <w:szCs w:val="28"/>
        </w:rPr>
        <w:t xml:space="preserve">                        -</w:t>
      </w:r>
      <w:r w:rsidRPr="00235747">
        <w:rPr>
          <w:sz w:val="28"/>
          <w:szCs w:val="28"/>
        </w:rPr>
        <w:t>использования современных технологий;</w:t>
      </w:r>
      <w:r>
        <w:rPr>
          <w:sz w:val="28"/>
          <w:szCs w:val="28"/>
        </w:rPr>
        <w:t xml:space="preserve">                                                                                                           -</w:t>
      </w:r>
      <w:r w:rsidRPr="00235747">
        <w:rPr>
          <w:sz w:val="28"/>
          <w:szCs w:val="28"/>
        </w:rPr>
        <w:t>педагогической диагностики.</w:t>
      </w:r>
    </w:p>
    <w:p w:rsidR="00CD479D" w:rsidRDefault="00CD479D" w:rsidP="008D411D">
      <w:pPr>
        <w:jc w:val="both"/>
        <w:rPr>
          <w:b/>
          <w:sz w:val="28"/>
          <w:szCs w:val="28"/>
        </w:rPr>
      </w:pPr>
    </w:p>
    <w:p w:rsidR="00CD479D" w:rsidRPr="00CD479D" w:rsidRDefault="00CD479D" w:rsidP="008D411D">
      <w:pPr>
        <w:jc w:val="both"/>
        <w:rPr>
          <w:b/>
          <w:sz w:val="28"/>
          <w:szCs w:val="28"/>
        </w:rPr>
      </w:pPr>
      <w:r>
        <w:rPr>
          <w:b/>
          <w:sz w:val="28"/>
          <w:szCs w:val="28"/>
        </w:rPr>
        <w:t xml:space="preserve">                    </w:t>
      </w:r>
      <w:r w:rsidR="005144E8">
        <w:rPr>
          <w:b/>
          <w:bCs/>
          <w:sz w:val="28"/>
          <w:szCs w:val="28"/>
        </w:rPr>
        <w:t>2</w:t>
      </w:r>
      <w:r>
        <w:rPr>
          <w:b/>
          <w:bCs/>
          <w:sz w:val="28"/>
          <w:szCs w:val="28"/>
        </w:rPr>
        <w:t xml:space="preserve">. Оценка освоения </w:t>
      </w:r>
      <w:r w:rsidR="00B70AA2">
        <w:rPr>
          <w:b/>
          <w:bCs/>
          <w:sz w:val="28"/>
          <w:szCs w:val="28"/>
        </w:rPr>
        <w:t>профессионального модуля</w:t>
      </w:r>
    </w:p>
    <w:p w:rsidR="00CD479D" w:rsidRDefault="0076093E" w:rsidP="00A37C83">
      <w:pPr>
        <w:shd w:val="clear" w:color="auto" w:fill="FFFFFF"/>
        <w:ind w:left="254"/>
        <w:jc w:val="both"/>
      </w:pPr>
      <w:r>
        <w:rPr>
          <w:b/>
          <w:bCs/>
          <w:spacing w:val="-1"/>
          <w:sz w:val="28"/>
          <w:szCs w:val="28"/>
        </w:rPr>
        <w:t xml:space="preserve">ПМ.04. </w:t>
      </w:r>
      <w:r w:rsidR="00CD479D" w:rsidRPr="007461F8">
        <w:rPr>
          <w:b/>
          <w:sz w:val="28"/>
          <w:szCs w:val="28"/>
        </w:rPr>
        <w:t>Организация работы в области спортивной тренировки</w:t>
      </w:r>
    </w:p>
    <w:p w:rsidR="009046C5" w:rsidRDefault="00CD479D" w:rsidP="00A37C83">
      <w:pPr>
        <w:shd w:val="clear" w:color="auto" w:fill="FFFFFF"/>
        <w:jc w:val="both"/>
        <w:rPr>
          <w:spacing w:val="-1"/>
          <w:sz w:val="28"/>
          <w:szCs w:val="28"/>
        </w:rPr>
      </w:pPr>
      <w:r>
        <w:rPr>
          <w:spacing w:val="-1"/>
          <w:sz w:val="28"/>
          <w:szCs w:val="28"/>
        </w:rPr>
        <w:t>в рамках программы</w:t>
      </w:r>
      <w:r w:rsidR="009046C5">
        <w:rPr>
          <w:spacing w:val="-1"/>
          <w:sz w:val="28"/>
          <w:szCs w:val="28"/>
        </w:rPr>
        <w:t xml:space="preserve"> подготовки специалистов среднего звена</w:t>
      </w:r>
      <w:r>
        <w:rPr>
          <w:spacing w:val="-1"/>
          <w:sz w:val="28"/>
          <w:szCs w:val="28"/>
        </w:rPr>
        <w:t xml:space="preserve"> (</w:t>
      </w:r>
      <w:r w:rsidR="009046C5">
        <w:rPr>
          <w:spacing w:val="-1"/>
          <w:sz w:val="28"/>
          <w:szCs w:val="28"/>
        </w:rPr>
        <w:t>ППСС</w:t>
      </w:r>
      <w:r>
        <w:rPr>
          <w:spacing w:val="-1"/>
          <w:sz w:val="28"/>
          <w:szCs w:val="28"/>
        </w:rPr>
        <w:t xml:space="preserve">) </w:t>
      </w:r>
    </w:p>
    <w:p w:rsidR="00A37C83" w:rsidRDefault="00CD479D" w:rsidP="00A37C83">
      <w:pPr>
        <w:spacing w:line="360" w:lineRule="auto"/>
        <w:jc w:val="both"/>
        <w:rPr>
          <w:b/>
          <w:sz w:val="28"/>
          <w:szCs w:val="28"/>
        </w:rPr>
      </w:pPr>
      <w:r>
        <w:rPr>
          <w:spacing w:val="-1"/>
          <w:sz w:val="28"/>
          <w:szCs w:val="28"/>
        </w:rPr>
        <w:t xml:space="preserve">по специальности СПО   </w:t>
      </w:r>
      <w:r w:rsidR="00A37C83">
        <w:rPr>
          <w:sz w:val="28"/>
          <w:szCs w:val="28"/>
        </w:rPr>
        <w:t>49.02.02. Адаптивная физическая культура.</w:t>
      </w:r>
    </w:p>
    <w:p w:rsidR="00CD479D" w:rsidRDefault="00603834" w:rsidP="008D411D">
      <w:pPr>
        <w:shd w:val="clear" w:color="auto" w:fill="FFFFFF"/>
        <w:ind w:left="1171" w:hanging="917"/>
        <w:jc w:val="both"/>
      </w:pPr>
      <w:r>
        <w:rPr>
          <w:spacing w:val="-1"/>
          <w:sz w:val="28"/>
          <w:szCs w:val="28"/>
        </w:rPr>
        <w:t xml:space="preserve"> </w:t>
      </w:r>
    </w:p>
    <w:p w:rsidR="00CD479D" w:rsidRDefault="00CD479D" w:rsidP="008D411D">
      <w:pPr>
        <w:shd w:val="clear" w:color="auto" w:fill="FFFFFF"/>
        <w:ind w:right="110"/>
        <w:jc w:val="center"/>
      </w:pPr>
      <w:r>
        <w:rPr>
          <w:b/>
          <w:bCs/>
          <w:sz w:val="28"/>
          <w:szCs w:val="28"/>
        </w:rPr>
        <w:t>2.1 Предмет, формы и методы оценивания</w:t>
      </w:r>
    </w:p>
    <w:p w:rsidR="00A37C83" w:rsidRDefault="00CD479D" w:rsidP="00A37C83">
      <w:pPr>
        <w:jc w:val="both"/>
        <w:rPr>
          <w:b/>
          <w:sz w:val="28"/>
          <w:szCs w:val="28"/>
        </w:rPr>
      </w:pPr>
      <w:r>
        <w:rPr>
          <w:sz w:val="28"/>
          <w:szCs w:val="28"/>
        </w:rPr>
        <w:t>Комплект</w:t>
      </w:r>
      <w:r w:rsidR="00DE1341">
        <w:rPr>
          <w:sz w:val="28"/>
          <w:szCs w:val="28"/>
        </w:rPr>
        <w:t xml:space="preserve"> фонда</w:t>
      </w:r>
      <w:r>
        <w:rPr>
          <w:sz w:val="28"/>
          <w:szCs w:val="28"/>
        </w:rPr>
        <w:t xml:space="preserve"> оценочных средств предназначен для оценки результатов </w:t>
      </w:r>
      <w:r w:rsidR="00603834">
        <w:rPr>
          <w:sz w:val="28"/>
          <w:szCs w:val="28"/>
        </w:rPr>
        <w:t xml:space="preserve">       </w:t>
      </w:r>
      <w:r>
        <w:rPr>
          <w:sz w:val="28"/>
          <w:szCs w:val="28"/>
        </w:rPr>
        <w:t>ос</w:t>
      </w:r>
      <w:r>
        <w:rPr>
          <w:sz w:val="28"/>
          <w:szCs w:val="28"/>
        </w:rPr>
        <w:softHyphen/>
      </w:r>
      <w:r>
        <w:rPr>
          <w:spacing w:val="-3"/>
          <w:sz w:val="28"/>
          <w:szCs w:val="28"/>
        </w:rPr>
        <w:t>воения</w:t>
      </w:r>
      <w:r w:rsidR="00603834">
        <w:rPr>
          <w:spacing w:val="-3"/>
          <w:sz w:val="28"/>
          <w:szCs w:val="28"/>
        </w:rPr>
        <w:t xml:space="preserve">    </w:t>
      </w:r>
      <w:r>
        <w:rPr>
          <w:spacing w:val="-3"/>
          <w:sz w:val="28"/>
          <w:szCs w:val="28"/>
        </w:rPr>
        <w:t xml:space="preserve"> </w:t>
      </w:r>
      <w:r w:rsidR="00603834">
        <w:rPr>
          <w:spacing w:val="-3"/>
          <w:sz w:val="28"/>
          <w:szCs w:val="28"/>
        </w:rPr>
        <w:t xml:space="preserve">профессионального  </w:t>
      </w:r>
      <w:r w:rsidR="00956E55">
        <w:rPr>
          <w:spacing w:val="-3"/>
          <w:sz w:val="28"/>
          <w:szCs w:val="28"/>
        </w:rPr>
        <w:t xml:space="preserve">    модуля </w:t>
      </w:r>
      <w:r w:rsidR="00603834">
        <w:rPr>
          <w:spacing w:val="-3"/>
          <w:sz w:val="28"/>
          <w:szCs w:val="28"/>
        </w:rPr>
        <w:t>ПМ.04</w:t>
      </w:r>
      <w:r>
        <w:rPr>
          <w:spacing w:val="-3"/>
          <w:sz w:val="28"/>
          <w:szCs w:val="28"/>
        </w:rPr>
        <w:t xml:space="preserve">  </w:t>
      </w:r>
      <w:r w:rsidR="00603834" w:rsidRPr="00DE1341">
        <w:rPr>
          <w:bCs/>
          <w:spacing w:val="-1"/>
          <w:sz w:val="28"/>
          <w:szCs w:val="28"/>
        </w:rPr>
        <w:t xml:space="preserve"> </w:t>
      </w:r>
      <w:r w:rsidR="00603834" w:rsidRPr="00DE1341">
        <w:rPr>
          <w:sz w:val="28"/>
          <w:szCs w:val="28"/>
        </w:rPr>
        <w:t>Организация работы в области спортивной тренировки</w:t>
      </w:r>
      <w:r w:rsidR="00603834">
        <w:rPr>
          <w:sz w:val="28"/>
          <w:szCs w:val="28"/>
        </w:rPr>
        <w:t xml:space="preserve"> </w:t>
      </w:r>
      <w:r>
        <w:rPr>
          <w:spacing w:val="-1"/>
          <w:sz w:val="28"/>
          <w:szCs w:val="28"/>
        </w:rPr>
        <w:t>в рамках программы</w:t>
      </w:r>
      <w:r w:rsidR="009046C5" w:rsidRPr="009046C5">
        <w:rPr>
          <w:spacing w:val="-1"/>
          <w:sz w:val="28"/>
          <w:szCs w:val="28"/>
        </w:rPr>
        <w:t xml:space="preserve"> </w:t>
      </w:r>
      <w:r w:rsidR="009046C5">
        <w:rPr>
          <w:spacing w:val="-1"/>
          <w:sz w:val="28"/>
          <w:szCs w:val="28"/>
        </w:rPr>
        <w:t xml:space="preserve">подготовки специалистов среднего звена (ППСС) </w:t>
      </w:r>
      <w:r>
        <w:rPr>
          <w:spacing w:val="-1"/>
          <w:sz w:val="28"/>
          <w:szCs w:val="28"/>
        </w:rPr>
        <w:t xml:space="preserve"> по специальности СПО   </w:t>
      </w:r>
      <w:r w:rsidR="00A37C83">
        <w:rPr>
          <w:sz w:val="28"/>
          <w:szCs w:val="28"/>
        </w:rPr>
        <w:t>49.02.02. Адаптивная физическая культура.</w:t>
      </w:r>
    </w:p>
    <w:p w:rsidR="00CD479D" w:rsidRDefault="00CD479D" w:rsidP="00A37C83">
      <w:pPr>
        <w:shd w:val="clear" w:color="auto" w:fill="FFFFFF"/>
        <w:ind w:left="5" w:firstLine="706"/>
        <w:jc w:val="both"/>
      </w:pPr>
    </w:p>
    <w:p w:rsidR="00CD479D" w:rsidRDefault="00CD479D" w:rsidP="00A37C83">
      <w:pPr>
        <w:shd w:val="clear" w:color="auto" w:fill="FFFFFF"/>
        <w:ind w:left="5" w:firstLine="706"/>
        <w:jc w:val="both"/>
      </w:pPr>
      <w:r>
        <w:rPr>
          <w:sz w:val="28"/>
          <w:szCs w:val="28"/>
        </w:rPr>
        <w:lastRenderedPageBreak/>
        <w:t xml:space="preserve">Предметом оценки освоения </w:t>
      </w:r>
      <w:r w:rsidR="00B70AA2">
        <w:rPr>
          <w:sz w:val="28"/>
          <w:szCs w:val="28"/>
        </w:rPr>
        <w:t>профессионального модуля</w:t>
      </w:r>
      <w:r>
        <w:rPr>
          <w:sz w:val="28"/>
          <w:szCs w:val="28"/>
        </w:rPr>
        <w:t xml:space="preserve"> являются уме</w:t>
      </w:r>
      <w:r>
        <w:rPr>
          <w:sz w:val="28"/>
          <w:szCs w:val="28"/>
        </w:rPr>
        <w:softHyphen/>
      </w:r>
      <w:r>
        <w:rPr>
          <w:spacing w:val="-1"/>
          <w:sz w:val="28"/>
          <w:szCs w:val="28"/>
        </w:rPr>
        <w:t xml:space="preserve">ния и знания студентов. Контроль и оценка дидактических единиц </w:t>
      </w:r>
      <w:r w:rsidR="00F25194">
        <w:rPr>
          <w:spacing w:val="-1"/>
          <w:sz w:val="28"/>
          <w:szCs w:val="28"/>
        </w:rPr>
        <w:t xml:space="preserve">  </w:t>
      </w:r>
      <w:r>
        <w:rPr>
          <w:spacing w:val="-1"/>
          <w:sz w:val="28"/>
          <w:szCs w:val="28"/>
        </w:rPr>
        <w:t>осуществля</w:t>
      </w:r>
      <w:r>
        <w:rPr>
          <w:spacing w:val="-1"/>
          <w:sz w:val="28"/>
          <w:szCs w:val="28"/>
        </w:rPr>
        <w:softHyphen/>
        <w:t xml:space="preserve">ется с использованием следующих форм и методов: тестирование, контрольные </w:t>
      </w:r>
      <w:r>
        <w:rPr>
          <w:sz w:val="28"/>
          <w:szCs w:val="28"/>
        </w:rPr>
        <w:t>работы, выполнение практических заданий, ситуационных заданий, составле</w:t>
      </w:r>
      <w:r>
        <w:rPr>
          <w:sz w:val="28"/>
          <w:szCs w:val="28"/>
        </w:rPr>
        <w:softHyphen/>
        <w:t>ние рефератов, докладов, выполнение и защита презентаций, проектирование конспекта пробного занятия</w:t>
      </w:r>
      <w:r w:rsidR="00603834">
        <w:rPr>
          <w:sz w:val="28"/>
          <w:szCs w:val="28"/>
        </w:rPr>
        <w:t>.</w:t>
      </w:r>
    </w:p>
    <w:p w:rsidR="00B70AA2" w:rsidRDefault="00CD479D" w:rsidP="00B70AA2">
      <w:pPr>
        <w:shd w:val="clear" w:color="auto" w:fill="FFFFFF"/>
        <w:spacing w:line="322" w:lineRule="exact"/>
        <w:ind w:left="5" w:firstLine="706"/>
        <w:jc w:val="both"/>
        <w:rPr>
          <w:sz w:val="28"/>
          <w:szCs w:val="28"/>
        </w:rPr>
      </w:pPr>
      <w:r>
        <w:rPr>
          <w:spacing w:val="-1"/>
          <w:sz w:val="28"/>
          <w:szCs w:val="28"/>
        </w:rPr>
        <w:t xml:space="preserve">Оценка освоения </w:t>
      </w:r>
      <w:r w:rsidR="00B70AA2">
        <w:rPr>
          <w:sz w:val="28"/>
          <w:szCs w:val="28"/>
        </w:rPr>
        <w:t xml:space="preserve">профессионального модуля </w:t>
      </w:r>
      <w:r>
        <w:rPr>
          <w:spacing w:val="-1"/>
          <w:sz w:val="28"/>
          <w:szCs w:val="28"/>
        </w:rPr>
        <w:t>предусматривает по выбо</w:t>
      </w:r>
      <w:r>
        <w:rPr>
          <w:spacing w:val="-1"/>
          <w:sz w:val="28"/>
          <w:szCs w:val="28"/>
        </w:rPr>
        <w:softHyphen/>
        <w:t>ру студента применения рейтинговой системы оценивания или сдачу экзамена (дифференцированного зачѐта). В зависимости от рейтингового балла обучаю</w:t>
      </w:r>
      <w:r>
        <w:rPr>
          <w:spacing w:val="-1"/>
          <w:sz w:val="28"/>
          <w:szCs w:val="28"/>
        </w:rPr>
        <w:softHyphen/>
      </w:r>
      <w:r>
        <w:rPr>
          <w:sz w:val="28"/>
          <w:szCs w:val="28"/>
        </w:rPr>
        <w:t xml:space="preserve">щийся может быть освобождѐн от проверки освоения определѐнной части </w:t>
      </w:r>
    </w:p>
    <w:p w:rsidR="00CD479D" w:rsidRDefault="00CD479D" w:rsidP="00B70AA2">
      <w:pPr>
        <w:shd w:val="clear" w:color="auto" w:fill="FFFFFF"/>
        <w:spacing w:line="322" w:lineRule="exact"/>
        <w:jc w:val="both"/>
        <w:rPr>
          <w:sz w:val="28"/>
          <w:szCs w:val="28"/>
        </w:rPr>
      </w:pPr>
      <w:r>
        <w:rPr>
          <w:sz w:val="28"/>
          <w:szCs w:val="28"/>
        </w:rPr>
        <w:t>ди</w:t>
      </w:r>
      <w:r>
        <w:rPr>
          <w:sz w:val="28"/>
          <w:szCs w:val="28"/>
        </w:rPr>
        <w:softHyphen/>
        <w:t>дактических единиц на экзамене (дифференцированном зачѐте).</w:t>
      </w:r>
    </w:p>
    <w:p w:rsidR="00956E55" w:rsidRDefault="00956E55" w:rsidP="00B70AA2">
      <w:pPr>
        <w:shd w:val="clear" w:color="auto" w:fill="FFFFFF"/>
        <w:spacing w:line="322" w:lineRule="exact"/>
        <w:jc w:val="both"/>
        <w:rPr>
          <w:sz w:val="28"/>
          <w:szCs w:val="28"/>
        </w:rPr>
      </w:pPr>
    </w:p>
    <w:p w:rsidR="00956E55" w:rsidRDefault="00956E55" w:rsidP="00956E55">
      <w:pPr>
        <w:shd w:val="clear" w:color="auto" w:fill="FFFFFF"/>
        <w:spacing w:line="360" w:lineRule="auto"/>
        <w:jc w:val="center"/>
        <w:rPr>
          <w:b/>
          <w:bCs/>
          <w:sz w:val="28"/>
          <w:szCs w:val="28"/>
        </w:rPr>
      </w:pPr>
      <w:r>
        <w:rPr>
          <w:b/>
          <w:bCs/>
          <w:sz w:val="28"/>
          <w:szCs w:val="28"/>
        </w:rPr>
        <w:t>2.2 Перечень заданий в МДК</w:t>
      </w:r>
    </w:p>
    <w:p w:rsidR="00956E55" w:rsidRPr="00B70AA2" w:rsidRDefault="00956E55" w:rsidP="00956E55">
      <w:pPr>
        <w:shd w:val="clear" w:color="auto" w:fill="FFFFFF"/>
        <w:spacing w:line="360" w:lineRule="auto"/>
        <w:ind w:firstLine="1051"/>
      </w:pPr>
      <w:r>
        <w:rPr>
          <w:b/>
          <w:bCs/>
          <w:spacing w:val="-1"/>
          <w:sz w:val="28"/>
          <w:szCs w:val="28"/>
        </w:rPr>
        <w:t xml:space="preserve">              Контроль освоения умений и знаний по ПМ</w:t>
      </w:r>
    </w:p>
    <w:p w:rsidR="00956E55" w:rsidRDefault="00956E55" w:rsidP="00956E55">
      <w:pPr>
        <w:spacing w:line="360" w:lineRule="auto"/>
        <w:jc w:val="center"/>
        <w:rPr>
          <w:b/>
          <w:sz w:val="28"/>
          <w:szCs w:val="28"/>
        </w:rPr>
      </w:pPr>
      <w:r>
        <w:rPr>
          <w:b/>
          <w:sz w:val="28"/>
          <w:szCs w:val="28"/>
        </w:rPr>
        <w:t>МДК 04.01. Основы спортивной тренировки</w:t>
      </w:r>
    </w:p>
    <w:p w:rsidR="00956E55" w:rsidRPr="00350922" w:rsidRDefault="00956E55" w:rsidP="00956E55">
      <w:pPr>
        <w:spacing w:line="360" w:lineRule="auto"/>
        <w:jc w:val="center"/>
        <w:rPr>
          <w:b/>
          <w:sz w:val="28"/>
          <w:szCs w:val="28"/>
        </w:rPr>
      </w:pPr>
      <w:r w:rsidRPr="00350922">
        <w:rPr>
          <w:b/>
          <w:sz w:val="28"/>
          <w:szCs w:val="28"/>
        </w:rPr>
        <w:t>Вопросы к дифференцированному зачету и экзамену</w:t>
      </w:r>
    </w:p>
    <w:p w:rsidR="00956E55" w:rsidRPr="00350922" w:rsidRDefault="00956E55" w:rsidP="00956E55">
      <w:pPr>
        <w:jc w:val="center"/>
        <w:rPr>
          <w:sz w:val="28"/>
          <w:szCs w:val="28"/>
        </w:rPr>
      </w:pPr>
    </w:p>
    <w:p w:rsidR="00956E55" w:rsidRPr="00350922" w:rsidRDefault="00956E55" w:rsidP="00956E55">
      <w:pPr>
        <w:jc w:val="both"/>
        <w:rPr>
          <w:sz w:val="28"/>
          <w:szCs w:val="28"/>
        </w:rPr>
      </w:pPr>
      <w:r w:rsidRPr="00350922">
        <w:rPr>
          <w:sz w:val="28"/>
          <w:szCs w:val="28"/>
        </w:rPr>
        <w:t>1. Основные понятия, относящиеся к спорту.</w:t>
      </w:r>
    </w:p>
    <w:p w:rsidR="00956E55" w:rsidRPr="00350922" w:rsidRDefault="00956E55" w:rsidP="00956E55">
      <w:pPr>
        <w:jc w:val="both"/>
        <w:rPr>
          <w:sz w:val="28"/>
          <w:szCs w:val="28"/>
        </w:rPr>
      </w:pPr>
      <w:r w:rsidRPr="00350922">
        <w:rPr>
          <w:sz w:val="28"/>
          <w:szCs w:val="28"/>
        </w:rPr>
        <w:t>2. Классификация видов спорта.</w:t>
      </w:r>
    </w:p>
    <w:p w:rsidR="00956E55" w:rsidRPr="00350922" w:rsidRDefault="00956E55" w:rsidP="00956E55">
      <w:pPr>
        <w:jc w:val="both"/>
        <w:rPr>
          <w:sz w:val="28"/>
          <w:szCs w:val="28"/>
        </w:rPr>
      </w:pPr>
      <w:r w:rsidRPr="00350922">
        <w:rPr>
          <w:sz w:val="28"/>
          <w:szCs w:val="28"/>
        </w:rPr>
        <w:t xml:space="preserve">3. Социальные функции спорта. </w:t>
      </w:r>
    </w:p>
    <w:p w:rsidR="00956E55" w:rsidRPr="00350922" w:rsidRDefault="00956E55" w:rsidP="00956E55">
      <w:pPr>
        <w:jc w:val="both"/>
        <w:rPr>
          <w:sz w:val="28"/>
          <w:szCs w:val="28"/>
        </w:rPr>
      </w:pPr>
      <w:r w:rsidRPr="00350922">
        <w:rPr>
          <w:sz w:val="28"/>
          <w:szCs w:val="28"/>
        </w:rPr>
        <w:t>4. Основные направления в развитии спортивного движения.</w:t>
      </w:r>
    </w:p>
    <w:p w:rsidR="00956E55" w:rsidRPr="00350922" w:rsidRDefault="00956E55" w:rsidP="00956E55">
      <w:pPr>
        <w:rPr>
          <w:sz w:val="28"/>
          <w:szCs w:val="28"/>
        </w:rPr>
      </w:pPr>
      <w:r w:rsidRPr="00350922">
        <w:rPr>
          <w:sz w:val="28"/>
          <w:szCs w:val="28"/>
        </w:rPr>
        <w:t xml:space="preserve">5. Характеристика системы тренировочно-соревновательной подготовки. </w:t>
      </w:r>
    </w:p>
    <w:p w:rsidR="00956E55" w:rsidRPr="00350922" w:rsidRDefault="00956E55" w:rsidP="00956E55">
      <w:pPr>
        <w:jc w:val="both"/>
        <w:rPr>
          <w:sz w:val="28"/>
          <w:szCs w:val="28"/>
        </w:rPr>
      </w:pPr>
      <w:r w:rsidRPr="00350922">
        <w:rPr>
          <w:sz w:val="28"/>
          <w:szCs w:val="28"/>
        </w:rPr>
        <w:t>6. Спортивные достижения и тенденции их развития.</w:t>
      </w:r>
    </w:p>
    <w:p w:rsidR="00956E55" w:rsidRPr="00350922" w:rsidRDefault="00956E55" w:rsidP="00956E55">
      <w:pPr>
        <w:rPr>
          <w:sz w:val="28"/>
          <w:szCs w:val="28"/>
        </w:rPr>
      </w:pPr>
      <w:r w:rsidRPr="00350922">
        <w:rPr>
          <w:sz w:val="28"/>
          <w:szCs w:val="28"/>
        </w:rPr>
        <w:t>7. Цели и задачи спортивной тренировки.</w:t>
      </w:r>
    </w:p>
    <w:p w:rsidR="00956E55" w:rsidRPr="00350922" w:rsidRDefault="00956E55" w:rsidP="00956E55">
      <w:pPr>
        <w:rPr>
          <w:bCs/>
          <w:color w:val="000000"/>
          <w:sz w:val="28"/>
          <w:szCs w:val="28"/>
        </w:rPr>
      </w:pPr>
      <w:r w:rsidRPr="00350922">
        <w:rPr>
          <w:bCs/>
          <w:color w:val="000000"/>
          <w:sz w:val="28"/>
          <w:szCs w:val="28"/>
        </w:rPr>
        <w:t>8. Средства спортивной тренировки.</w:t>
      </w:r>
    </w:p>
    <w:p w:rsidR="00956E55" w:rsidRPr="00350922" w:rsidRDefault="00956E55" w:rsidP="00956E55">
      <w:pPr>
        <w:rPr>
          <w:sz w:val="28"/>
          <w:szCs w:val="28"/>
        </w:rPr>
      </w:pPr>
      <w:r w:rsidRPr="00350922">
        <w:rPr>
          <w:sz w:val="28"/>
          <w:szCs w:val="28"/>
        </w:rPr>
        <w:t>9. Методы спортивной тренировки.</w:t>
      </w:r>
    </w:p>
    <w:p w:rsidR="00956E55" w:rsidRPr="00350922" w:rsidRDefault="00956E55" w:rsidP="00956E55">
      <w:pPr>
        <w:rPr>
          <w:sz w:val="28"/>
          <w:szCs w:val="28"/>
        </w:rPr>
      </w:pPr>
      <w:r w:rsidRPr="00350922">
        <w:rPr>
          <w:sz w:val="28"/>
          <w:szCs w:val="28"/>
        </w:rPr>
        <w:t>10. Принципы спортивной тренировки.</w:t>
      </w:r>
    </w:p>
    <w:p w:rsidR="00956E55" w:rsidRPr="00350922" w:rsidRDefault="00956E55" w:rsidP="00956E55">
      <w:pPr>
        <w:rPr>
          <w:sz w:val="28"/>
          <w:szCs w:val="28"/>
        </w:rPr>
      </w:pPr>
      <w:r w:rsidRPr="00350922">
        <w:rPr>
          <w:sz w:val="28"/>
          <w:szCs w:val="28"/>
        </w:rPr>
        <w:t>11. Основные стороны спортивной тренировки.</w:t>
      </w:r>
    </w:p>
    <w:p w:rsidR="00956E55" w:rsidRPr="00350922" w:rsidRDefault="00956E55" w:rsidP="00956E55">
      <w:pPr>
        <w:rPr>
          <w:sz w:val="28"/>
          <w:szCs w:val="28"/>
        </w:rPr>
      </w:pPr>
      <w:r w:rsidRPr="00350922">
        <w:rPr>
          <w:sz w:val="28"/>
          <w:szCs w:val="28"/>
        </w:rPr>
        <w:t>12. Тренировочные и соревновательные нагрузки.</w:t>
      </w:r>
    </w:p>
    <w:p w:rsidR="00956E55" w:rsidRPr="00350922" w:rsidRDefault="00956E55" w:rsidP="00956E55">
      <w:pPr>
        <w:rPr>
          <w:sz w:val="28"/>
          <w:szCs w:val="28"/>
        </w:rPr>
      </w:pPr>
      <w:r w:rsidRPr="00350922">
        <w:rPr>
          <w:sz w:val="28"/>
          <w:szCs w:val="28"/>
        </w:rPr>
        <w:t>13. Спортивная подготовка как многолетний процесс и ее структура.</w:t>
      </w:r>
    </w:p>
    <w:p w:rsidR="00956E55" w:rsidRPr="00350922" w:rsidRDefault="00956E55" w:rsidP="00956E55">
      <w:pPr>
        <w:rPr>
          <w:sz w:val="28"/>
          <w:szCs w:val="28"/>
        </w:rPr>
      </w:pPr>
      <w:r w:rsidRPr="00350922">
        <w:rPr>
          <w:sz w:val="28"/>
          <w:szCs w:val="28"/>
        </w:rPr>
        <w:t>14. Построение тренировки в малых циклах (микроциклах).</w:t>
      </w:r>
    </w:p>
    <w:p w:rsidR="00956E55" w:rsidRPr="00350922" w:rsidRDefault="00956E55" w:rsidP="00956E55">
      <w:pPr>
        <w:rPr>
          <w:sz w:val="28"/>
          <w:szCs w:val="28"/>
        </w:rPr>
      </w:pPr>
      <w:r w:rsidRPr="00350922">
        <w:rPr>
          <w:sz w:val="28"/>
          <w:szCs w:val="28"/>
        </w:rPr>
        <w:t>15. Построение тренировки в средних циклах (мезоциклах).</w:t>
      </w:r>
    </w:p>
    <w:p w:rsidR="00956E55" w:rsidRPr="00350922" w:rsidRDefault="00956E55" w:rsidP="00956E55">
      <w:pPr>
        <w:rPr>
          <w:sz w:val="28"/>
          <w:szCs w:val="28"/>
        </w:rPr>
      </w:pPr>
      <w:r w:rsidRPr="00350922">
        <w:rPr>
          <w:sz w:val="28"/>
          <w:szCs w:val="28"/>
        </w:rPr>
        <w:t>16. Построение тренировки в больших циклах (макроциклах).</w:t>
      </w:r>
    </w:p>
    <w:p w:rsidR="00956E55" w:rsidRPr="00350922" w:rsidRDefault="00956E55" w:rsidP="00956E55">
      <w:pPr>
        <w:rPr>
          <w:sz w:val="28"/>
          <w:szCs w:val="28"/>
        </w:rPr>
      </w:pPr>
      <w:r w:rsidRPr="00350922">
        <w:rPr>
          <w:sz w:val="28"/>
          <w:szCs w:val="28"/>
        </w:rPr>
        <w:t>17. Общие положения технологии планирования в спорте.</w:t>
      </w:r>
    </w:p>
    <w:p w:rsidR="00956E55" w:rsidRPr="00350922" w:rsidRDefault="00956E55" w:rsidP="00956E55">
      <w:pPr>
        <w:rPr>
          <w:sz w:val="28"/>
          <w:szCs w:val="28"/>
        </w:rPr>
      </w:pPr>
      <w:r w:rsidRPr="00350922">
        <w:rPr>
          <w:sz w:val="28"/>
          <w:szCs w:val="28"/>
        </w:rPr>
        <w:t>18. Планирование спортивной подготовки в многолетних циклах.</w:t>
      </w:r>
    </w:p>
    <w:p w:rsidR="00956E55" w:rsidRPr="00350922" w:rsidRDefault="00956E55" w:rsidP="00956E55">
      <w:pPr>
        <w:rPr>
          <w:sz w:val="28"/>
          <w:szCs w:val="28"/>
        </w:rPr>
      </w:pPr>
      <w:r w:rsidRPr="00350922">
        <w:rPr>
          <w:sz w:val="28"/>
          <w:szCs w:val="28"/>
        </w:rPr>
        <w:t>19. Планирование тренировочно-соревновательного процесса в годичном цикле.</w:t>
      </w:r>
    </w:p>
    <w:p w:rsidR="00956E55" w:rsidRPr="00350922" w:rsidRDefault="00956E55" w:rsidP="00956E55">
      <w:pPr>
        <w:rPr>
          <w:sz w:val="28"/>
          <w:szCs w:val="28"/>
        </w:rPr>
      </w:pPr>
      <w:r w:rsidRPr="00350922">
        <w:rPr>
          <w:sz w:val="28"/>
          <w:szCs w:val="28"/>
        </w:rPr>
        <w:t>20. Оперативное планирование.</w:t>
      </w:r>
    </w:p>
    <w:p w:rsidR="00956E55" w:rsidRPr="00350922" w:rsidRDefault="00956E55" w:rsidP="00956E55">
      <w:pPr>
        <w:rPr>
          <w:sz w:val="28"/>
          <w:szCs w:val="28"/>
        </w:rPr>
      </w:pPr>
      <w:r w:rsidRPr="00350922">
        <w:rPr>
          <w:sz w:val="28"/>
          <w:szCs w:val="28"/>
        </w:rPr>
        <w:t>21. Контроль</w:t>
      </w:r>
      <w:r w:rsidRPr="00244658">
        <w:rPr>
          <w:sz w:val="28"/>
          <w:szCs w:val="28"/>
        </w:rPr>
        <w:t xml:space="preserve"> </w:t>
      </w:r>
      <w:r w:rsidRPr="00350922">
        <w:rPr>
          <w:sz w:val="28"/>
          <w:szCs w:val="28"/>
        </w:rPr>
        <w:t xml:space="preserve"> за соревновательными и тренировочными воздействиями.</w:t>
      </w:r>
    </w:p>
    <w:p w:rsidR="00956E55" w:rsidRPr="00350922" w:rsidRDefault="00956E55" w:rsidP="00956E55">
      <w:pPr>
        <w:rPr>
          <w:sz w:val="28"/>
          <w:szCs w:val="28"/>
        </w:rPr>
      </w:pPr>
      <w:r w:rsidRPr="00350922">
        <w:rPr>
          <w:sz w:val="28"/>
          <w:szCs w:val="28"/>
        </w:rPr>
        <w:t>22. Контроль</w:t>
      </w:r>
      <w:r w:rsidRPr="00244658">
        <w:rPr>
          <w:sz w:val="28"/>
          <w:szCs w:val="28"/>
        </w:rPr>
        <w:t xml:space="preserve"> </w:t>
      </w:r>
      <w:r w:rsidRPr="00350922">
        <w:rPr>
          <w:sz w:val="28"/>
          <w:szCs w:val="28"/>
        </w:rPr>
        <w:t xml:space="preserve"> за состоянием подготовленности спортсмена.</w:t>
      </w:r>
    </w:p>
    <w:p w:rsidR="00956E55" w:rsidRPr="00350922" w:rsidRDefault="00956E55" w:rsidP="00956E55">
      <w:pPr>
        <w:rPr>
          <w:sz w:val="28"/>
          <w:szCs w:val="28"/>
        </w:rPr>
      </w:pPr>
      <w:r w:rsidRPr="00350922">
        <w:rPr>
          <w:sz w:val="28"/>
          <w:szCs w:val="28"/>
        </w:rPr>
        <w:t>23. Контроль</w:t>
      </w:r>
      <w:r w:rsidRPr="00244658">
        <w:rPr>
          <w:sz w:val="28"/>
          <w:szCs w:val="28"/>
        </w:rPr>
        <w:t xml:space="preserve"> </w:t>
      </w:r>
      <w:r w:rsidRPr="00350922">
        <w:rPr>
          <w:sz w:val="28"/>
          <w:szCs w:val="28"/>
        </w:rPr>
        <w:t xml:space="preserve"> за факторами внешней среды.</w:t>
      </w:r>
    </w:p>
    <w:p w:rsidR="00956E55" w:rsidRPr="00350922" w:rsidRDefault="00956E55" w:rsidP="00956E55">
      <w:pPr>
        <w:rPr>
          <w:sz w:val="28"/>
          <w:szCs w:val="28"/>
        </w:rPr>
      </w:pPr>
      <w:r w:rsidRPr="00350922">
        <w:rPr>
          <w:sz w:val="28"/>
          <w:szCs w:val="28"/>
        </w:rPr>
        <w:t>24. Учет в процессе спортивной тренировки.</w:t>
      </w:r>
    </w:p>
    <w:p w:rsidR="00956E55" w:rsidRDefault="00956E55" w:rsidP="00956E55">
      <w:pPr>
        <w:jc w:val="both"/>
        <w:rPr>
          <w:sz w:val="28"/>
          <w:szCs w:val="28"/>
        </w:rPr>
      </w:pPr>
      <w:r w:rsidRPr="00350922">
        <w:rPr>
          <w:sz w:val="28"/>
          <w:szCs w:val="28"/>
        </w:rPr>
        <w:t>25. Спортивный отбор в процессе многолетней подготовки.</w:t>
      </w:r>
    </w:p>
    <w:p w:rsidR="00956E55" w:rsidRDefault="00956E55" w:rsidP="00956E55">
      <w:pPr>
        <w:jc w:val="both"/>
        <w:rPr>
          <w:sz w:val="28"/>
          <w:szCs w:val="28"/>
        </w:rPr>
      </w:pPr>
    </w:p>
    <w:p w:rsidR="00956E55" w:rsidRDefault="00956E55" w:rsidP="00B70AA2">
      <w:pPr>
        <w:shd w:val="clear" w:color="auto" w:fill="FFFFFF"/>
        <w:spacing w:line="322" w:lineRule="exact"/>
        <w:jc w:val="both"/>
      </w:pPr>
    </w:p>
    <w:p w:rsidR="00CD479D" w:rsidRDefault="00CD479D" w:rsidP="005144E8">
      <w:pPr>
        <w:shd w:val="clear" w:color="auto" w:fill="FFFFFF"/>
        <w:spacing w:before="2088"/>
        <w:ind w:left="9408"/>
        <w:sectPr w:rsidR="00CD479D" w:rsidSect="00A25E81">
          <w:footerReference w:type="default" r:id="rId8"/>
          <w:pgSz w:w="11909" w:h="16834"/>
          <w:pgMar w:top="919" w:right="456" w:bottom="360" w:left="1699" w:header="720" w:footer="720" w:gutter="0"/>
          <w:cols w:space="60"/>
          <w:noEndnote/>
          <w:titlePg/>
          <w:docGrid w:linePitch="272"/>
        </w:sectPr>
      </w:pPr>
    </w:p>
    <w:p w:rsidR="006A47C8" w:rsidRPr="008D411D" w:rsidRDefault="008D411D" w:rsidP="008D411D">
      <w:pPr>
        <w:jc w:val="both"/>
        <w:rPr>
          <w:sz w:val="28"/>
          <w:szCs w:val="28"/>
        </w:rPr>
      </w:pPr>
      <w:r>
        <w:rPr>
          <w:sz w:val="28"/>
          <w:szCs w:val="28"/>
        </w:rPr>
        <w:lastRenderedPageBreak/>
        <w:t xml:space="preserve">                                   </w:t>
      </w:r>
      <w:r w:rsidR="006A47C8">
        <w:rPr>
          <w:sz w:val="28"/>
          <w:szCs w:val="28"/>
        </w:rPr>
        <w:t xml:space="preserve"> </w:t>
      </w:r>
      <w:r w:rsidR="006A47C8" w:rsidRPr="006A47C8">
        <w:rPr>
          <w:sz w:val="28"/>
          <w:szCs w:val="28"/>
        </w:rPr>
        <w:t xml:space="preserve">Контрольная  работа </w:t>
      </w:r>
    </w:p>
    <w:p w:rsidR="006A47C8" w:rsidRDefault="006A47C8" w:rsidP="006A47C8">
      <w:pPr>
        <w:rPr>
          <w:sz w:val="28"/>
          <w:szCs w:val="28"/>
        </w:rPr>
      </w:pPr>
    </w:p>
    <w:p w:rsidR="006A47C8" w:rsidRPr="006A47C8" w:rsidRDefault="006A47C8" w:rsidP="006A47C8">
      <w:pPr>
        <w:rPr>
          <w:sz w:val="28"/>
          <w:szCs w:val="28"/>
          <w:u w:val="single"/>
        </w:rPr>
      </w:pPr>
      <w:r w:rsidRPr="006A47C8">
        <w:rPr>
          <w:sz w:val="28"/>
          <w:szCs w:val="28"/>
        </w:rPr>
        <w:t>По</w:t>
      </w:r>
      <w:r>
        <w:rPr>
          <w:sz w:val="28"/>
          <w:szCs w:val="28"/>
        </w:rPr>
        <w:t xml:space="preserve"> </w:t>
      </w:r>
      <w:r w:rsidRPr="006A47C8">
        <w:rPr>
          <w:sz w:val="28"/>
          <w:szCs w:val="28"/>
        </w:rPr>
        <w:t xml:space="preserve"> </w:t>
      </w:r>
      <w:r>
        <w:rPr>
          <w:sz w:val="28"/>
          <w:szCs w:val="28"/>
        </w:rPr>
        <w:t xml:space="preserve">дисциплине </w:t>
      </w:r>
      <w:r w:rsidRPr="006A47C8">
        <w:rPr>
          <w:sz w:val="28"/>
          <w:szCs w:val="28"/>
        </w:rPr>
        <w:t xml:space="preserve"> </w:t>
      </w:r>
      <w:r w:rsidRPr="006A47C8">
        <w:rPr>
          <w:i/>
          <w:sz w:val="28"/>
          <w:szCs w:val="28"/>
        </w:rPr>
        <w:t>Основы спортивной тренировки</w:t>
      </w:r>
    </w:p>
    <w:p w:rsidR="006A47C8" w:rsidRDefault="006A47C8" w:rsidP="006A47C8">
      <w:pPr>
        <w:rPr>
          <w:sz w:val="28"/>
          <w:szCs w:val="28"/>
        </w:rPr>
      </w:pPr>
      <w:r w:rsidRPr="006A47C8">
        <w:rPr>
          <w:sz w:val="28"/>
          <w:szCs w:val="28"/>
        </w:rPr>
        <w:t>Студент</w:t>
      </w:r>
      <w:r>
        <w:rPr>
          <w:sz w:val="28"/>
          <w:szCs w:val="28"/>
        </w:rPr>
        <w:t>а (студентки)</w:t>
      </w:r>
      <w:r w:rsidRPr="006A47C8">
        <w:rPr>
          <w:sz w:val="28"/>
          <w:szCs w:val="28"/>
        </w:rPr>
        <w:t xml:space="preserve"> …………………………………………………………… </w:t>
      </w:r>
    </w:p>
    <w:p w:rsidR="006A47C8" w:rsidRDefault="006A47C8" w:rsidP="006A47C8">
      <w:pPr>
        <w:jc w:val="center"/>
        <w:rPr>
          <w:sz w:val="28"/>
          <w:szCs w:val="28"/>
        </w:rPr>
      </w:pPr>
      <w:r w:rsidRPr="006A47C8">
        <w:rPr>
          <w:sz w:val="28"/>
          <w:szCs w:val="28"/>
        </w:rPr>
        <w:t>(фамилия)</w:t>
      </w:r>
    </w:p>
    <w:p w:rsidR="006A47C8" w:rsidRPr="006A47C8" w:rsidRDefault="006A47C8" w:rsidP="006A47C8">
      <w:pPr>
        <w:rPr>
          <w:sz w:val="28"/>
          <w:szCs w:val="28"/>
        </w:rPr>
      </w:pPr>
      <w:r w:rsidRPr="006A47C8">
        <w:rPr>
          <w:sz w:val="28"/>
          <w:szCs w:val="28"/>
        </w:rPr>
        <w:t>гр</w:t>
      </w:r>
      <w:r>
        <w:rPr>
          <w:sz w:val="28"/>
          <w:szCs w:val="28"/>
        </w:rPr>
        <w:t>уппа</w:t>
      </w:r>
      <w:r w:rsidRPr="006A47C8">
        <w:rPr>
          <w:sz w:val="28"/>
          <w:szCs w:val="28"/>
        </w:rPr>
        <w:t>. ……………………………….</w:t>
      </w:r>
    </w:p>
    <w:p w:rsidR="006A47C8" w:rsidRPr="006A47C8" w:rsidRDefault="006A47C8" w:rsidP="006A47C8">
      <w:pPr>
        <w:rPr>
          <w:sz w:val="28"/>
          <w:szCs w:val="28"/>
        </w:rPr>
      </w:pPr>
    </w:p>
    <w:p w:rsidR="006A47C8" w:rsidRPr="006A47C8" w:rsidRDefault="006A47C8" w:rsidP="006A47C8">
      <w:pPr>
        <w:jc w:val="center"/>
        <w:rPr>
          <w:b/>
          <w:sz w:val="28"/>
          <w:szCs w:val="28"/>
        </w:rPr>
      </w:pPr>
      <w:r w:rsidRPr="006A47C8">
        <w:rPr>
          <w:b/>
          <w:sz w:val="28"/>
          <w:szCs w:val="28"/>
        </w:rPr>
        <w:t>Вариант 1</w:t>
      </w:r>
    </w:p>
    <w:p w:rsidR="006A47C8" w:rsidRPr="006A47C8" w:rsidRDefault="006A47C8" w:rsidP="00B70AA2">
      <w:pPr>
        <w:rPr>
          <w:sz w:val="28"/>
          <w:szCs w:val="28"/>
        </w:rPr>
      </w:pPr>
      <w:r w:rsidRPr="006A47C8">
        <w:rPr>
          <w:sz w:val="28"/>
          <w:szCs w:val="28"/>
        </w:rPr>
        <w:t>Да</w:t>
      </w:r>
      <w:r>
        <w:rPr>
          <w:sz w:val="28"/>
          <w:szCs w:val="28"/>
        </w:rPr>
        <w:t xml:space="preserve">йте </w:t>
      </w:r>
      <w:r w:rsidRPr="006A47C8">
        <w:rPr>
          <w:sz w:val="28"/>
          <w:szCs w:val="28"/>
        </w:rPr>
        <w:t xml:space="preserve"> определение:    </w:t>
      </w:r>
    </w:p>
    <w:p w:rsidR="006A47C8" w:rsidRPr="006A47C8" w:rsidRDefault="006A47C8" w:rsidP="00B70AA2">
      <w:pPr>
        <w:rPr>
          <w:sz w:val="28"/>
          <w:szCs w:val="28"/>
        </w:rPr>
      </w:pPr>
      <w:r>
        <w:rPr>
          <w:sz w:val="28"/>
          <w:szCs w:val="28"/>
        </w:rPr>
        <w:t xml:space="preserve">1.Спорт - </w:t>
      </w:r>
      <w:r w:rsidRPr="006A47C8">
        <w:rPr>
          <w:sz w:val="28"/>
          <w:szCs w:val="28"/>
        </w:rPr>
        <w:t>это</w:t>
      </w:r>
      <w:r>
        <w:rPr>
          <w:sz w:val="28"/>
          <w:szCs w:val="28"/>
        </w:rPr>
        <w:t xml:space="preserve">……………………………………………………………………… </w:t>
      </w:r>
    </w:p>
    <w:p w:rsidR="006A47C8" w:rsidRPr="006A47C8" w:rsidRDefault="006A47C8" w:rsidP="00B70AA2">
      <w:pPr>
        <w:rPr>
          <w:sz w:val="28"/>
          <w:szCs w:val="28"/>
        </w:rPr>
      </w:pPr>
      <w:r>
        <w:rPr>
          <w:sz w:val="28"/>
          <w:szCs w:val="28"/>
        </w:rPr>
        <w:t>2.</w:t>
      </w:r>
      <w:r w:rsidRPr="006A47C8">
        <w:rPr>
          <w:sz w:val="28"/>
          <w:szCs w:val="28"/>
        </w:rPr>
        <w:t>Спортивная тренировка</w:t>
      </w:r>
      <w:r>
        <w:rPr>
          <w:sz w:val="28"/>
          <w:szCs w:val="28"/>
        </w:rPr>
        <w:t xml:space="preserve">  - </w:t>
      </w:r>
      <w:r w:rsidRPr="006A47C8">
        <w:rPr>
          <w:sz w:val="28"/>
          <w:szCs w:val="28"/>
        </w:rPr>
        <w:t>это</w:t>
      </w:r>
      <w:r>
        <w:rPr>
          <w:sz w:val="28"/>
          <w:szCs w:val="28"/>
        </w:rPr>
        <w:t>…………………………………………………..</w:t>
      </w:r>
    </w:p>
    <w:p w:rsidR="006A47C8" w:rsidRPr="006A47C8" w:rsidRDefault="006A47C8" w:rsidP="00B70AA2">
      <w:pPr>
        <w:rPr>
          <w:sz w:val="28"/>
          <w:szCs w:val="28"/>
        </w:rPr>
      </w:pPr>
      <w:r>
        <w:rPr>
          <w:sz w:val="28"/>
          <w:szCs w:val="28"/>
        </w:rPr>
        <w:t xml:space="preserve">3.Спортивная подготовка  - </w:t>
      </w:r>
      <w:r w:rsidRPr="006A47C8">
        <w:rPr>
          <w:sz w:val="28"/>
          <w:szCs w:val="28"/>
        </w:rPr>
        <w:t xml:space="preserve"> это</w:t>
      </w:r>
      <w:r>
        <w:rPr>
          <w:sz w:val="28"/>
          <w:szCs w:val="28"/>
        </w:rPr>
        <w:t>………………………………………………….</w:t>
      </w:r>
    </w:p>
    <w:p w:rsidR="006A47C8" w:rsidRPr="006A47C8" w:rsidRDefault="006A47C8" w:rsidP="00B70AA2">
      <w:pPr>
        <w:rPr>
          <w:sz w:val="28"/>
          <w:szCs w:val="28"/>
        </w:rPr>
      </w:pPr>
      <w:r>
        <w:rPr>
          <w:sz w:val="28"/>
          <w:szCs w:val="28"/>
        </w:rPr>
        <w:t xml:space="preserve">4.Спортивная тактика </w:t>
      </w:r>
      <w:r w:rsidR="00E86050">
        <w:rPr>
          <w:sz w:val="28"/>
          <w:szCs w:val="28"/>
        </w:rPr>
        <w:t xml:space="preserve">- </w:t>
      </w:r>
      <w:r>
        <w:rPr>
          <w:sz w:val="28"/>
          <w:szCs w:val="28"/>
        </w:rPr>
        <w:t xml:space="preserve"> </w:t>
      </w:r>
      <w:r w:rsidRPr="006A47C8">
        <w:rPr>
          <w:sz w:val="28"/>
          <w:szCs w:val="28"/>
        </w:rPr>
        <w:t>это</w:t>
      </w:r>
      <w:r>
        <w:rPr>
          <w:sz w:val="28"/>
          <w:szCs w:val="28"/>
        </w:rPr>
        <w:t>……………………………………………………….</w:t>
      </w:r>
    </w:p>
    <w:p w:rsidR="006A47C8" w:rsidRDefault="00E86050" w:rsidP="00B70AA2">
      <w:pPr>
        <w:rPr>
          <w:sz w:val="28"/>
          <w:szCs w:val="28"/>
        </w:rPr>
      </w:pPr>
      <w:r>
        <w:rPr>
          <w:sz w:val="28"/>
          <w:szCs w:val="28"/>
        </w:rPr>
        <w:t>Её главная задача</w:t>
      </w:r>
      <w:r w:rsidR="006A47C8">
        <w:rPr>
          <w:sz w:val="28"/>
          <w:szCs w:val="28"/>
        </w:rPr>
        <w:t xml:space="preserve"> ………………………………………………………………</w:t>
      </w:r>
      <w:r>
        <w:rPr>
          <w:sz w:val="28"/>
          <w:szCs w:val="28"/>
        </w:rPr>
        <w:t>…</w:t>
      </w:r>
      <w:r w:rsidR="006A47C8">
        <w:rPr>
          <w:sz w:val="28"/>
          <w:szCs w:val="28"/>
        </w:rPr>
        <w:t>.</w:t>
      </w:r>
    </w:p>
    <w:p w:rsidR="00E86050" w:rsidRDefault="00E86050" w:rsidP="00B70AA2">
      <w:pPr>
        <w:rPr>
          <w:sz w:val="28"/>
          <w:szCs w:val="28"/>
        </w:rPr>
      </w:pPr>
      <w:r>
        <w:rPr>
          <w:sz w:val="28"/>
          <w:szCs w:val="28"/>
        </w:rPr>
        <w:t xml:space="preserve">5.Спортивная форма - </w:t>
      </w:r>
      <w:r w:rsidR="006A47C8" w:rsidRPr="006A47C8">
        <w:rPr>
          <w:sz w:val="28"/>
          <w:szCs w:val="28"/>
        </w:rPr>
        <w:t xml:space="preserve"> это……………………………………………</w:t>
      </w:r>
      <w:r>
        <w:rPr>
          <w:sz w:val="28"/>
          <w:szCs w:val="28"/>
        </w:rPr>
        <w:t>……………</w:t>
      </w:r>
    </w:p>
    <w:p w:rsidR="00E86050" w:rsidRDefault="006A47C8" w:rsidP="00B70AA2">
      <w:pPr>
        <w:rPr>
          <w:sz w:val="28"/>
          <w:szCs w:val="28"/>
        </w:rPr>
      </w:pPr>
      <w:r w:rsidRPr="006A47C8">
        <w:rPr>
          <w:sz w:val="28"/>
          <w:szCs w:val="28"/>
        </w:rPr>
        <w:t xml:space="preserve">Продолжить: </w:t>
      </w:r>
    </w:p>
    <w:p w:rsidR="006A47C8" w:rsidRPr="006A47C8" w:rsidRDefault="006A47C8" w:rsidP="00B70AA2">
      <w:pPr>
        <w:rPr>
          <w:sz w:val="28"/>
          <w:szCs w:val="28"/>
        </w:rPr>
      </w:pPr>
      <w:r w:rsidRPr="006A47C8">
        <w:rPr>
          <w:sz w:val="28"/>
          <w:szCs w:val="28"/>
        </w:rPr>
        <w:t>основными сторонами физической подготовки спортсмена являются ОФП и СФП:</w:t>
      </w:r>
    </w:p>
    <w:p w:rsidR="006A47C8" w:rsidRPr="006A47C8" w:rsidRDefault="006A47C8" w:rsidP="00B70AA2">
      <w:pPr>
        <w:rPr>
          <w:sz w:val="28"/>
          <w:szCs w:val="28"/>
        </w:rPr>
      </w:pPr>
      <w:r w:rsidRPr="006A47C8">
        <w:rPr>
          <w:sz w:val="28"/>
          <w:szCs w:val="28"/>
        </w:rPr>
        <w:t>ОФП- это……………………</w:t>
      </w:r>
      <w:r w:rsidR="00E86050">
        <w:rPr>
          <w:sz w:val="28"/>
          <w:szCs w:val="28"/>
        </w:rPr>
        <w:t>………………………………………………………</w:t>
      </w:r>
    </w:p>
    <w:p w:rsidR="006A47C8" w:rsidRPr="006A47C8" w:rsidRDefault="006A47C8" w:rsidP="00B70AA2">
      <w:pPr>
        <w:rPr>
          <w:sz w:val="28"/>
          <w:szCs w:val="28"/>
        </w:rPr>
      </w:pPr>
      <w:r w:rsidRPr="006A47C8">
        <w:rPr>
          <w:sz w:val="28"/>
          <w:szCs w:val="28"/>
        </w:rPr>
        <w:t>Цель ОФП…………………………………………………………………………………</w:t>
      </w:r>
    </w:p>
    <w:p w:rsidR="006A47C8" w:rsidRPr="006A47C8" w:rsidRDefault="00F50596" w:rsidP="00B70AA2">
      <w:pPr>
        <w:rPr>
          <w:sz w:val="28"/>
          <w:szCs w:val="28"/>
        </w:rPr>
      </w:pPr>
      <w:r w:rsidRPr="00F50596">
        <w:rPr>
          <w:sz w:val="28"/>
          <w:szCs w:val="28"/>
        </w:rPr>
        <w:t>6</w:t>
      </w:r>
      <w:r>
        <w:rPr>
          <w:sz w:val="28"/>
          <w:szCs w:val="28"/>
        </w:rPr>
        <w:t>.</w:t>
      </w:r>
      <w:r w:rsidR="00E86050">
        <w:rPr>
          <w:sz w:val="28"/>
          <w:szCs w:val="28"/>
        </w:rPr>
        <w:t xml:space="preserve">СФП  - </w:t>
      </w:r>
      <w:r w:rsidR="006A47C8" w:rsidRPr="006A47C8">
        <w:rPr>
          <w:sz w:val="28"/>
          <w:szCs w:val="28"/>
        </w:rPr>
        <w:t>это……………</w:t>
      </w:r>
      <w:r w:rsidR="00E86050">
        <w:rPr>
          <w:sz w:val="28"/>
          <w:szCs w:val="28"/>
        </w:rPr>
        <w:t>……………………………………………………………..</w:t>
      </w:r>
    </w:p>
    <w:p w:rsidR="00946519" w:rsidRDefault="006A47C8" w:rsidP="00946519">
      <w:pPr>
        <w:rPr>
          <w:sz w:val="28"/>
          <w:szCs w:val="28"/>
        </w:rPr>
      </w:pPr>
      <w:r w:rsidRPr="006A47C8">
        <w:rPr>
          <w:sz w:val="28"/>
          <w:szCs w:val="28"/>
        </w:rPr>
        <w:t>Цель СФП…………………………………………………………………………………</w:t>
      </w:r>
    </w:p>
    <w:p w:rsidR="00946519" w:rsidRPr="00946519" w:rsidRDefault="00946519" w:rsidP="00946519">
      <w:pPr>
        <w:rPr>
          <w:sz w:val="28"/>
          <w:szCs w:val="28"/>
        </w:rPr>
      </w:pPr>
    </w:p>
    <w:p w:rsidR="006A47C8" w:rsidRPr="00946519" w:rsidRDefault="006A47C8" w:rsidP="00946519">
      <w:pPr>
        <w:spacing w:before="100" w:beforeAutospacing="1" w:after="100" w:afterAutospacing="1"/>
        <w:jc w:val="center"/>
        <w:rPr>
          <w:b/>
          <w:sz w:val="28"/>
          <w:szCs w:val="28"/>
        </w:rPr>
      </w:pPr>
      <w:r w:rsidRPr="00946519">
        <w:rPr>
          <w:b/>
          <w:sz w:val="28"/>
          <w:szCs w:val="28"/>
        </w:rPr>
        <w:t>Ответы</w:t>
      </w:r>
      <w:r w:rsidR="00946519">
        <w:rPr>
          <w:b/>
          <w:sz w:val="28"/>
          <w:szCs w:val="28"/>
        </w:rPr>
        <w:t xml:space="preserve">  (</w:t>
      </w:r>
      <w:r w:rsidRPr="00E86050">
        <w:rPr>
          <w:b/>
          <w:sz w:val="28"/>
          <w:szCs w:val="28"/>
        </w:rPr>
        <w:t>в</w:t>
      </w:r>
      <w:r w:rsidR="00E86050" w:rsidRPr="00E86050">
        <w:rPr>
          <w:b/>
          <w:sz w:val="28"/>
          <w:szCs w:val="28"/>
        </w:rPr>
        <w:t xml:space="preserve">ариант </w:t>
      </w:r>
      <w:r w:rsidRPr="00E86050">
        <w:rPr>
          <w:b/>
          <w:sz w:val="28"/>
          <w:szCs w:val="28"/>
        </w:rPr>
        <w:t>1</w:t>
      </w:r>
      <w:r w:rsidR="00946519">
        <w:rPr>
          <w:b/>
          <w:sz w:val="28"/>
          <w:szCs w:val="28"/>
        </w:rPr>
        <w:t>)</w:t>
      </w:r>
    </w:p>
    <w:p w:rsidR="006A47C8" w:rsidRPr="006A47C8" w:rsidRDefault="006A47C8" w:rsidP="00DE1341">
      <w:pPr>
        <w:numPr>
          <w:ilvl w:val="0"/>
          <w:numId w:val="2"/>
        </w:numPr>
        <w:spacing w:before="100" w:beforeAutospacing="1" w:after="100" w:afterAutospacing="1"/>
        <w:contextualSpacing/>
        <w:rPr>
          <w:sz w:val="28"/>
          <w:szCs w:val="28"/>
        </w:rPr>
      </w:pPr>
      <w:r w:rsidRPr="006A47C8">
        <w:rPr>
          <w:sz w:val="28"/>
          <w:szCs w:val="28"/>
        </w:rPr>
        <w:t>Спорт</w:t>
      </w:r>
      <w:r w:rsidR="00E86050">
        <w:rPr>
          <w:sz w:val="28"/>
          <w:szCs w:val="28"/>
        </w:rPr>
        <w:t xml:space="preserve"> </w:t>
      </w:r>
      <w:r w:rsidRPr="006A47C8">
        <w:rPr>
          <w:sz w:val="28"/>
          <w:szCs w:val="28"/>
        </w:rPr>
        <w:t>- физическая форма культурной деятельности человека и общества, направленная на раскрытие двигательных возможностей человека в условиях соперничества.</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t xml:space="preserve">Спортивная тренировка - </w:t>
      </w:r>
      <w:r w:rsidR="006A47C8" w:rsidRPr="006A47C8">
        <w:rPr>
          <w:sz w:val="28"/>
          <w:szCs w:val="28"/>
        </w:rPr>
        <w:t>это основная форма подготовки спортсмена, т.е. подготовка, системно построенная с помощью методов упражнения, и представляющая собой педагогически организованный процесс управления развитием спортсмена.</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t xml:space="preserve">Спортивная подготовка - </w:t>
      </w:r>
      <w:r w:rsidR="006A47C8" w:rsidRPr="006A47C8">
        <w:rPr>
          <w:sz w:val="28"/>
          <w:szCs w:val="28"/>
        </w:rPr>
        <w:t xml:space="preserve"> это многолетний и круглогодичный процесс спортивной тренировки, который решает вопросы</w:t>
      </w:r>
      <w:r w:rsidR="00946519">
        <w:rPr>
          <w:sz w:val="28"/>
          <w:szCs w:val="28"/>
        </w:rPr>
        <w:t>,</w:t>
      </w:r>
      <w:r w:rsidR="006A47C8" w:rsidRPr="006A47C8">
        <w:rPr>
          <w:sz w:val="28"/>
          <w:szCs w:val="28"/>
        </w:rPr>
        <w:t xml:space="preserve"> обеспечивающие спортсмену крепкое здоровье, нравственное и интеллектуальное воспитание, гармоническое физическое развитие, техническое и тактическое мастерство, высокий уровень развития специальных физических, психических, моральных и волевых качеств, а также знаний и навыков в области теории и методики спорта.</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t xml:space="preserve">Спортивная тактика - </w:t>
      </w:r>
      <w:r w:rsidR="006A47C8" w:rsidRPr="006A47C8">
        <w:rPr>
          <w:sz w:val="28"/>
          <w:szCs w:val="28"/>
        </w:rPr>
        <w:t xml:space="preserve"> это искусство ведения спортивной борьбы с противником. А гл</w:t>
      </w:r>
      <w:r>
        <w:rPr>
          <w:sz w:val="28"/>
          <w:szCs w:val="28"/>
        </w:rPr>
        <w:t xml:space="preserve">авная задача спортивной тактики, это </w:t>
      </w:r>
      <w:r w:rsidR="006A47C8" w:rsidRPr="006A47C8">
        <w:rPr>
          <w:sz w:val="28"/>
          <w:szCs w:val="28"/>
        </w:rPr>
        <w:t xml:space="preserve"> наиболее целесообразное использование физических и психических возможностей спортсмена для победы.</w:t>
      </w:r>
    </w:p>
    <w:p w:rsidR="006A47C8" w:rsidRPr="006A47C8" w:rsidRDefault="00E86050" w:rsidP="00DE1341">
      <w:pPr>
        <w:numPr>
          <w:ilvl w:val="0"/>
          <w:numId w:val="2"/>
        </w:numPr>
        <w:spacing w:before="100" w:beforeAutospacing="1" w:after="100" w:afterAutospacing="1"/>
        <w:contextualSpacing/>
        <w:rPr>
          <w:sz w:val="28"/>
          <w:szCs w:val="28"/>
        </w:rPr>
      </w:pPr>
      <w:r>
        <w:rPr>
          <w:sz w:val="28"/>
          <w:szCs w:val="28"/>
        </w:rPr>
        <w:lastRenderedPageBreak/>
        <w:t xml:space="preserve">Спортивная форма - </w:t>
      </w:r>
      <w:r w:rsidR="006A47C8" w:rsidRPr="006A47C8">
        <w:rPr>
          <w:sz w:val="28"/>
          <w:szCs w:val="28"/>
        </w:rPr>
        <w:t xml:space="preserve"> это состояние наивысшей готовности спортсмена, для данного спортивного соревнования, т.е. готовность к показу высокого результата.</w:t>
      </w:r>
    </w:p>
    <w:p w:rsidR="00E86050" w:rsidRDefault="00E86050" w:rsidP="00DE1341">
      <w:pPr>
        <w:numPr>
          <w:ilvl w:val="0"/>
          <w:numId w:val="2"/>
        </w:numPr>
        <w:spacing w:before="100" w:beforeAutospacing="1" w:after="100" w:afterAutospacing="1"/>
        <w:contextualSpacing/>
        <w:rPr>
          <w:sz w:val="28"/>
          <w:szCs w:val="28"/>
        </w:rPr>
      </w:pPr>
      <w:r>
        <w:rPr>
          <w:sz w:val="28"/>
          <w:szCs w:val="28"/>
        </w:rPr>
        <w:t xml:space="preserve">ОФП - </w:t>
      </w:r>
      <w:r w:rsidR="006A47C8" w:rsidRPr="006A47C8">
        <w:rPr>
          <w:sz w:val="28"/>
          <w:szCs w:val="28"/>
        </w:rPr>
        <w:t xml:space="preserve"> </w:t>
      </w:r>
      <w:r>
        <w:rPr>
          <w:sz w:val="28"/>
          <w:szCs w:val="28"/>
        </w:rPr>
        <w:t>это общая физическая подготовка.</w:t>
      </w:r>
      <w:r w:rsidR="006A47C8" w:rsidRPr="006A47C8">
        <w:rPr>
          <w:sz w:val="28"/>
          <w:szCs w:val="28"/>
        </w:rPr>
        <w:t xml:space="preserve"> </w:t>
      </w:r>
    </w:p>
    <w:p w:rsidR="006A47C8" w:rsidRPr="006A47C8" w:rsidRDefault="006A47C8" w:rsidP="00F50596">
      <w:pPr>
        <w:spacing w:before="100" w:beforeAutospacing="1" w:after="100" w:afterAutospacing="1"/>
        <w:ind w:left="1080"/>
        <w:contextualSpacing/>
        <w:rPr>
          <w:sz w:val="28"/>
          <w:szCs w:val="28"/>
        </w:rPr>
      </w:pPr>
      <w:r w:rsidRPr="006A47C8">
        <w:rPr>
          <w:sz w:val="28"/>
          <w:szCs w:val="28"/>
        </w:rPr>
        <w:t>Цель- достижение высокой работоспособности организма, повышение функциональных возможностей организма, с учетом особенностей вида спорта.</w:t>
      </w:r>
    </w:p>
    <w:p w:rsidR="008D411D" w:rsidRDefault="00E86050" w:rsidP="008D411D">
      <w:pPr>
        <w:spacing w:before="100" w:beforeAutospacing="1" w:after="100" w:afterAutospacing="1"/>
        <w:ind w:left="1080"/>
        <w:contextualSpacing/>
        <w:rPr>
          <w:sz w:val="28"/>
          <w:szCs w:val="28"/>
        </w:rPr>
      </w:pPr>
      <w:r>
        <w:rPr>
          <w:sz w:val="28"/>
          <w:szCs w:val="28"/>
        </w:rPr>
        <w:t xml:space="preserve">СФП - </w:t>
      </w:r>
      <w:r w:rsidR="006A47C8" w:rsidRPr="006A47C8">
        <w:rPr>
          <w:sz w:val="28"/>
          <w:szCs w:val="28"/>
        </w:rPr>
        <w:t xml:space="preserve"> это специальная физическая </w:t>
      </w:r>
      <w:r>
        <w:rPr>
          <w:sz w:val="28"/>
          <w:szCs w:val="28"/>
        </w:rPr>
        <w:t>подготовка.</w:t>
      </w:r>
    </w:p>
    <w:p w:rsidR="006A47C8" w:rsidRPr="005227CC" w:rsidRDefault="006A47C8" w:rsidP="008D411D">
      <w:pPr>
        <w:spacing w:before="100" w:beforeAutospacing="1" w:after="100" w:afterAutospacing="1"/>
        <w:ind w:left="1080"/>
        <w:contextualSpacing/>
        <w:rPr>
          <w:sz w:val="28"/>
          <w:szCs w:val="28"/>
        </w:rPr>
      </w:pPr>
      <w:r w:rsidRPr="006A47C8">
        <w:rPr>
          <w:sz w:val="28"/>
          <w:szCs w:val="28"/>
        </w:rPr>
        <w:t>Цель- развитие отдельных мышечных групп, приобретение спортсменом двигательных навыков, обеспечивающих ему успешное овладение техникой выбранного вида спорта и росту результатов.</w:t>
      </w:r>
    </w:p>
    <w:p w:rsidR="00946519" w:rsidRDefault="006A47C8" w:rsidP="00956E55">
      <w:pPr>
        <w:spacing w:line="360" w:lineRule="auto"/>
        <w:ind w:left="360"/>
        <w:rPr>
          <w:sz w:val="28"/>
          <w:szCs w:val="28"/>
        </w:rPr>
      </w:pPr>
      <w:r w:rsidRPr="007309D5">
        <w:rPr>
          <w:i/>
          <w:sz w:val="28"/>
          <w:szCs w:val="28"/>
        </w:rPr>
        <w:t xml:space="preserve">                                         </w:t>
      </w:r>
      <w:r w:rsidR="007309D5">
        <w:rPr>
          <w:sz w:val="28"/>
          <w:szCs w:val="28"/>
        </w:rPr>
        <w:t xml:space="preserve">  </w:t>
      </w:r>
    </w:p>
    <w:p w:rsidR="006A47C8" w:rsidRPr="006A47C8" w:rsidRDefault="00946519" w:rsidP="005227CC">
      <w:pPr>
        <w:spacing w:line="360" w:lineRule="auto"/>
        <w:ind w:left="360"/>
        <w:rPr>
          <w:sz w:val="28"/>
          <w:szCs w:val="28"/>
        </w:rPr>
      </w:pPr>
      <w:r>
        <w:rPr>
          <w:sz w:val="28"/>
          <w:szCs w:val="28"/>
        </w:rPr>
        <w:t xml:space="preserve">                                           </w:t>
      </w:r>
      <w:r w:rsidR="007309D5">
        <w:rPr>
          <w:b/>
          <w:sz w:val="28"/>
          <w:szCs w:val="28"/>
        </w:rPr>
        <w:t>В</w:t>
      </w:r>
      <w:r w:rsidR="006A47C8" w:rsidRPr="007309D5">
        <w:rPr>
          <w:b/>
          <w:sz w:val="28"/>
          <w:szCs w:val="28"/>
        </w:rPr>
        <w:t>ариант 2</w:t>
      </w:r>
    </w:p>
    <w:p w:rsidR="00E86050" w:rsidRPr="00E86050" w:rsidRDefault="006A47C8" w:rsidP="00DE1341">
      <w:pPr>
        <w:numPr>
          <w:ilvl w:val="0"/>
          <w:numId w:val="3"/>
        </w:numPr>
        <w:rPr>
          <w:sz w:val="28"/>
          <w:szCs w:val="28"/>
        </w:rPr>
      </w:pPr>
      <w:r w:rsidRPr="006A47C8">
        <w:rPr>
          <w:sz w:val="28"/>
          <w:szCs w:val="28"/>
        </w:rPr>
        <w:t xml:space="preserve">На какие </w:t>
      </w:r>
      <w:r w:rsidR="00E86050">
        <w:rPr>
          <w:sz w:val="28"/>
          <w:szCs w:val="28"/>
        </w:rPr>
        <w:t xml:space="preserve">три </w:t>
      </w:r>
      <w:r w:rsidRPr="006A47C8">
        <w:rPr>
          <w:sz w:val="28"/>
          <w:szCs w:val="28"/>
        </w:rPr>
        <w:t xml:space="preserve"> группы можно разделить основные средства тренировки спортсмена</w:t>
      </w:r>
      <w:r w:rsidR="00E86050">
        <w:rPr>
          <w:sz w:val="28"/>
          <w:szCs w:val="28"/>
        </w:rPr>
        <w:t xml:space="preserve"> </w:t>
      </w:r>
      <w:r w:rsidRPr="00E86050">
        <w:rPr>
          <w:sz w:val="28"/>
          <w:szCs w:val="28"/>
        </w:rPr>
        <w:t>…………………………………………………………………..</w:t>
      </w:r>
    </w:p>
    <w:p w:rsidR="00E86050" w:rsidRPr="00E86050" w:rsidRDefault="006A47C8" w:rsidP="00DE1341">
      <w:pPr>
        <w:numPr>
          <w:ilvl w:val="0"/>
          <w:numId w:val="3"/>
        </w:numPr>
        <w:rPr>
          <w:sz w:val="28"/>
          <w:szCs w:val="28"/>
        </w:rPr>
      </w:pPr>
      <w:r w:rsidRPr="006A47C8">
        <w:rPr>
          <w:sz w:val="28"/>
          <w:szCs w:val="28"/>
        </w:rPr>
        <w:t>Дополни специальные принципы спортивной тренировки:</w:t>
      </w:r>
      <w:r w:rsidR="00E86050">
        <w:rPr>
          <w:sz w:val="28"/>
          <w:szCs w:val="28"/>
        </w:rPr>
        <w:t xml:space="preserve">                              </w:t>
      </w:r>
      <w:r w:rsidRPr="00E86050">
        <w:rPr>
          <w:sz w:val="28"/>
          <w:szCs w:val="28"/>
        </w:rPr>
        <w:t>- принцип индивидуализации</w:t>
      </w:r>
      <w:r w:rsidR="00E86050">
        <w:rPr>
          <w:sz w:val="28"/>
          <w:szCs w:val="28"/>
        </w:rPr>
        <w:t xml:space="preserve">                                                                                        </w:t>
      </w:r>
      <w:r w:rsidR="00E86050" w:rsidRPr="00E86050">
        <w:rPr>
          <w:sz w:val="28"/>
          <w:szCs w:val="28"/>
        </w:rPr>
        <w:t>-</w:t>
      </w:r>
      <w:r w:rsidR="00E86050">
        <w:rPr>
          <w:sz w:val="28"/>
          <w:szCs w:val="28"/>
        </w:rPr>
        <w:t>……………………………….                                                                                                                                           -………………………………                                                                                                                                         -………………………………                                                                                                                                                 -……………………………….                                                                                                                                                                -……………………………….</w:t>
      </w:r>
    </w:p>
    <w:p w:rsidR="007309D5" w:rsidRPr="007309D5" w:rsidRDefault="006A47C8" w:rsidP="00DE1341">
      <w:pPr>
        <w:numPr>
          <w:ilvl w:val="0"/>
          <w:numId w:val="3"/>
        </w:numPr>
        <w:rPr>
          <w:sz w:val="28"/>
          <w:szCs w:val="28"/>
        </w:rPr>
      </w:pPr>
      <w:r w:rsidRPr="006A47C8">
        <w:rPr>
          <w:sz w:val="28"/>
          <w:szCs w:val="28"/>
        </w:rPr>
        <w:t>Перечислить зоны тренировочных нагрузок</w:t>
      </w:r>
      <w:r w:rsidRPr="007309D5">
        <w:rPr>
          <w:sz w:val="28"/>
          <w:szCs w:val="28"/>
        </w:rPr>
        <w:t>:</w:t>
      </w:r>
      <w:r w:rsidR="007309D5">
        <w:rPr>
          <w:sz w:val="28"/>
          <w:szCs w:val="28"/>
        </w:rPr>
        <w:t xml:space="preserve">                                                                              </w:t>
      </w:r>
      <w:r w:rsidR="007309D5" w:rsidRPr="007309D5">
        <w:rPr>
          <w:sz w:val="28"/>
          <w:szCs w:val="28"/>
        </w:rPr>
        <w:t>-………………………………</w:t>
      </w:r>
      <w:r w:rsidR="007309D5">
        <w:rPr>
          <w:sz w:val="28"/>
          <w:szCs w:val="28"/>
        </w:rPr>
        <w:t xml:space="preserve">                                                                                          </w:t>
      </w:r>
      <w:r w:rsidR="007309D5" w:rsidRPr="007309D5">
        <w:rPr>
          <w:sz w:val="28"/>
          <w:szCs w:val="28"/>
        </w:rPr>
        <w:t>-</w:t>
      </w:r>
      <w:r w:rsidR="007309D5">
        <w:rPr>
          <w:sz w:val="28"/>
          <w:szCs w:val="28"/>
        </w:rPr>
        <w:t>………………………………                                                                                           -………………………………                                                                                               -……………………………....</w:t>
      </w:r>
    </w:p>
    <w:p w:rsidR="007309D5" w:rsidRPr="007309D5" w:rsidRDefault="006A47C8" w:rsidP="00DE1341">
      <w:pPr>
        <w:numPr>
          <w:ilvl w:val="0"/>
          <w:numId w:val="3"/>
        </w:numPr>
        <w:rPr>
          <w:sz w:val="28"/>
          <w:szCs w:val="28"/>
        </w:rPr>
      </w:pPr>
      <w:r w:rsidRPr="006A47C8">
        <w:rPr>
          <w:sz w:val="28"/>
          <w:szCs w:val="28"/>
        </w:rPr>
        <w:t xml:space="preserve">Перечислить виды спортивной подготовки </w:t>
      </w:r>
      <w:r w:rsidR="007309D5">
        <w:rPr>
          <w:sz w:val="28"/>
          <w:szCs w:val="28"/>
        </w:rPr>
        <w:t xml:space="preserve"> </w:t>
      </w:r>
      <w:r w:rsidRPr="006A47C8">
        <w:rPr>
          <w:sz w:val="28"/>
          <w:szCs w:val="28"/>
        </w:rPr>
        <w:t>(основные стороны подготовки спортсмена):</w:t>
      </w:r>
      <w:r w:rsidR="007309D5">
        <w:rPr>
          <w:sz w:val="28"/>
          <w:szCs w:val="28"/>
        </w:rPr>
        <w:t xml:space="preserve">                                                                                                  </w:t>
      </w:r>
      <w:r w:rsidR="007309D5" w:rsidRPr="007309D5">
        <w:rPr>
          <w:sz w:val="28"/>
          <w:szCs w:val="28"/>
        </w:rPr>
        <w:t>-……………………………</w:t>
      </w:r>
      <w:r w:rsidR="007309D5">
        <w:rPr>
          <w:sz w:val="28"/>
          <w:szCs w:val="28"/>
        </w:rPr>
        <w:t>..</w:t>
      </w:r>
      <w:r w:rsidR="007309D5" w:rsidRPr="007309D5">
        <w:rPr>
          <w:sz w:val="28"/>
          <w:szCs w:val="28"/>
        </w:rPr>
        <w:t xml:space="preserve">                                                                </w:t>
      </w:r>
      <w:r w:rsidR="007309D5">
        <w:rPr>
          <w:sz w:val="28"/>
          <w:szCs w:val="28"/>
        </w:rPr>
        <w:t xml:space="preserve">                              </w:t>
      </w:r>
      <w:r w:rsidR="007309D5" w:rsidRPr="007309D5">
        <w:rPr>
          <w:sz w:val="28"/>
          <w:szCs w:val="28"/>
        </w:rPr>
        <w:t>-</w:t>
      </w:r>
      <w:r w:rsidR="007309D5">
        <w:rPr>
          <w:sz w:val="28"/>
          <w:szCs w:val="28"/>
        </w:rPr>
        <w:t>……………………………...                                                                                           -……………………………..                                                                                     -……………………………..</w:t>
      </w:r>
    </w:p>
    <w:p w:rsidR="006A47C8" w:rsidRPr="006A47C8" w:rsidRDefault="006A47C8" w:rsidP="00DE1341">
      <w:pPr>
        <w:numPr>
          <w:ilvl w:val="0"/>
          <w:numId w:val="3"/>
        </w:numPr>
        <w:rPr>
          <w:sz w:val="28"/>
          <w:szCs w:val="28"/>
        </w:rPr>
      </w:pPr>
      <w:r w:rsidRPr="006A47C8">
        <w:rPr>
          <w:sz w:val="28"/>
          <w:szCs w:val="28"/>
        </w:rPr>
        <w:t>В чем заключается смысл (суть) тренировочной нагрузки?</w:t>
      </w:r>
    </w:p>
    <w:p w:rsidR="006A47C8" w:rsidRPr="006A47C8" w:rsidRDefault="006A47C8" w:rsidP="005227CC">
      <w:pPr>
        <w:rPr>
          <w:sz w:val="28"/>
          <w:szCs w:val="28"/>
        </w:rPr>
      </w:pPr>
      <w:r w:rsidRPr="006A47C8">
        <w:rPr>
          <w:sz w:val="28"/>
          <w:szCs w:val="28"/>
        </w:rPr>
        <w:t>………………………………………………………………………………………</w:t>
      </w:r>
    </w:p>
    <w:p w:rsidR="006A47C8" w:rsidRPr="007309D5" w:rsidRDefault="007309D5" w:rsidP="00DE1341">
      <w:pPr>
        <w:numPr>
          <w:ilvl w:val="0"/>
          <w:numId w:val="3"/>
        </w:numPr>
        <w:rPr>
          <w:sz w:val="28"/>
          <w:szCs w:val="28"/>
        </w:rPr>
      </w:pPr>
      <w:r>
        <w:rPr>
          <w:sz w:val="28"/>
          <w:szCs w:val="28"/>
        </w:rPr>
        <w:t xml:space="preserve">Утомление  - </w:t>
      </w:r>
      <w:r w:rsidR="006A47C8" w:rsidRPr="006A47C8">
        <w:rPr>
          <w:sz w:val="28"/>
          <w:szCs w:val="28"/>
        </w:rPr>
        <w:t>это</w:t>
      </w:r>
      <w:r>
        <w:rPr>
          <w:sz w:val="28"/>
          <w:szCs w:val="28"/>
        </w:rPr>
        <w:t>……………………………………………………………</w:t>
      </w:r>
    </w:p>
    <w:p w:rsidR="006A47C8" w:rsidRPr="007309D5" w:rsidRDefault="006A47C8" w:rsidP="006A47C8">
      <w:pPr>
        <w:ind w:left="360"/>
        <w:rPr>
          <w:sz w:val="28"/>
          <w:szCs w:val="28"/>
        </w:rPr>
      </w:pPr>
      <w:r w:rsidRPr="006A47C8">
        <w:rPr>
          <w:sz w:val="28"/>
          <w:szCs w:val="28"/>
        </w:rPr>
        <w:t xml:space="preserve">                 </w:t>
      </w:r>
      <w:r>
        <w:rPr>
          <w:sz w:val="28"/>
          <w:szCs w:val="28"/>
        </w:rPr>
        <w:t xml:space="preserve">                            </w:t>
      </w:r>
    </w:p>
    <w:p w:rsidR="006A47C8" w:rsidRPr="00946519" w:rsidRDefault="006A47C8" w:rsidP="00946519">
      <w:pPr>
        <w:ind w:left="360"/>
        <w:jc w:val="center"/>
        <w:rPr>
          <w:b/>
          <w:sz w:val="28"/>
          <w:szCs w:val="28"/>
        </w:rPr>
      </w:pPr>
      <w:r w:rsidRPr="00946519">
        <w:rPr>
          <w:b/>
          <w:sz w:val="28"/>
          <w:szCs w:val="28"/>
        </w:rPr>
        <w:t>Ответы</w:t>
      </w:r>
      <w:r w:rsidR="00946519">
        <w:rPr>
          <w:b/>
          <w:sz w:val="28"/>
          <w:szCs w:val="28"/>
        </w:rPr>
        <w:t xml:space="preserve">  (</w:t>
      </w:r>
      <w:r w:rsidRPr="007309D5">
        <w:rPr>
          <w:b/>
          <w:sz w:val="28"/>
          <w:szCs w:val="28"/>
        </w:rPr>
        <w:t>в</w:t>
      </w:r>
      <w:r w:rsidR="007309D5" w:rsidRPr="007309D5">
        <w:rPr>
          <w:b/>
          <w:sz w:val="28"/>
          <w:szCs w:val="28"/>
        </w:rPr>
        <w:t xml:space="preserve">ариант </w:t>
      </w:r>
      <w:r w:rsidR="00946519">
        <w:rPr>
          <w:b/>
          <w:sz w:val="28"/>
          <w:szCs w:val="28"/>
        </w:rPr>
        <w:t>2)</w:t>
      </w:r>
    </w:p>
    <w:p w:rsidR="007309D5" w:rsidRDefault="007309D5" w:rsidP="006A47C8">
      <w:pPr>
        <w:rPr>
          <w:sz w:val="28"/>
          <w:szCs w:val="28"/>
        </w:rPr>
      </w:pPr>
    </w:p>
    <w:p w:rsidR="006A47C8" w:rsidRPr="006A47C8" w:rsidRDefault="006A47C8" w:rsidP="006A47C8">
      <w:pPr>
        <w:rPr>
          <w:sz w:val="28"/>
          <w:szCs w:val="28"/>
        </w:rPr>
      </w:pPr>
      <w:r w:rsidRPr="006A47C8">
        <w:rPr>
          <w:sz w:val="28"/>
          <w:szCs w:val="28"/>
        </w:rPr>
        <w:t>1.  Соревновательные, специально-подготовительные, обще-подготовительные.</w:t>
      </w:r>
    </w:p>
    <w:p w:rsidR="006A47C8" w:rsidRPr="006A47C8" w:rsidRDefault="007309D5" w:rsidP="006A47C8">
      <w:pPr>
        <w:rPr>
          <w:sz w:val="28"/>
          <w:szCs w:val="28"/>
        </w:rPr>
      </w:pPr>
      <w:r>
        <w:rPr>
          <w:sz w:val="28"/>
          <w:szCs w:val="28"/>
        </w:rPr>
        <w:t xml:space="preserve">2.   </w:t>
      </w:r>
      <w:r w:rsidR="006A47C8" w:rsidRPr="006A47C8">
        <w:rPr>
          <w:sz w:val="28"/>
          <w:szCs w:val="28"/>
        </w:rPr>
        <w:t>Принцип индивидуализации</w:t>
      </w:r>
    </w:p>
    <w:p w:rsidR="006A47C8" w:rsidRPr="006A47C8" w:rsidRDefault="007309D5" w:rsidP="006A47C8">
      <w:pPr>
        <w:rPr>
          <w:sz w:val="28"/>
          <w:szCs w:val="28"/>
        </w:rPr>
      </w:pPr>
      <w:r>
        <w:rPr>
          <w:sz w:val="28"/>
          <w:szCs w:val="28"/>
        </w:rPr>
        <w:t xml:space="preserve">      </w:t>
      </w:r>
      <w:r w:rsidR="006A47C8" w:rsidRPr="006A47C8">
        <w:rPr>
          <w:sz w:val="28"/>
          <w:szCs w:val="28"/>
        </w:rPr>
        <w:t>Принцип углубленной спортивной специализации</w:t>
      </w:r>
    </w:p>
    <w:p w:rsidR="006A47C8" w:rsidRPr="006A47C8" w:rsidRDefault="007309D5" w:rsidP="006A47C8">
      <w:pPr>
        <w:rPr>
          <w:sz w:val="28"/>
          <w:szCs w:val="28"/>
        </w:rPr>
      </w:pPr>
      <w:r>
        <w:rPr>
          <w:sz w:val="28"/>
          <w:szCs w:val="28"/>
        </w:rPr>
        <w:t xml:space="preserve">      </w:t>
      </w:r>
      <w:r w:rsidR="006A47C8" w:rsidRPr="006A47C8">
        <w:rPr>
          <w:sz w:val="28"/>
          <w:szCs w:val="28"/>
        </w:rPr>
        <w:t>Принцип единства общей и специальной подготовки спортсмена</w:t>
      </w:r>
    </w:p>
    <w:p w:rsidR="006A47C8" w:rsidRDefault="007309D5" w:rsidP="006A47C8">
      <w:pPr>
        <w:rPr>
          <w:sz w:val="28"/>
          <w:szCs w:val="28"/>
        </w:rPr>
      </w:pPr>
      <w:r>
        <w:rPr>
          <w:sz w:val="28"/>
          <w:szCs w:val="28"/>
        </w:rPr>
        <w:lastRenderedPageBreak/>
        <w:t xml:space="preserve">      </w:t>
      </w:r>
      <w:r w:rsidR="006A47C8" w:rsidRPr="006A47C8">
        <w:rPr>
          <w:sz w:val="28"/>
          <w:szCs w:val="28"/>
        </w:rPr>
        <w:t>Принцип соблюдения определенной меры в соотношении общей и специальной     подготовки    в процессе тренировки спортсмена</w:t>
      </w:r>
    </w:p>
    <w:p w:rsidR="005227CC" w:rsidRPr="006A47C8" w:rsidRDefault="005227CC" w:rsidP="006A47C8">
      <w:pPr>
        <w:rPr>
          <w:sz w:val="28"/>
          <w:szCs w:val="28"/>
        </w:rPr>
      </w:pPr>
    </w:p>
    <w:p w:rsidR="006A47C8" w:rsidRPr="006A47C8" w:rsidRDefault="007309D5" w:rsidP="006A47C8">
      <w:pPr>
        <w:rPr>
          <w:sz w:val="28"/>
          <w:szCs w:val="28"/>
        </w:rPr>
      </w:pPr>
      <w:r>
        <w:rPr>
          <w:sz w:val="28"/>
          <w:szCs w:val="28"/>
        </w:rPr>
        <w:t xml:space="preserve">      </w:t>
      </w:r>
      <w:r w:rsidR="006A47C8" w:rsidRPr="006A47C8">
        <w:rPr>
          <w:sz w:val="28"/>
          <w:szCs w:val="28"/>
        </w:rPr>
        <w:t>Принцип непрерывности тренировочного процесса.</w:t>
      </w:r>
    </w:p>
    <w:p w:rsidR="006A47C8" w:rsidRPr="006A47C8" w:rsidRDefault="006A47C8" w:rsidP="006A47C8">
      <w:pPr>
        <w:rPr>
          <w:sz w:val="28"/>
          <w:szCs w:val="28"/>
        </w:rPr>
      </w:pPr>
      <w:r w:rsidRPr="006A47C8">
        <w:rPr>
          <w:sz w:val="28"/>
          <w:szCs w:val="28"/>
        </w:rPr>
        <w:t>3.  Зоны тренировочных нагрузок:</w:t>
      </w:r>
    </w:p>
    <w:p w:rsidR="006A47C8" w:rsidRPr="006A47C8" w:rsidRDefault="007309D5" w:rsidP="006A47C8">
      <w:pPr>
        <w:rPr>
          <w:sz w:val="28"/>
          <w:szCs w:val="28"/>
        </w:rPr>
      </w:pPr>
      <w:r>
        <w:rPr>
          <w:sz w:val="28"/>
          <w:szCs w:val="28"/>
        </w:rPr>
        <w:t xml:space="preserve">      </w:t>
      </w:r>
      <w:r w:rsidR="006A47C8" w:rsidRPr="006A47C8">
        <w:rPr>
          <w:sz w:val="28"/>
          <w:szCs w:val="28"/>
        </w:rPr>
        <w:t>- зона низкой интенсивности (ЧСС 110-130 уд/мин)</w:t>
      </w:r>
    </w:p>
    <w:p w:rsidR="006A47C8" w:rsidRPr="006A47C8" w:rsidRDefault="007309D5" w:rsidP="006A47C8">
      <w:pPr>
        <w:rPr>
          <w:sz w:val="28"/>
          <w:szCs w:val="28"/>
        </w:rPr>
      </w:pPr>
      <w:r>
        <w:rPr>
          <w:sz w:val="28"/>
          <w:szCs w:val="28"/>
        </w:rPr>
        <w:t xml:space="preserve">      </w:t>
      </w:r>
      <w:r w:rsidR="006A47C8" w:rsidRPr="006A47C8">
        <w:rPr>
          <w:sz w:val="28"/>
          <w:szCs w:val="28"/>
        </w:rPr>
        <w:t>- зона средней и умеренной интенсивности (ЧСС 130-160 уд/мин)</w:t>
      </w:r>
    </w:p>
    <w:p w:rsidR="006A47C8" w:rsidRPr="006A47C8" w:rsidRDefault="007309D5" w:rsidP="006A47C8">
      <w:pPr>
        <w:rPr>
          <w:sz w:val="28"/>
          <w:szCs w:val="28"/>
        </w:rPr>
      </w:pPr>
      <w:r>
        <w:rPr>
          <w:sz w:val="28"/>
          <w:szCs w:val="28"/>
        </w:rPr>
        <w:t xml:space="preserve">      </w:t>
      </w:r>
      <w:r w:rsidR="006A47C8" w:rsidRPr="006A47C8">
        <w:rPr>
          <w:sz w:val="28"/>
          <w:szCs w:val="28"/>
        </w:rPr>
        <w:t>- зона большой интенсивности (ЧСС 160-180 уд/мин)</w:t>
      </w:r>
    </w:p>
    <w:p w:rsidR="006A47C8" w:rsidRPr="006A47C8" w:rsidRDefault="007309D5" w:rsidP="006A47C8">
      <w:pPr>
        <w:rPr>
          <w:sz w:val="28"/>
          <w:szCs w:val="28"/>
        </w:rPr>
      </w:pPr>
      <w:r>
        <w:rPr>
          <w:sz w:val="28"/>
          <w:szCs w:val="28"/>
        </w:rPr>
        <w:t xml:space="preserve">      </w:t>
      </w:r>
      <w:r w:rsidR="006A47C8" w:rsidRPr="006A47C8">
        <w:rPr>
          <w:sz w:val="28"/>
          <w:szCs w:val="28"/>
        </w:rPr>
        <w:t>- зона высокой интенсивности (ЧСС 180 и более уд/мин).</w:t>
      </w:r>
    </w:p>
    <w:p w:rsidR="006A47C8" w:rsidRPr="006A47C8" w:rsidRDefault="006A47C8" w:rsidP="006A47C8">
      <w:pPr>
        <w:rPr>
          <w:sz w:val="28"/>
          <w:szCs w:val="28"/>
        </w:rPr>
      </w:pPr>
      <w:r w:rsidRPr="006A47C8">
        <w:rPr>
          <w:sz w:val="28"/>
          <w:szCs w:val="28"/>
        </w:rPr>
        <w:t>4.  Стороны подготовки спортсмена: техническая, физическая, тактическая, психологическая, интеллектуальная.</w:t>
      </w:r>
    </w:p>
    <w:p w:rsidR="006A47C8" w:rsidRPr="006A47C8" w:rsidRDefault="007309D5" w:rsidP="006A47C8">
      <w:pPr>
        <w:rPr>
          <w:sz w:val="28"/>
          <w:szCs w:val="28"/>
        </w:rPr>
      </w:pPr>
      <w:r>
        <w:rPr>
          <w:sz w:val="28"/>
          <w:szCs w:val="28"/>
        </w:rPr>
        <w:t xml:space="preserve">5. Суть тренировочной нагрузки - </w:t>
      </w:r>
      <w:r w:rsidR="006A47C8" w:rsidRPr="006A47C8">
        <w:rPr>
          <w:sz w:val="28"/>
          <w:szCs w:val="28"/>
        </w:rPr>
        <w:t xml:space="preserve"> вызвать расходование рабочих потенциалов организма и утомление, тем самым простимулировать восстановительные процессы и процессы сверх</w:t>
      </w:r>
      <w:r w:rsidR="00946519">
        <w:rPr>
          <w:sz w:val="28"/>
          <w:szCs w:val="28"/>
        </w:rPr>
        <w:t xml:space="preserve"> </w:t>
      </w:r>
      <w:r w:rsidR="006A47C8" w:rsidRPr="006A47C8">
        <w:rPr>
          <w:sz w:val="28"/>
          <w:szCs w:val="28"/>
        </w:rPr>
        <w:t>восстановления, что сопровождается повышением работоспособности (достичь суперкомпенсации организма).</w:t>
      </w:r>
    </w:p>
    <w:p w:rsidR="00E32063" w:rsidRPr="00B87B20" w:rsidRDefault="007309D5" w:rsidP="00B87B20">
      <w:pPr>
        <w:rPr>
          <w:sz w:val="28"/>
          <w:szCs w:val="28"/>
        </w:rPr>
      </w:pPr>
      <w:r>
        <w:rPr>
          <w:sz w:val="28"/>
          <w:szCs w:val="28"/>
        </w:rPr>
        <w:t>6. Утомление -</w:t>
      </w:r>
      <w:r w:rsidR="006A47C8" w:rsidRPr="006A47C8">
        <w:rPr>
          <w:sz w:val="28"/>
          <w:szCs w:val="28"/>
        </w:rPr>
        <w:t xml:space="preserve"> это снижение работоспособности, вызванное воздействием тренировочных нагрузок, которые влекут за собой изменения в различных органах и системах организма.</w:t>
      </w:r>
    </w:p>
    <w:p w:rsidR="007309D5" w:rsidRPr="00B87B20" w:rsidRDefault="007309D5" w:rsidP="007309D5">
      <w:pPr>
        <w:spacing w:before="100" w:beforeAutospacing="1" w:after="100" w:afterAutospacing="1"/>
        <w:ind w:left="1080"/>
        <w:contextualSpacing/>
        <w:rPr>
          <w:i/>
          <w:sz w:val="28"/>
          <w:szCs w:val="28"/>
        </w:rPr>
      </w:pPr>
      <w:r w:rsidRPr="006A47C8">
        <w:rPr>
          <w:sz w:val="28"/>
          <w:szCs w:val="28"/>
        </w:rPr>
        <w:t xml:space="preserve">                               </w:t>
      </w:r>
      <w:r w:rsidRPr="00B87B20">
        <w:rPr>
          <w:i/>
          <w:sz w:val="28"/>
          <w:szCs w:val="28"/>
        </w:rPr>
        <w:t>Система оценки:</w:t>
      </w:r>
    </w:p>
    <w:p w:rsidR="007309D5" w:rsidRPr="006A47C8" w:rsidRDefault="007309D5" w:rsidP="007309D5">
      <w:pPr>
        <w:spacing w:before="100" w:beforeAutospacing="1" w:after="100" w:afterAutospacing="1"/>
        <w:ind w:left="1080"/>
        <w:contextualSpacing/>
        <w:rPr>
          <w:sz w:val="28"/>
          <w:szCs w:val="28"/>
        </w:rPr>
      </w:pPr>
      <w:r w:rsidRPr="006A47C8">
        <w:rPr>
          <w:sz w:val="28"/>
          <w:szCs w:val="28"/>
        </w:rPr>
        <w:t>5-6 баллов</w:t>
      </w:r>
      <w:r>
        <w:rPr>
          <w:sz w:val="28"/>
          <w:szCs w:val="28"/>
        </w:rPr>
        <w:t xml:space="preserve"> </w:t>
      </w:r>
      <w:r w:rsidRPr="006A47C8">
        <w:rPr>
          <w:sz w:val="28"/>
          <w:szCs w:val="28"/>
        </w:rPr>
        <w:t xml:space="preserve">- </w:t>
      </w:r>
      <w:r>
        <w:rPr>
          <w:sz w:val="28"/>
          <w:szCs w:val="28"/>
        </w:rPr>
        <w:t xml:space="preserve"> </w:t>
      </w:r>
      <w:r w:rsidRPr="006A47C8">
        <w:rPr>
          <w:sz w:val="28"/>
          <w:szCs w:val="28"/>
        </w:rPr>
        <w:t>оценка «</w:t>
      </w:r>
      <w:r w:rsidRPr="00B87B20">
        <w:rPr>
          <w:b/>
          <w:sz w:val="28"/>
          <w:szCs w:val="28"/>
        </w:rPr>
        <w:t>5</w:t>
      </w:r>
      <w:r w:rsidRPr="006A47C8">
        <w:rPr>
          <w:sz w:val="28"/>
          <w:szCs w:val="28"/>
        </w:rPr>
        <w:t>»</w:t>
      </w:r>
    </w:p>
    <w:p w:rsidR="007309D5" w:rsidRPr="006A47C8" w:rsidRDefault="007309D5" w:rsidP="007309D5">
      <w:pPr>
        <w:spacing w:before="100" w:beforeAutospacing="1" w:after="100" w:afterAutospacing="1"/>
        <w:ind w:left="1080"/>
        <w:contextualSpacing/>
        <w:rPr>
          <w:sz w:val="28"/>
          <w:szCs w:val="28"/>
        </w:rPr>
      </w:pPr>
      <w:r w:rsidRPr="006A47C8">
        <w:rPr>
          <w:sz w:val="28"/>
          <w:szCs w:val="28"/>
        </w:rPr>
        <w:t xml:space="preserve">4 балла </w:t>
      </w:r>
      <w:r>
        <w:rPr>
          <w:sz w:val="28"/>
          <w:szCs w:val="28"/>
        </w:rPr>
        <w:t xml:space="preserve">      -</w:t>
      </w:r>
      <w:r w:rsidRPr="006A47C8">
        <w:rPr>
          <w:sz w:val="28"/>
          <w:szCs w:val="28"/>
        </w:rPr>
        <w:t xml:space="preserve"> оценка «</w:t>
      </w:r>
      <w:r w:rsidRPr="00B87B20">
        <w:rPr>
          <w:b/>
          <w:sz w:val="28"/>
          <w:szCs w:val="28"/>
        </w:rPr>
        <w:t>4</w:t>
      </w:r>
      <w:r w:rsidRPr="006A47C8">
        <w:rPr>
          <w:sz w:val="28"/>
          <w:szCs w:val="28"/>
        </w:rPr>
        <w:t>»</w:t>
      </w:r>
    </w:p>
    <w:p w:rsidR="007309D5" w:rsidRPr="006A47C8" w:rsidRDefault="007309D5" w:rsidP="007309D5">
      <w:pPr>
        <w:spacing w:before="100" w:beforeAutospacing="1" w:after="100" w:afterAutospacing="1"/>
        <w:ind w:left="1080"/>
        <w:contextualSpacing/>
        <w:rPr>
          <w:sz w:val="28"/>
          <w:szCs w:val="28"/>
        </w:rPr>
      </w:pPr>
      <w:r>
        <w:rPr>
          <w:sz w:val="28"/>
          <w:szCs w:val="28"/>
        </w:rPr>
        <w:t xml:space="preserve">3 балла       - </w:t>
      </w:r>
      <w:r w:rsidRPr="006A47C8">
        <w:rPr>
          <w:sz w:val="28"/>
          <w:szCs w:val="28"/>
        </w:rPr>
        <w:t>оценка «</w:t>
      </w:r>
      <w:r w:rsidRPr="00B87B20">
        <w:rPr>
          <w:b/>
          <w:sz w:val="28"/>
          <w:szCs w:val="28"/>
        </w:rPr>
        <w:t>3</w:t>
      </w:r>
      <w:r w:rsidRPr="006A47C8">
        <w:rPr>
          <w:sz w:val="28"/>
          <w:szCs w:val="28"/>
        </w:rPr>
        <w:t>»</w:t>
      </w:r>
    </w:p>
    <w:p w:rsidR="007309D5" w:rsidRPr="006A47C8" w:rsidRDefault="007309D5" w:rsidP="007309D5">
      <w:pPr>
        <w:spacing w:before="100" w:beforeAutospacing="1" w:after="100" w:afterAutospacing="1"/>
        <w:ind w:left="1080"/>
        <w:contextualSpacing/>
        <w:rPr>
          <w:sz w:val="28"/>
          <w:szCs w:val="28"/>
        </w:rPr>
      </w:pPr>
      <w:r>
        <w:rPr>
          <w:sz w:val="28"/>
          <w:szCs w:val="28"/>
        </w:rPr>
        <w:t>Менее 3баллов -</w:t>
      </w:r>
      <w:r w:rsidRPr="006A47C8">
        <w:rPr>
          <w:sz w:val="28"/>
          <w:szCs w:val="28"/>
        </w:rPr>
        <w:t xml:space="preserve"> оценка «</w:t>
      </w:r>
      <w:r w:rsidRPr="00B87B20">
        <w:rPr>
          <w:b/>
          <w:sz w:val="28"/>
          <w:szCs w:val="28"/>
        </w:rPr>
        <w:t>2</w:t>
      </w:r>
      <w:r w:rsidRPr="006A47C8">
        <w:rPr>
          <w:sz w:val="28"/>
          <w:szCs w:val="28"/>
        </w:rPr>
        <w:t>»</w:t>
      </w:r>
    </w:p>
    <w:p w:rsidR="008476DD" w:rsidRPr="008476DD" w:rsidRDefault="007309D5" w:rsidP="008476DD">
      <w:pPr>
        <w:spacing w:before="100" w:beforeAutospacing="1" w:after="100" w:afterAutospacing="1"/>
        <w:ind w:left="1080"/>
        <w:contextualSpacing/>
        <w:rPr>
          <w:sz w:val="28"/>
          <w:szCs w:val="28"/>
        </w:rPr>
      </w:pPr>
      <w:r w:rsidRPr="006A47C8">
        <w:rPr>
          <w:sz w:val="28"/>
          <w:szCs w:val="28"/>
        </w:rPr>
        <w:t xml:space="preserve">Каждый правильный ответ оценивается в </w:t>
      </w:r>
      <w:r w:rsidRPr="00B87B20">
        <w:rPr>
          <w:b/>
          <w:sz w:val="28"/>
          <w:szCs w:val="28"/>
        </w:rPr>
        <w:t>1</w:t>
      </w:r>
      <w:r w:rsidR="00B87B20">
        <w:rPr>
          <w:sz w:val="28"/>
          <w:szCs w:val="28"/>
        </w:rPr>
        <w:t xml:space="preserve"> балл, если ответ неполный - </w:t>
      </w:r>
      <w:r w:rsidRPr="006A47C8">
        <w:rPr>
          <w:sz w:val="28"/>
          <w:szCs w:val="28"/>
        </w:rPr>
        <w:t xml:space="preserve"> он оценивается в </w:t>
      </w:r>
      <w:r w:rsidRPr="00B87B20">
        <w:rPr>
          <w:b/>
          <w:sz w:val="28"/>
          <w:szCs w:val="28"/>
        </w:rPr>
        <w:t>0,5</w:t>
      </w:r>
      <w:r w:rsidRPr="006A47C8">
        <w:rPr>
          <w:sz w:val="28"/>
          <w:szCs w:val="28"/>
        </w:rPr>
        <w:t xml:space="preserve"> балла.</w:t>
      </w:r>
    </w:p>
    <w:p w:rsidR="005144E8" w:rsidRDefault="008476DD" w:rsidP="008476DD">
      <w:pPr>
        <w:tabs>
          <w:tab w:val="left" w:pos="0"/>
          <w:tab w:val="left" w:pos="3465"/>
        </w:tabs>
        <w:spacing w:line="360" w:lineRule="auto"/>
        <w:jc w:val="both"/>
        <w:rPr>
          <w:sz w:val="28"/>
          <w:szCs w:val="28"/>
        </w:rPr>
      </w:pPr>
      <w:r>
        <w:rPr>
          <w:sz w:val="28"/>
          <w:szCs w:val="28"/>
        </w:rPr>
        <w:tab/>
      </w:r>
    </w:p>
    <w:p w:rsidR="008476DD" w:rsidRDefault="005144E8" w:rsidP="008476DD">
      <w:pPr>
        <w:tabs>
          <w:tab w:val="left" w:pos="0"/>
          <w:tab w:val="left" w:pos="3465"/>
        </w:tabs>
        <w:spacing w:line="360" w:lineRule="auto"/>
        <w:jc w:val="both"/>
        <w:rPr>
          <w:b/>
          <w:sz w:val="28"/>
          <w:szCs w:val="28"/>
        </w:rPr>
      </w:pPr>
      <w:r>
        <w:rPr>
          <w:sz w:val="28"/>
          <w:szCs w:val="28"/>
        </w:rPr>
        <w:t xml:space="preserve">                                            </w:t>
      </w:r>
      <w:r w:rsidR="008476DD" w:rsidRPr="008476DD">
        <w:rPr>
          <w:b/>
          <w:sz w:val="28"/>
          <w:szCs w:val="28"/>
        </w:rPr>
        <w:t>Литература</w:t>
      </w:r>
    </w:p>
    <w:p w:rsidR="00350922" w:rsidRPr="00350922" w:rsidRDefault="003B60DD" w:rsidP="00350922">
      <w:pPr>
        <w:rPr>
          <w:sz w:val="28"/>
          <w:szCs w:val="28"/>
        </w:rPr>
      </w:pPr>
      <w:r>
        <w:rPr>
          <w:sz w:val="28"/>
          <w:szCs w:val="28"/>
        </w:rPr>
        <w:t xml:space="preserve">        </w:t>
      </w:r>
      <w:r w:rsidR="00350922" w:rsidRPr="00350922">
        <w:rPr>
          <w:sz w:val="28"/>
          <w:szCs w:val="28"/>
        </w:rPr>
        <w:t>Основная</w:t>
      </w:r>
    </w:p>
    <w:p w:rsidR="00350922" w:rsidRPr="00350922" w:rsidRDefault="00350922" w:rsidP="00350922">
      <w:pPr>
        <w:ind w:firstLine="540"/>
        <w:jc w:val="both"/>
        <w:rPr>
          <w:b/>
          <w:sz w:val="28"/>
          <w:szCs w:val="28"/>
          <w:u w:val="single"/>
        </w:rPr>
      </w:pPr>
      <w:r w:rsidRPr="00350922">
        <w:rPr>
          <w:sz w:val="28"/>
          <w:szCs w:val="28"/>
        </w:rPr>
        <w:t>1. Волков Л.В. Теория и методика детского и юношеского спорта. Киев, Олимпийская литература, 2008.</w:t>
      </w:r>
    </w:p>
    <w:p w:rsidR="00350922" w:rsidRPr="00350922" w:rsidRDefault="00350922" w:rsidP="00350922">
      <w:pPr>
        <w:ind w:firstLine="540"/>
        <w:jc w:val="both"/>
        <w:rPr>
          <w:sz w:val="28"/>
          <w:szCs w:val="28"/>
        </w:rPr>
      </w:pPr>
      <w:r w:rsidRPr="00350922">
        <w:rPr>
          <w:sz w:val="28"/>
          <w:szCs w:val="28"/>
        </w:rPr>
        <w:t>2.  Вайцеховский С.М.Книга тренера. М., ООО «ФиС», 2000.</w:t>
      </w:r>
    </w:p>
    <w:p w:rsidR="00350922" w:rsidRPr="00350922" w:rsidRDefault="00350922" w:rsidP="00350922">
      <w:pPr>
        <w:ind w:firstLine="540"/>
        <w:jc w:val="both"/>
        <w:rPr>
          <w:sz w:val="28"/>
          <w:szCs w:val="28"/>
        </w:rPr>
      </w:pPr>
      <w:r w:rsidRPr="00350922">
        <w:rPr>
          <w:sz w:val="28"/>
          <w:szCs w:val="28"/>
        </w:rPr>
        <w:t>3. Железняк Ю.Д. Теория и методика обучения предмету «Физическая культура».: Учеб.пособие для студентов высших педагогических учебных заведений / Ю.Д.Железняк - М.: Издательский центр «Академия», 2004.</w:t>
      </w:r>
    </w:p>
    <w:p w:rsidR="00350922" w:rsidRPr="00350922" w:rsidRDefault="00350922" w:rsidP="00350922">
      <w:pPr>
        <w:ind w:firstLine="540"/>
        <w:jc w:val="both"/>
        <w:rPr>
          <w:sz w:val="28"/>
          <w:szCs w:val="28"/>
        </w:rPr>
      </w:pPr>
      <w:r w:rsidRPr="00350922">
        <w:rPr>
          <w:sz w:val="28"/>
          <w:szCs w:val="28"/>
        </w:rPr>
        <w:t>4. Матвеев, Л.П. Основы спорти</w:t>
      </w:r>
      <w:r>
        <w:rPr>
          <w:sz w:val="28"/>
          <w:szCs w:val="28"/>
        </w:rPr>
        <w:t>вной тренировки / Л.П.Матвеев. -</w:t>
      </w:r>
      <w:r w:rsidRPr="00350922">
        <w:rPr>
          <w:sz w:val="28"/>
          <w:szCs w:val="28"/>
        </w:rPr>
        <w:t xml:space="preserve"> М.: ФиС, 2002.</w:t>
      </w:r>
    </w:p>
    <w:p w:rsidR="00350922" w:rsidRPr="00350922" w:rsidRDefault="00350922" w:rsidP="00350922">
      <w:pPr>
        <w:ind w:firstLine="540"/>
        <w:jc w:val="both"/>
        <w:rPr>
          <w:sz w:val="28"/>
          <w:szCs w:val="28"/>
        </w:rPr>
      </w:pPr>
      <w:r w:rsidRPr="00350922">
        <w:rPr>
          <w:sz w:val="28"/>
          <w:szCs w:val="28"/>
        </w:rPr>
        <w:t xml:space="preserve">5. Матвеев, Л.П. Общая теория спорта и её прикладные аспекты / Л.П.Матвеев. - СПб.: издательство «Лань», 2005. </w:t>
      </w:r>
    </w:p>
    <w:p w:rsidR="00350922" w:rsidRPr="00350922" w:rsidRDefault="00350922" w:rsidP="00350922">
      <w:pPr>
        <w:ind w:firstLine="540"/>
        <w:jc w:val="both"/>
        <w:rPr>
          <w:sz w:val="28"/>
          <w:szCs w:val="28"/>
        </w:rPr>
      </w:pPr>
      <w:r w:rsidRPr="00350922">
        <w:rPr>
          <w:sz w:val="28"/>
          <w:szCs w:val="28"/>
        </w:rPr>
        <w:t>6. Озолин Н.Г. Настольная книга тренера. М., ООО «Издательство Астрель», 2003.</w:t>
      </w:r>
    </w:p>
    <w:p w:rsidR="00350922" w:rsidRPr="00350922" w:rsidRDefault="00350922" w:rsidP="00350922">
      <w:pPr>
        <w:ind w:firstLine="540"/>
        <w:rPr>
          <w:sz w:val="28"/>
          <w:szCs w:val="28"/>
        </w:rPr>
      </w:pPr>
      <w:r w:rsidRPr="00350922">
        <w:rPr>
          <w:sz w:val="28"/>
          <w:szCs w:val="28"/>
        </w:rPr>
        <w:t>7. Педагогическое физкультурно-спортивное совершенствование. / под ред. Ю.Д. Железняка. М., Академия, 2006.</w:t>
      </w:r>
    </w:p>
    <w:p w:rsidR="00350922" w:rsidRPr="00350922" w:rsidRDefault="00350922" w:rsidP="00350922">
      <w:pPr>
        <w:ind w:firstLine="540"/>
        <w:jc w:val="both"/>
        <w:rPr>
          <w:sz w:val="28"/>
          <w:szCs w:val="28"/>
        </w:rPr>
      </w:pPr>
      <w:r w:rsidRPr="00350922">
        <w:rPr>
          <w:sz w:val="28"/>
          <w:szCs w:val="28"/>
        </w:rPr>
        <w:t>8. Платонов В.Н. Теория и методика спортивной тренировки. Учебное пособие для студентов. И</w:t>
      </w:r>
      <w:r>
        <w:rPr>
          <w:sz w:val="28"/>
          <w:szCs w:val="28"/>
        </w:rPr>
        <w:t>ФК. -</w:t>
      </w:r>
      <w:r w:rsidRPr="00350922">
        <w:rPr>
          <w:sz w:val="28"/>
          <w:szCs w:val="28"/>
        </w:rPr>
        <w:t xml:space="preserve"> М, Высшая школа, 2004.</w:t>
      </w:r>
    </w:p>
    <w:p w:rsidR="00350922" w:rsidRPr="00350922" w:rsidRDefault="00350922" w:rsidP="00350922">
      <w:pPr>
        <w:ind w:firstLine="540"/>
        <w:jc w:val="both"/>
        <w:rPr>
          <w:sz w:val="28"/>
          <w:szCs w:val="28"/>
        </w:rPr>
      </w:pPr>
      <w:r w:rsidRPr="00350922">
        <w:rPr>
          <w:sz w:val="28"/>
          <w:szCs w:val="28"/>
        </w:rPr>
        <w:lastRenderedPageBreak/>
        <w:t>9. Теория и методика физической культуры: Учебник / Под ред. проф. Ю.Ф. Курамшина - 2-е изд., - М.: Советский спорт, 2007.</w:t>
      </w:r>
    </w:p>
    <w:p w:rsidR="00350922" w:rsidRPr="00350922" w:rsidRDefault="00350922" w:rsidP="00350922">
      <w:pPr>
        <w:ind w:firstLine="540"/>
        <w:jc w:val="both"/>
        <w:rPr>
          <w:sz w:val="28"/>
          <w:szCs w:val="28"/>
        </w:rPr>
      </w:pPr>
      <w:r w:rsidRPr="00350922">
        <w:rPr>
          <w:sz w:val="28"/>
          <w:szCs w:val="28"/>
        </w:rPr>
        <w:t>10. Теория и методика спорта. Уч. пособие для училищ олимпийского резерва. Под общей ред. Суслова Ф.П., М., 2007.</w:t>
      </w:r>
    </w:p>
    <w:p w:rsidR="00350922" w:rsidRPr="00350922" w:rsidRDefault="00350922" w:rsidP="00350922">
      <w:pPr>
        <w:ind w:firstLine="540"/>
        <w:jc w:val="both"/>
        <w:rPr>
          <w:sz w:val="28"/>
          <w:szCs w:val="28"/>
        </w:rPr>
      </w:pPr>
      <w:r w:rsidRPr="00350922">
        <w:rPr>
          <w:sz w:val="28"/>
          <w:szCs w:val="28"/>
        </w:rPr>
        <w:t>11. Холодов Ж.К., Кузнецов В.С. Теория и методика физического воспитания и спорта. М., Академия, 2002.</w:t>
      </w:r>
    </w:p>
    <w:p w:rsidR="00350922" w:rsidRPr="00F50596" w:rsidRDefault="00350922" w:rsidP="005227CC">
      <w:pPr>
        <w:ind w:firstLine="540"/>
        <w:rPr>
          <w:sz w:val="28"/>
          <w:szCs w:val="28"/>
        </w:rPr>
      </w:pPr>
      <w:r w:rsidRPr="00350922">
        <w:rPr>
          <w:sz w:val="28"/>
          <w:szCs w:val="28"/>
        </w:rPr>
        <w:t>12. Холодов Ж.К., Кузнецов В.С. Практикум по теории и методике физического воспитания и спорта. М., Академия, 2004.</w:t>
      </w:r>
    </w:p>
    <w:p w:rsidR="00350922" w:rsidRPr="00350922" w:rsidRDefault="003B60DD" w:rsidP="005227CC">
      <w:pPr>
        <w:tabs>
          <w:tab w:val="left" w:pos="0"/>
          <w:tab w:val="left" w:pos="3465"/>
        </w:tabs>
        <w:jc w:val="both"/>
        <w:rPr>
          <w:sz w:val="28"/>
          <w:szCs w:val="28"/>
        </w:rPr>
      </w:pPr>
      <w:r>
        <w:rPr>
          <w:sz w:val="28"/>
          <w:szCs w:val="28"/>
        </w:rPr>
        <w:t xml:space="preserve">       </w:t>
      </w:r>
      <w:r w:rsidR="00350922" w:rsidRPr="00350922">
        <w:rPr>
          <w:sz w:val="28"/>
          <w:szCs w:val="28"/>
        </w:rPr>
        <w:t>Дополнительная</w:t>
      </w:r>
    </w:p>
    <w:p w:rsidR="008476DD" w:rsidRDefault="008476DD" w:rsidP="005227CC">
      <w:pPr>
        <w:tabs>
          <w:tab w:val="left" w:pos="0"/>
          <w:tab w:val="left" w:pos="3810"/>
        </w:tabs>
        <w:jc w:val="both"/>
        <w:rPr>
          <w:sz w:val="28"/>
          <w:szCs w:val="28"/>
        </w:rPr>
      </w:pPr>
      <w:r>
        <w:rPr>
          <w:sz w:val="28"/>
          <w:szCs w:val="28"/>
        </w:rPr>
        <w:t>1. Холодов Ж.К., Кузнецов В.С. Теория и методика физического воспитания и спорта. - М., 2003</w:t>
      </w:r>
    </w:p>
    <w:p w:rsidR="008476DD" w:rsidRDefault="008476DD" w:rsidP="005227CC">
      <w:pPr>
        <w:tabs>
          <w:tab w:val="left" w:pos="0"/>
          <w:tab w:val="left" w:pos="3810"/>
        </w:tabs>
        <w:jc w:val="both"/>
        <w:rPr>
          <w:sz w:val="28"/>
          <w:szCs w:val="28"/>
        </w:rPr>
      </w:pPr>
      <w:r>
        <w:rPr>
          <w:sz w:val="28"/>
          <w:szCs w:val="28"/>
        </w:rPr>
        <w:t>2. Гавердовский Ю.К. Обучение спортивным упражнениям. Биомеханика. Методология, Дидактика. М.: Советский спорт., 2008.- 512с.</w:t>
      </w:r>
    </w:p>
    <w:p w:rsidR="008476DD" w:rsidRPr="00244658" w:rsidRDefault="008476DD" w:rsidP="005227CC">
      <w:pPr>
        <w:tabs>
          <w:tab w:val="left" w:pos="0"/>
          <w:tab w:val="left" w:pos="3810"/>
        </w:tabs>
        <w:jc w:val="both"/>
        <w:rPr>
          <w:sz w:val="28"/>
          <w:szCs w:val="28"/>
        </w:rPr>
      </w:pPr>
      <w:r>
        <w:rPr>
          <w:sz w:val="28"/>
          <w:szCs w:val="28"/>
        </w:rPr>
        <w:t>3. Холодов Ж.К. Теория и методика физического воспитания и спорта: учебное пособие. М.: Советский спорт., 2008 - 480с.</w:t>
      </w:r>
    </w:p>
    <w:p w:rsidR="008476DD" w:rsidRDefault="003B60DD" w:rsidP="005227CC">
      <w:pPr>
        <w:tabs>
          <w:tab w:val="left" w:pos="0"/>
          <w:tab w:val="left" w:pos="3810"/>
        </w:tabs>
        <w:jc w:val="both"/>
        <w:rPr>
          <w:sz w:val="28"/>
          <w:szCs w:val="28"/>
        </w:rPr>
      </w:pPr>
      <w:r>
        <w:rPr>
          <w:sz w:val="28"/>
          <w:szCs w:val="28"/>
        </w:rPr>
        <w:t>4</w:t>
      </w:r>
      <w:r w:rsidR="008476DD">
        <w:rPr>
          <w:sz w:val="28"/>
          <w:szCs w:val="28"/>
        </w:rPr>
        <w:t>. Тер-Ованесян И.А. Подготовка легкоатлета: современный взгляд. - М., 2000</w:t>
      </w:r>
    </w:p>
    <w:p w:rsidR="008476DD" w:rsidRDefault="003B60DD" w:rsidP="005227CC">
      <w:pPr>
        <w:tabs>
          <w:tab w:val="left" w:pos="0"/>
          <w:tab w:val="left" w:pos="3810"/>
        </w:tabs>
        <w:jc w:val="both"/>
        <w:rPr>
          <w:sz w:val="28"/>
          <w:szCs w:val="28"/>
        </w:rPr>
      </w:pPr>
      <w:r>
        <w:rPr>
          <w:sz w:val="28"/>
          <w:szCs w:val="28"/>
        </w:rPr>
        <w:t>5</w:t>
      </w:r>
      <w:r w:rsidR="008476DD">
        <w:rPr>
          <w:sz w:val="28"/>
          <w:szCs w:val="28"/>
        </w:rPr>
        <w:t>. Платонов В.Н. Подготовка квалифицированных спортсменов. М.: ФиС, 2006</w:t>
      </w:r>
    </w:p>
    <w:p w:rsidR="008476DD" w:rsidRDefault="003B60DD" w:rsidP="005227CC">
      <w:pPr>
        <w:tabs>
          <w:tab w:val="left" w:pos="0"/>
          <w:tab w:val="left" w:pos="3810"/>
        </w:tabs>
        <w:jc w:val="both"/>
        <w:rPr>
          <w:sz w:val="28"/>
          <w:szCs w:val="28"/>
        </w:rPr>
      </w:pPr>
      <w:r>
        <w:rPr>
          <w:sz w:val="28"/>
          <w:szCs w:val="28"/>
        </w:rPr>
        <w:t>6</w:t>
      </w:r>
      <w:r w:rsidR="008476DD">
        <w:rPr>
          <w:sz w:val="28"/>
          <w:szCs w:val="28"/>
        </w:rPr>
        <w:t>. Гагуа Е.Д. Тренировка спринтера. - М., 2001</w:t>
      </w:r>
    </w:p>
    <w:p w:rsidR="008476DD" w:rsidRDefault="003B60DD" w:rsidP="005227CC">
      <w:pPr>
        <w:tabs>
          <w:tab w:val="left" w:pos="0"/>
          <w:tab w:val="left" w:pos="3810"/>
        </w:tabs>
        <w:jc w:val="both"/>
        <w:rPr>
          <w:sz w:val="28"/>
          <w:szCs w:val="28"/>
        </w:rPr>
      </w:pPr>
      <w:r>
        <w:rPr>
          <w:sz w:val="28"/>
          <w:szCs w:val="28"/>
        </w:rPr>
        <w:t>7</w:t>
      </w:r>
      <w:r w:rsidR="008476DD">
        <w:rPr>
          <w:sz w:val="28"/>
          <w:szCs w:val="28"/>
        </w:rPr>
        <w:t>. Спортивные игры: правила, тактика, техника. /Под ред. Е.В. Конеевой. - Ростов н/Д.: Изд-во «Феникс», 2004. - 448с.</w:t>
      </w:r>
    </w:p>
    <w:p w:rsidR="008476DD" w:rsidRDefault="003B60DD" w:rsidP="005227CC">
      <w:pPr>
        <w:tabs>
          <w:tab w:val="left" w:pos="0"/>
          <w:tab w:val="left" w:pos="3810"/>
        </w:tabs>
        <w:jc w:val="both"/>
        <w:rPr>
          <w:sz w:val="28"/>
          <w:szCs w:val="28"/>
        </w:rPr>
      </w:pPr>
      <w:r>
        <w:rPr>
          <w:sz w:val="28"/>
          <w:szCs w:val="28"/>
        </w:rPr>
        <w:t>8</w:t>
      </w:r>
      <w:r w:rsidR="008476DD">
        <w:rPr>
          <w:sz w:val="28"/>
          <w:szCs w:val="28"/>
        </w:rPr>
        <w:t>. Спортивные игры. Под ред Ю.Д. Железняка, Ю.М. Портнова. М., «Академия», 2001</w:t>
      </w:r>
    </w:p>
    <w:p w:rsidR="008476DD" w:rsidRDefault="003B60DD" w:rsidP="005227CC">
      <w:pPr>
        <w:tabs>
          <w:tab w:val="left" w:pos="0"/>
          <w:tab w:val="left" w:pos="3810"/>
        </w:tabs>
        <w:jc w:val="both"/>
        <w:rPr>
          <w:sz w:val="28"/>
          <w:szCs w:val="28"/>
        </w:rPr>
      </w:pPr>
      <w:r>
        <w:rPr>
          <w:sz w:val="28"/>
          <w:szCs w:val="28"/>
        </w:rPr>
        <w:t>9</w:t>
      </w:r>
      <w:r w:rsidR="008476DD">
        <w:rPr>
          <w:sz w:val="28"/>
          <w:szCs w:val="28"/>
        </w:rPr>
        <w:t>. Монаков Г.В. Техническая подготовка футболистов. – Псков. 2000</w:t>
      </w:r>
    </w:p>
    <w:p w:rsidR="008476DD" w:rsidRPr="00F50596" w:rsidRDefault="003B60DD" w:rsidP="005227CC">
      <w:pPr>
        <w:tabs>
          <w:tab w:val="left" w:pos="0"/>
          <w:tab w:val="left" w:pos="3810"/>
        </w:tabs>
        <w:jc w:val="both"/>
        <w:rPr>
          <w:sz w:val="28"/>
          <w:szCs w:val="28"/>
        </w:rPr>
      </w:pPr>
      <w:r>
        <w:rPr>
          <w:sz w:val="28"/>
          <w:szCs w:val="28"/>
        </w:rPr>
        <w:t>10</w:t>
      </w:r>
      <w:r w:rsidR="008476DD">
        <w:rPr>
          <w:sz w:val="28"/>
          <w:szCs w:val="28"/>
        </w:rPr>
        <w:t>. Фетисова С.Л. Теория и методика преподавания спортивных игр: Учебное пособие. /РГПУ им. А.И. Герцена. - СПб., 2002</w:t>
      </w:r>
    </w:p>
    <w:p w:rsidR="008476DD" w:rsidRDefault="003B60DD" w:rsidP="005227CC">
      <w:pPr>
        <w:tabs>
          <w:tab w:val="left" w:pos="0"/>
          <w:tab w:val="left" w:pos="3810"/>
        </w:tabs>
        <w:jc w:val="both"/>
        <w:rPr>
          <w:sz w:val="28"/>
          <w:szCs w:val="28"/>
        </w:rPr>
      </w:pPr>
      <w:r>
        <w:rPr>
          <w:sz w:val="28"/>
          <w:szCs w:val="28"/>
        </w:rPr>
        <w:t>11</w:t>
      </w:r>
      <w:r w:rsidR="008476DD">
        <w:rPr>
          <w:sz w:val="28"/>
          <w:szCs w:val="28"/>
        </w:rPr>
        <w:t>. Педагогическое физкультурно-спортивное совершенствование: Учебное пособие./Ю.Д. Железняк, В.А. Кашкаров, И.П. Кравцевич и др.; - М., 2002</w:t>
      </w:r>
    </w:p>
    <w:p w:rsidR="008476DD" w:rsidRDefault="005227CC" w:rsidP="005227CC">
      <w:pPr>
        <w:tabs>
          <w:tab w:val="left" w:pos="0"/>
          <w:tab w:val="left" w:pos="3810"/>
        </w:tabs>
        <w:jc w:val="both"/>
        <w:rPr>
          <w:sz w:val="28"/>
          <w:szCs w:val="28"/>
        </w:rPr>
      </w:pPr>
      <w:r>
        <w:rPr>
          <w:sz w:val="28"/>
          <w:szCs w:val="28"/>
        </w:rPr>
        <w:t>1</w:t>
      </w:r>
      <w:r w:rsidR="003B60DD">
        <w:rPr>
          <w:sz w:val="28"/>
          <w:szCs w:val="28"/>
        </w:rPr>
        <w:t>2</w:t>
      </w:r>
      <w:r w:rsidR="008476DD">
        <w:rPr>
          <w:sz w:val="28"/>
          <w:szCs w:val="28"/>
        </w:rPr>
        <w:t>. О структуре многолетней тренировки. Сб. научн. работ по общ. ред. Л.П. Матвеева. М., ГЦОЛИФК, 2004</w:t>
      </w:r>
    </w:p>
    <w:p w:rsidR="008476DD" w:rsidRDefault="005227CC" w:rsidP="003B60DD">
      <w:pPr>
        <w:tabs>
          <w:tab w:val="left" w:pos="0"/>
          <w:tab w:val="left" w:pos="3810"/>
        </w:tabs>
        <w:jc w:val="both"/>
        <w:rPr>
          <w:sz w:val="28"/>
          <w:szCs w:val="28"/>
        </w:rPr>
      </w:pPr>
      <w:r>
        <w:rPr>
          <w:sz w:val="28"/>
          <w:szCs w:val="28"/>
        </w:rPr>
        <w:t>1</w:t>
      </w:r>
      <w:r w:rsidR="003B60DD">
        <w:rPr>
          <w:sz w:val="28"/>
          <w:szCs w:val="28"/>
        </w:rPr>
        <w:t>3</w:t>
      </w:r>
      <w:r w:rsidR="008476DD">
        <w:rPr>
          <w:sz w:val="28"/>
          <w:szCs w:val="28"/>
        </w:rPr>
        <w:t xml:space="preserve">. Ланда Б.Х. Методика комплексной оценки физического развития и </w:t>
      </w:r>
    </w:p>
    <w:p w:rsidR="005227CC" w:rsidRDefault="005227CC" w:rsidP="005227CC">
      <w:pPr>
        <w:tabs>
          <w:tab w:val="left" w:pos="0"/>
          <w:tab w:val="left" w:pos="3810"/>
        </w:tabs>
        <w:jc w:val="both"/>
        <w:rPr>
          <w:sz w:val="28"/>
          <w:szCs w:val="28"/>
        </w:rPr>
      </w:pPr>
    </w:p>
    <w:p w:rsidR="008476DD" w:rsidRDefault="008476DD" w:rsidP="005227CC">
      <w:pPr>
        <w:tabs>
          <w:tab w:val="left" w:pos="0"/>
          <w:tab w:val="left" w:pos="3810"/>
        </w:tabs>
        <w:jc w:val="both"/>
        <w:rPr>
          <w:sz w:val="28"/>
          <w:szCs w:val="28"/>
        </w:rPr>
      </w:pPr>
      <w:r>
        <w:rPr>
          <w:sz w:val="28"/>
          <w:szCs w:val="28"/>
        </w:rPr>
        <w:t>Дополнительные источники:</w:t>
      </w:r>
    </w:p>
    <w:p w:rsidR="008476DD" w:rsidRDefault="008476DD" w:rsidP="003B60DD">
      <w:pPr>
        <w:tabs>
          <w:tab w:val="left" w:pos="0"/>
          <w:tab w:val="left" w:pos="3810"/>
        </w:tabs>
        <w:jc w:val="both"/>
        <w:rPr>
          <w:sz w:val="28"/>
          <w:szCs w:val="28"/>
        </w:rPr>
      </w:pPr>
      <w:r>
        <w:rPr>
          <w:sz w:val="28"/>
          <w:szCs w:val="28"/>
        </w:rPr>
        <w:t>1. Озолин Н.Г. Настольная книга тренера: Наука побеждать. - М., 2002</w:t>
      </w:r>
    </w:p>
    <w:p w:rsidR="008476DD" w:rsidRDefault="007B7D86" w:rsidP="005227CC">
      <w:pPr>
        <w:tabs>
          <w:tab w:val="left" w:pos="0"/>
          <w:tab w:val="left" w:pos="3810"/>
        </w:tabs>
        <w:jc w:val="both"/>
        <w:rPr>
          <w:sz w:val="28"/>
          <w:szCs w:val="28"/>
        </w:rPr>
      </w:pPr>
      <w:r>
        <w:rPr>
          <w:sz w:val="28"/>
          <w:szCs w:val="28"/>
        </w:rPr>
        <w:t>2</w:t>
      </w:r>
      <w:r w:rsidR="008476DD">
        <w:rPr>
          <w:sz w:val="28"/>
          <w:szCs w:val="28"/>
        </w:rPr>
        <w:t>. Физическая культура: учеб.пособие./ Н.В. Решетников, Ю.Л. Кислицын, Р.Л. Палтиевич, Г.И. Погадаев. - 7-е изд. - М.: Изд-во «Академия», 2008 -176с.</w:t>
      </w:r>
    </w:p>
    <w:p w:rsidR="008476DD" w:rsidRDefault="007B7D86" w:rsidP="005227CC">
      <w:pPr>
        <w:tabs>
          <w:tab w:val="left" w:pos="0"/>
          <w:tab w:val="left" w:pos="3810"/>
        </w:tabs>
        <w:jc w:val="both"/>
        <w:rPr>
          <w:sz w:val="28"/>
          <w:szCs w:val="28"/>
        </w:rPr>
      </w:pPr>
      <w:r>
        <w:rPr>
          <w:sz w:val="28"/>
          <w:szCs w:val="28"/>
        </w:rPr>
        <w:t>3</w:t>
      </w:r>
      <w:r w:rsidR="008476DD">
        <w:rPr>
          <w:sz w:val="28"/>
          <w:szCs w:val="28"/>
        </w:rPr>
        <w:t>. Попов Г.И. Биомеханика: учебник. М.: Советский спорт, 2008. - 256с.</w:t>
      </w:r>
    </w:p>
    <w:p w:rsidR="008476DD" w:rsidRDefault="007B7D86" w:rsidP="005227CC">
      <w:pPr>
        <w:tabs>
          <w:tab w:val="left" w:pos="0"/>
          <w:tab w:val="left" w:pos="3810"/>
        </w:tabs>
        <w:jc w:val="both"/>
        <w:rPr>
          <w:sz w:val="28"/>
          <w:szCs w:val="28"/>
        </w:rPr>
      </w:pPr>
      <w:r>
        <w:rPr>
          <w:sz w:val="28"/>
          <w:szCs w:val="28"/>
        </w:rPr>
        <w:t>4</w:t>
      </w:r>
      <w:r w:rsidR="008476DD">
        <w:rPr>
          <w:sz w:val="28"/>
          <w:szCs w:val="28"/>
        </w:rPr>
        <w:t>. Тер-Ованесян И.А. Подготовка легкоатлета: Современный взгляд. - М., 2000</w:t>
      </w:r>
    </w:p>
    <w:p w:rsidR="008476DD" w:rsidRDefault="007B7D86" w:rsidP="005227CC">
      <w:pPr>
        <w:tabs>
          <w:tab w:val="left" w:pos="0"/>
          <w:tab w:val="left" w:pos="3810"/>
        </w:tabs>
        <w:jc w:val="both"/>
        <w:rPr>
          <w:sz w:val="28"/>
          <w:szCs w:val="28"/>
        </w:rPr>
      </w:pPr>
      <w:r>
        <w:rPr>
          <w:sz w:val="28"/>
          <w:szCs w:val="28"/>
        </w:rPr>
        <w:t>5</w:t>
      </w:r>
      <w:r w:rsidR="008476DD">
        <w:rPr>
          <w:sz w:val="28"/>
          <w:szCs w:val="28"/>
        </w:rPr>
        <w:t>. Гавердовский Ю.К. Техника гимнастических упражнений. М.: Советский спорт, 2008. - 512с.</w:t>
      </w:r>
    </w:p>
    <w:p w:rsidR="008476DD" w:rsidRDefault="007B7D86" w:rsidP="005227CC">
      <w:pPr>
        <w:tabs>
          <w:tab w:val="left" w:pos="0"/>
          <w:tab w:val="left" w:pos="3810"/>
        </w:tabs>
        <w:jc w:val="both"/>
        <w:rPr>
          <w:sz w:val="28"/>
          <w:szCs w:val="28"/>
        </w:rPr>
      </w:pPr>
      <w:r>
        <w:rPr>
          <w:sz w:val="28"/>
          <w:szCs w:val="28"/>
        </w:rPr>
        <w:t>6</w:t>
      </w:r>
      <w:r w:rsidR="008476DD">
        <w:rPr>
          <w:sz w:val="28"/>
          <w:szCs w:val="28"/>
        </w:rPr>
        <w:t>. Боген М.М. Обучение двигательным действиям. - М., 2006</w:t>
      </w:r>
    </w:p>
    <w:p w:rsidR="008476DD" w:rsidRDefault="007B7D86" w:rsidP="005227CC">
      <w:pPr>
        <w:tabs>
          <w:tab w:val="left" w:pos="0"/>
          <w:tab w:val="left" w:pos="3810"/>
        </w:tabs>
        <w:jc w:val="both"/>
        <w:rPr>
          <w:sz w:val="28"/>
          <w:szCs w:val="28"/>
        </w:rPr>
      </w:pPr>
      <w:r>
        <w:rPr>
          <w:sz w:val="28"/>
          <w:szCs w:val="28"/>
        </w:rPr>
        <w:t>7</w:t>
      </w:r>
      <w:r w:rsidR="008476DD">
        <w:rPr>
          <w:sz w:val="28"/>
          <w:szCs w:val="28"/>
        </w:rPr>
        <w:t>. Дрюэт Д. Баскетбол. /Пер. с англ.; Д.Дрюэт, П. Мейсон. - М., 2002</w:t>
      </w:r>
    </w:p>
    <w:p w:rsidR="008476DD" w:rsidRDefault="007B7D86" w:rsidP="005227CC">
      <w:pPr>
        <w:tabs>
          <w:tab w:val="left" w:pos="0"/>
          <w:tab w:val="left" w:pos="3810"/>
        </w:tabs>
        <w:jc w:val="both"/>
        <w:rPr>
          <w:sz w:val="28"/>
          <w:szCs w:val="28"/>
        </w:rPr>
      </w:pPr>
      <w:r>
        <w:rPr>
          <w:sz w:val="28"/>
          <w:szCs w:val="28"/>
        </w:rPr>
        <w:t>8</w:t>
      </w:r>
      <w:r w:rsidR="008476DD">
        <w:rPr>
          <w:sz w:val="28"/>
          <w:szCs w:val="28"/>
        </w:rPr>
        <w:t>. Кислицын Ю.Л., Пилиповский А.З.  Социально - биологические основы  физической культуры. - М., 2003</w:t>
      </w:r>
    </w:p>
    <w:p w:rsidR="008476DD" w:rsidRDefault="007B7D86" w:rsidP="005227CC">
      <w:pPr>
        <w:tabs>
          <w:tab w:val="left" w:pos="0"/>
          <w:tab w:val="left" w:pos="3810"/>
        </w:tabs>
        <w:jc w:val="both"/>
        <w:rPr>
          <w:sz w:val="28"/>
          <w:szCs w:val="28"/>
        </w:rPr>
      </w:pPr>
      <w:r>
        <w:rPr>
          <w:sz w:val="28"/>
          <w:szCs w:val="28"/>
        </w:rPr>
        <w:t>9</w:t>
      </w:r>
      <w:r w:rsidR="008476DD">
        <w:rPr>
          <w:sz w:val="28"/>
          <w:szCs w:val="28"/>
        </w:rPr>
        <w:t>. Князева Н.А., Павлов П.В., Скобликова Т.В. 500 упражнений и игр для физического развития детей: Учебное пособие. - Курск, 2000</w:t>
      </w:r>
    </w:p>
    <w:p w:rsidR="007B7D86" w:rsidRDefault="007B7D86" w:rsidP="005227CC">
      <w:pPr>
        <w:tabs>
          <w:tab w:val="left" w:pos="0"/>
          <w:tab w:val="left" w:pos="3810"/>
        </w:tabs>
        <w:jc w:val="both"/>
        <w:rPr>
          <w:sz w:val="28"/>
          <w:szCs w:val="28"/>
        </w:rPr>
      </w:pPr>
      <w:r>
        <w:rPr>
          <w:sz w:val="28"/>
          <w:szCs w:val="28"/>
        </w:rPr>
        <w:lastRenderedPageBreak/>
        <w:t>Интернет ресурсы</w:t>
      </w:r>
    </w:p>
    <w:p w:rsidR="008476DD" w:rsidRDefault="00536D61" w:rsidP="00DE1341">
      <w:pPr>
        <w:numPr>
          <w:ilvl w:val="0"/>
          <w:numId w:val="4"/>
        </w:numPr>
        <w:tabs>
          <w:tab w:val="left" w:pos="0"/>
          <w:tab w:val="left" w:pos="3810"/>
        </w:tabs>
        <w:jc w:val="both"/>
        <w:rPr>
          <w:sz w:val="28"/>
          <w:szCs w:val="28"/>
        </w:rPr>
      </w:pPr>
      <w:hyperlink r:id="rId9" w:history="1">
        <w:r w:rsidR="008476DD">
          <w:rPr>
            <w:rStyle w:val="a7"/>
            <w:rFonts w:eastAsiaTheme="majorEastAsia"/>
            <w:sz w:val="28"/>
            <w:szCs w:val="28"/>
            <w:lang w:val="en-US"/>
          </w:rPr>
          <w:t>http</w:t>
        </w:r>
        <w:r w:rsidR="008476DD">
          <w:rPr>
            <w:rStyle w:val="a7"/>
            <w:rFonts w:eastAsiaTheme="majorEastAsia"/>
            <w:sz w:val="28"/>
            <w:szCs w:val="28"/>
          </w:rPr>
          <w:t>://</w:t>
        </w:r>
        <w:r w:rsidR="008476DD">
          <w:rPr>
            <w:rStyle w:val="a7"/>
            <w:rFonts w:eastAsiaTheme="majorEastAsia"/>
            <w:sz w:val="28"/>
            <w:szCs w:val="28"/>
            <w:lang w:val="en-US"/>
          </w:rPr>
          <w:t>www</w:t>
        </w:r>
        <w:r w:rsidR="008476DD">
          <w:rPr>
            <w:rStyle w:val="a7"/>
            <w:rFonts w:eastAsiaTheme="majorEastAsia"/>
            <w:sz w:val="28"/>
            <w:szCs w:val="28"/>
          </w:rPr>
          <w:t>.</w:t>
        </w:r>
        <w:r w:rsidR="008476DD">
          <w:rPr>
            <w:rStyle w:val="a7"/>
            <w:rFonts w:eastAsiaTheme="majorEastAsia"/>
            <w:sz w:val="28"/>
            <w:szCs w:val="28"/>
            <w:lang w:val="en-US"/>
          </w:rPr>
          <w:t>voppsy</w:t>
        </w:r>
        <w:r w:rsidR="008476DD">
          <w:rPr>
            <w:rStyle w:val="a7"/>
            <w:rFonts w:eastAsiaTheme="majorEastAsia"/>
            <w:sz w:val="28"/>
            <w:szCs w:val="28"/>
          </w:rPr>
          <w:t>.</w:t>
        </w:r>
        <w:r w:rsidR="008476DD">
          <w:rPr>
            <w:rStyle w:val="a7"/>
            <w:rFonts w:eastAsiaTheme="majorEastAsia"/>
            <w:sz w:val="28"/>
            <w:szCs w:val="28"/>
            <w:lang w:val="en-US"/>
          </w:rPr>
          <w:t>ru</w:t>
        </w:r>
      </w:hyperlink>
      <w:r w:rsidR="008476DD">
        <w:rPr>
          <w:sz w:val="28"/>
          <w:szCs w:val="28"/>
        </w:rPr>
        <w:t xml:space="preserve">   </w:t>
      </w:r>
    </w:p>
    <w:p w:rsidR="008476DD" w:rsidRDefault="00536D61" w:rsidP="00DE1341">
      <w:pPr>
        <w:numPr>
          <w:ilvl w:val="0"/>
          <w:numId w:val="4"/>
        </w:numPr>
        <w:tabs>
          <w:tab w:val="left" w:pos="0"/>
          <w:tab w:val="left" w:pos="3810"/>
        </w:tabs>
        <w:jc w:val="both"/>
        <w:rPr>
          <w:sz w:val="28"/>
          <w:szCs w:val="28"/>
        </w:rPr>
      </w:pPr>
      <w:hyperlink r:id="rId10" w:history="1">
        <w:r w:rsidR="008476DD">
          <w:rPr>
            <w:rStyle w:val="a7"/>
            <w:rFonts w:eastAsiaTheme="majorEastAsia"/>
            <w:sz w:val="28"/>
            <w:szCs w:val="28"/>
            <w:lang w:val="en-US"/>
          </w:rPr>
          <w:t>http</w:t>
        </w:r>
        <w:r w:rsidR="008476DD">
          <w:rPr>
            <w:rStyle w:val="a7"/>
            <w:rFonts w:eastAsiaTheme="majorEastAsia"/>
            <w:sz w:val="28"/>
            <w:szCs w:val="28"/>
          </w:rPr>
          <w:t>://</w:t>
        </w:r>
        <w:r w:rsidR="008476DD">
          <w:rPr>
            <w:rStyle w:val="a7"/>
            <w:rFonts w:eastAsiaTheme="majorEastAsia"/>
            <w:sz w:val="28"/>
            <w:szCs w:val="28"/>
            <w:lang w:val="en-US"/>
          </w:rPr>
          <w:t>www</w:t>
        </w:r>
        <w:r w:rsidR="008476DD">
          <w:rPr>
            <w:rStyle w:val="a7"/>
            <w:rFonts w:eastAsiaTheme="majorEastAsia"/>
            <w:sz w:val="28"/>
            <w:szCs w:val="28"/>
          </w:rPr>
          <w:t>.</w:t>
        </w:r>
        <w:r w:rsidR="008476DD">
          <w:rPr>
            <w:rStyle w:val="a7"/>
            <w:rFonts w:eastAsiaTheme="majorEastAsia"/>
            <w:sz w:val="28"/>
            <w:szCs w:val="28"/>
            <w:lang w:val="en-US"/>
          </w:rPr>
          <w:t>psy</w:t>
        </w:r>
        <w:r w:rsidR="008476DD">
          <w:rPr>
            <w:rStyle w:val="a7"/>
            <w:rFonts w:eastAsiaTheme="majorEastAsia"/>
            <w:sz w:val="28"/>
            <w:szCs w:val="28"/>
          </w:rPr>
          <w:t>/</w:t>
        </w:r>
        <w:r w:rsidR="008476DD">
          <w:rPr>
            <w:rStyle w:val="a7"/>
            <w:rFonts w:eastAsiaTheme="majorEastAsia"/>
            <w:sz w:val="28"/>
            <w:szCs w:val="28"/>
            <w:lang w:val="en-US"/>
          </w:rPr>
          <w:t>msu</w:t>
        </w:r>
        <w:r w:rsidR="008476DD">
          <w:rPr>
            <w:rStyle w:val="a7"/>
            <w:rFonts w:eastAsiaTheme="majorEastAsia"/>
            <w:sz w:val="28"/>
            <w:szCs w:val="28"/>
          </w:rPr>
          <w:t>.</w:t>
        </w:r>
        <w:r w:rsidR="008476DD">
          <w:rPr>
            <w:rStyle w:val="a7"/>
            <w:rFonts w:eastAsiaTheme="majorEastAsia"/>
            <w:sz w:val="28"/>
            <w:szCs w:val="28"/>
            <w:lang w:val="en-US"/>
          </w:rPr>
          <w:t>ru</w:t>
        </w:r>
      </w:hyperlink>
    </w:p>
    <w:p w:rsidR="008476DD" w:rsidRDefault="008476DD" w:rsidP="005227CC">
      <w:pPr>
        <w:ind w:left="1080"/>
        <w:contextualSpacing/>
        <w:rPr>
          <w:sz w:val="28"/>
          <w:szCs w:val="28"/>
          <w:lang w:val="en-US"/>
        </w:rPr>
      </w:pPr>
    </w:p>
    <w:p w:rsidR="00E32063" w:rsidRPr="007309D5" w:rsidRDefault="00E32063" w:rsidP="0067215E">
      <w:pPr>
        <w:jc w:val="both"/>
        <w:rPr>
          <w:b/>
          <w:sz w:val="28"/>
          <w:szCs w:val="28"/>
        </w:rPr>
      </w:pPr>
    </w:p>
    <w:p w:rsidR="00C60801" w:rsidRDefault="00CE71BC" w:rsidP="0067215E">
      <w:pPr>
        <w:jc w:val="both"/>
        <w:rPr>
          <w:b/>
          <w:sz w:val="28"/>
          <w:szCs w:val="28"/>
        </w:rPr>
      </w:pPr>
      <w:r>
        <w:rPr>
          <w:b/>
          <w:sz w:val="28"/>
          <w:szCs w:val="28"/>
        </w:rPr>
        <w:t xml:space="preserve">                         </w:t>
      </w:r>
      <w:r w:rsidR="0067215E" w:rsidRPr="0067215E">
        <w:rPr>
          <w:b/>
          <w:sz w:val="28"/>
          <w:szCs w:val="28"/>
        </w:rPr>
        <w:t xml:space="preserve"> </w:t>
      </w:r>
      <w:r w:rsidR="00C60801">
        <w:rPr>
          <w:b/>
          <w:sz w:val="28"/>
          <w:szCs w:val="28"/>
        </w:rPr>
        <w:t>МДК 04.02 Спортивная метрология</w:t>
      </w:r>
    </w:p>
    <w:p w:rsidR="00A154D9" w:rsidRDefault="00A154D9" w:rsidP="0067215E">
      <w:pPr>
        <w:jc w:val="both"/>
        <w:rPr>
          <w:b/>
          <w:sz w:val="28"/>
          <w:szCs w:val="28"/>
        </w:rPr>
      </w:pPr>
    </w:p>
    <w:p w:rsidR="00A154D9" w:rsidRDefault="00A154D9" w:rsidP="00A154D9">
      <w:pPr>
        <w:ind w:firstLine="708"/>
        <w:jc w:val="both"/>
        <w:rPr>
          <w:sz w:val="28"/>
          <w:szCs w:val="28"/>
        </w:rPr>
      </w:pPr>
      <w:r w:rsidRPr="00FE32C4">
        <w:rPr>
          <w:i/>
          <w:sz w:val="28"/>
          <w:szCs w:val="28"/>
        </w:rPr>
        <w:t>Цель</w:t>
      </w:r>
      <w:r w:rsidRPr="00D60F52">
        <w:rPr>
          <w:sz w:val="28"/>
          <w:szCs w:val="28"/>
        </w:rPr>
        <w:t xml:space="preserve"> освоения дисциплины </w:t>
      </w:r>
    </w:p>
    <w:p w:rsidR="00A154D9" w:rsidRDefault="00A154D9" w:rsidP="00A154D9">
      <w:pPr>
        <w:jc w:val="both"/>
        <w:rPr>
          <w:sz w:val="28"/>
          <w:szCs w:val="28"/>
        </w:rPr>
      </w:pPr>
      <w:r w:rsidRPr="00B96DF1">
        <w:rPr>
          <w:bCs/>
          <w:sz w:val="28"/>
          <w:szCs w:val="28"/>
        </w:rPr>
        <w:t>–</w:t>
      </w:r>
      <w:r w:rsidRPr="00D60F52">
        <w:rPr>
          <w:sz w:val="28"/>
          <w:szCs w:val="28"/>
        </w:rPr>
        <w:t xml:space="preserve">знакомство студентов с методами контроля, измерений и статистической обработки исходных данных в физическом воспитании и спорте. </w:t>
      </w:r>
    </w:p>
    <w:p w:rsidR="00A154D9" w:rsidRDefault="00A154D9" w:rsidP="00A154D9">
      <w:pPr>
        <w:ind w:firstLine="708"/>
        <w:jc w:val="both"/>
        <w:rPr>
          <w:sz w:val="28"/>
          <w:szCs w:val="28"/>
        </w:rPr>
      </w:pPr>
      <w:r w:rsidRPr="00FE32C4">
        <w:rPr>
          <w:i/>
          <w:sz w:val="28"/>
          <w:szCs w:val="28"/>
        </w:rPr>
        <w:t xml:space="preserve">Задачи </w:t>
      </w:r>
      <w:r w:rsidRPr="00D60F52">
        <w:rPr>
          <w:sz w:val="28"/>
          <w:szCs w:val="28"/>
        </w:rPr>
        <w:t xml:space="preserve">дисциплины </w:t>
      </w:r>
    </w:p>
    <w:p w:rsidR="00A154D9" w:rsidRDefault="00A154D9" w:rsidP="00A154D9">
      <w:pPr>
        <w:jc w:val="both"/>
        <w:rPr>
          <w:sz w:val="28"/>
          <w:szCs w:val="28"/>
        </w:rPr>
      </w:pPr>
      <w:r w:rsidRPr="00B96DF1">
        <w:rPr>
          <w:bCs/>
          <w:sz w:val="28"/>
          <w:szCs w:val="28"/>
        </w:rPr>
        <w:t>–</w:t>
      </w:r>
      <w:r w:rsidRPr="00D60F52">
        <w:rPr>
          <w:sz w:val="28"/>
          <w:szCs w:val="28"/>
        </w:rPr>
        <w:t xml:space="preserve"> приобретение студентами теоретических знаний в области контроля и измерений; </w:t>
      </w:r>
    </w:p>
    <w:p w:rsidR="00A154D9" w:rsidRDefault="00A154D9" w:rsidP="00A154D9">
      <w:pPr>
        <w:jc w:val="both"/>
        <w:rPr>
          <w:sz w:val="28"/>
          <w:szCs w:val="28"/>
        </w:rPr>
      </w:pPr>
      <w:r w:rsidRPr="00B96DF1">
        <w:rPr>
          <w:bCs/>
          <w:sz w:val="28"/>
          <w:szCs w:val="28"/>
        </w:rPr>
        <w:t>–</w:t>
      </w:r>
      <w:r w:rsidRPr="00D60F52">
        <w:rPr>
          <w:sz w:val="28"/>
          <w:szCs w:val="28"/>
        </w:rPr>
        <w:t xml:space="preserve"> освоение студентами методов статистической обработки данных, полученных в ходе измерений; </w:t>
      </w:r>
    </w:p>
    <w:p w:rsidR="00A154D9" w:rsidRDefault="00A154D9" w:rsidP="00A154D9">
      <w:pPr>
        <w:jc w:val="both"/>
        <w:rPr>
          <w:sz w:val="28"/>
          <w:szCs w:val="28"/>
        </w:rPr>
      </w:pPr>
      <w:r w:rsidRPr="00B96DF1">
        <w:rPr>
          <w:bCs/>
          <w:sz w:val="28"/>
          <w:szCs w:val="28"/>
        </w:rPr>
        <w:t>–</w:t>
      </w:r>
      <w:r w:rsidRPr="00D60F52">
        <w:rPr>
          <w:sz w:val="28"/>
          <w:szCs w:val="28"/>
        </w:rPr>
        <w:t xml:space="preserve"> ознакомление и работа со спортивными тестами; </w:t>
      </w:r>
    </w:p>
    <w:p w:rsidR="00A154D9" w:rsidRDefault="00A154D9" w:rsidP="00A154D9">
      <w:pPr>
        <w:jc w:val="both"/>
        <w:rPr>
          <w:sz w:val="28"/>
          <w:szCs w:val="28"/>
        </w:rPr>
      </w:pPr>
      <w:r w:rsidRPr="00B96DF1">
        <w:rPr>
          <w:bCs/>
          <w:sz w:val="28"/>
          <w:szCs w:val="28"/>
        </w:rPr>
        <w:t>–</w:t>
      </w:r>
      <w:r w:rsidRPr="00D60F52">
        <w:rPr>
          <w:sz w:val="28"/>
          <w:szCs w:val="28"/>
        </w:rPr>
        <w:t xml:space="preserve">  освоение методов контроля за спортивными показателями; </w:t>
      </w:r>
    </w:p>
    <w:p w:rsidR="00A154D9" w:rsidRDefault="00A154D9" w:rsidP="00A154D9">
      <w:pPr>
        <w:jc w:val="both"/>
        <w:rPr>
          <w:sz w:val="28"/>
          <w:szCs w:val="28"/>
        </w:rPr>
      </w:pPr>
      <w:r w:rsidRPr="00B96DF1">
        <w:rPr>
          <w:bCs/>
          <w:sz w:val="28"/>
          <w:szCs w:val="28"/>
        </w:rPr>
        <w:t>–</w:t>
      </w:r>
      <w:r w:rsidR="007B7D86">
        <w:rPr>
          <w:sz w:val="28"/>
          <w:szCs w:val="28"/>
        </w:rPr>
        <w:t xml:space="preserve"> </w:t>
      </w:r>
      <w:r w:rsidRPr="00D60F52">
        <w:rPr>
          <w:sz w:val="28"/>
          <w:szCs w:val="28"/>
        </w:rPr>
        <w:t xml:space="preserve">формирование у студентов необходимых знаний и навыков для самостоятельной работы по контролю, измерениям и статистической обработке данных в физическом воспитании и спорте. </w:t>
      </w:r>
    </w:p>
    <w:p w:rsidR="00C60801" w:rsidRDefault="00C60801" w:rsidP="0067215E">
      <w:pPr>
        <w:jc w:val="both"/>
        <w:rPr>
          <w:b/>
          <w:sz w:val="28"/>
          <w:szCs w:val="28"/>
        </w:rPr>
      </w:pPr>
    </w:p>
    <w:p w:rsidR="0067215E" w:rsidRPr="0067215E" w:rsidRDefault="00CE71BC" w:rsidP="0067215E">
      <w:pPr>
        <w:jc w:val="both"/>
        <w:rPr>
          <w:b/>
          <w:sz w:val="28"/>
          <w:szCs w:val="28"/>
        </w:rPr>
      </w:pPr>
      <w:r>
        <w:rPr>
          <w:b/>
          <w:sz w:val="28"/>
          <w:szCs w:val="28"/>
        </w:rPr>
        <w:t xml:space="preserve">       </w:t>
      </w:r>
      <w:r w:rsidR="0067215E" w:rsidRPr="0067215E">
        <w:rPr>
          <w:b/>
          <w:sz w:val="28"/>
          <w:szCs w:val="28"/>
        </w:rPr>
        <w:t>Перечень вопросов к зач</w:t>
      </w:r>
      <w:r w:rsidR="0067215E">
        <w:rPr>
          <w:b/>
          <w:sz w:val="28"/>
          <w:szCs w:val="28"/>
        </w:rPr>
        <w:t>ету по «Спортивной метрологии»</w:t>
      </w:r>
    </w:p>
    <w:p w:rsidR="0067215E" w:rsidRPr="0067215E" w:rsidRDefault="0067215E" w:rsidP="0067215E">
      <w:pPr>
        <w:autoSpaceDE w:val="0"/>
        <w:autoSpaceDN w:val="0"/>
        <w:adjustRightInd w:val="0"/>
        <w:ind w:left="357"/>
        <w:jc w:val="both"/>
        <w:rPr>
          <w:b/>
          <w:bCs/>
          <w:spacing w:val="7"/>
          <w:sz w:val="28"/>
          <w:szCs w:val="28"/>
        </w:rPr>
      </w:pPr>
    </w:p>
    <w:p w:rsidR="007B7D86" w:rsidRPr="0067215E" w:rsidRDefault="007B7D86" w:rsidP="007B7D86">
      <w:pPr>
        <w:ind w:left="709"/>
        <w:jc w:val="both"/>
        <w:rPr>
          <w:sz w:val="28"/>
          <w:szCs w:val="28"/>
        </w:rPr>
      </w:pPr>
      <w:r w:rsidRPr="0067215E">
        <w:rPr>
          <w:sz w:val="28"/>
          <w:szCs w:val="28"/>
        </w:rPr>
        <w:t>1.Спортивная метрология как наука об измерениях. Значение и задачи.</w:t>
      </w:r>
    </w:p>
    <w:p w:rsidR="007B7D86" w:rsidRPr="0067215E" w:rsidRDefault="007B7D86" w:rsidP="007B7D86">
      <w:pPr>
        <w:ind w:left="709"/>
        <w:jc w:val="both"/>
        <w:rPr>
          <w:sz w:val="28"/>
          <w:szCs w:val="28"/>
        </w:rPr>
      </w:pPr>
      <w:r>
        <w:rPr>
          <w:sz w:val="28"/>
          <w:szCs w:val="28"/>
        </w:rPr>
        <w:t>2.</w:t>
      </w:r>
      <w:r w:rsidRPr="0067215E">
        <w:rPr>
          <w:sz w:val="28"/>
          <w:szCs w:val="28"/>
        </w:rPr>
        <w:t>Понятие об измерениях и их классификация.</w:t>
      </w:r>
    </w:p>
    <w:p w:rsidR="007B7D86" w:rsidRPr="0067215E" w:rsidRDefault="007B7D86" w:rsidP="007B7D86">
      <w:pPr>
        <w:ind w:left="709"/>
        <w:jc w:val="both"/>
        <w:rPr>
          <w:sz w:val="28"/>
          <w:szCs w:val="28"/>
        </w:rPr>
      </w:pPr>
      <w:r>
        <w:rPr>
          <w:sz w:val="28"/>
          <w:szCs w:val="28"/>
        </w:rPr>
        <w:t>3.</w:t>
      </w:r>
      <w:r w:rsidRPr="0067215E">
        <w:rPr>
          <w:sz w:val="28"/>
          <w:szCs w:val="28"/>
        </w:rPr>
        <w:t>Особенности измерений в спорте. Параметры, измеряемые в ФК</w:t>
      </w:r>
      <w:r w:rsidR="0076093E">
        <w:rPr>
          <w:sz w:val="28"/>
          <w:szCs w:val="28"/>
        </w:rPr>
        <w:t xml:space="preserve"> </w:t>
      </w:r>
      <w:r w:rsidRPr="0067215E">
        <w:rPr>
          <w:sz w:val="28"/>
          <w:szCs w:val="28"/>
        </w:rPr>
        <w:t>и</w:t>
      </w:r>
      <w:r w:rsidR="0076093E">
        <w:rPr>
          <w:sz w:val="28"/>
          <w:szCs w:val="28"/>
        </w:rPr>
        <w:t xml:space="preserve"> </w:t>
      </w:r>
      <w:r w:rsidRPr="0067215E">
        <w:rPr>
          <w:sz w:val="28"/>
          <w:szCs w:val="28"/>
        </w:rPr>
        <w:t>С.</w:t>
      </w:r>
    </w:p>
    <w:p w:rsidR="007B7D86" w:rsidRPr="0067215E" w:rsidRDefault="007B7D86" w:rsidP="007B7D86">
      <w:pPr>
        <w:ind w:left="709"/>
        <w:jc w:val="both"/>
        <w:rPr>
          <w:sz w:val="28"/>
          <w:szCs w:val="28"/>
        </w:rPr>
      </w:pPr>
      <w:r>
        <w:rPr>
          <w:sz w:val="28"/>
          <w:szCs w:val="28"/>
        </w:rPr>
        <w:t>4.</w:t>
      </w:r>
      <w:r w:rsidRPr="0067215E">
        <w:rPr>
          <w:sz w:val="28"/>
          <w:szCs w:val="28"/>
        </w:rPr>
        <w:t>Погрешности измерений и их классификация.</w:t>
      </w:r>
    </w:p>
    <w:p w:rsidR="007B7D86" w:rsidRPr="0067215E" w:rsidRDefault="007B7D86" w:rsidP="007B7D86">
      <w:pPr>
        <w:ind w:left="709"/>
        <w:jc w:val="both"/>
        <w:rPr>
          <w:sz w:val="28"/>
          <w:szCs w:val="28"/>
        </w:rPr>
      </w:pPr>
      <w:r>
        <w:rPr>
          <w:sz w:val="28"/>
          <w:szCs w:val="28"/>
        </w:rPr>
        <w:t>5.</w:t>
      </w:r>
      <w:r w:rsidRPr="0067215E">
        <w:rPr>
          <w:sz w:val="28"/>
          <w:szCs w:val="28"/>
        </w:rPr>
        <w:t>Шкалы измерений.</w:t>
      </w:r>
    </w:p>
    <w:p w:rsidR="007B7D86" w:rsidRPr="0067215E" w:rsidRDefault="007B7D86" w:rsidP="007B7D86">
      <w:pPr>
        <w:ind w:left="709"/>
        <w:jc w:val="both"/>
        <w:rPr>
          <w:sz w:val="28"/>
          <w:szCs w:val="28"/>
        </w:rPr>
      </w:pPr>
      <w:r>
        <w:rPr>
          <w:bCs/>
          <w:sz w:val="28"/>
          <w:szCs w:val="28"/>
        </w:rPr>
        <w:t>6.</w:t>
      </w:r>
      <w:r w:rsidRPr="0067215E">
        <w:rPr>
          <w:bCs/>
          <w:sz w:val="28"/>
          <w:szCs w:val="28"/>
        </w:rPr>
        <w:t>Измерение качественных показателей</w:t>
      </w:r>
      <w:r>
        <w:rPr>
          <w:bCs/>
          <w:sz w:val="28"/>
          <w:szCs w:val="28"/>
        </w:rPr>
        <w:t>.</w:t>
      </w:r>
    </w:p>
    <w:p w:rsidR="007B7D86" w:rsidRPr="0067215E" w:rsidRDefault="007B7D86" w:rsidP="007B7D86">
      <w:pPr>
        <w:ind w:left="709"/>
        <w:jc w:val="both"/>
        <w:rPr>
          <w:sz w:val="28"/>
          <w:szCs w:val="28"/>
        </w:rPr>
      </w:pPr>
      <w:r>
        <w:rPr>
          <w:sz w:val="28"/>
          <w:szCs w:val="28"/>
        </w:rPr>
        <w:t>7.</w:t>
      </w:r>
      <w:r w:rsidRPr="0067215E">
        <w:rPr>
          <w:sz w:val="28"/>
          <w:szCs w:val="28"/>
        </w:rPr>
        <w:t>Основные понятия о назначении тестирования в спорте.</w:t>
      </w:r>
    </w:p>
    <w:p w:rsidR="007B7D86" w:rsidRPr="0067215E" w:rsidRDefault="007B7D86" w:rsidP="007B7D86">
      <w:pPr>
        <w:ind w:left="709"/>
        <w:jc w:val="both"/>
        <w:rPr>
          <w:sz w:val="28"/>
          <w:szCs w:val="28"/>
        </w:rPr>
      </w:pPr>
      <w:r>
        <w:rPr>
          <w:sz w:val="28"/>
          <w:szCs w:val="28"/>
        </w:rPr>
        <w:t>8.</w:t>
      </w:r>
      <w:r w:rsidRPr="0067215E">
        <w:rPr>
          <w:sz w:val="28"/>
          <w:szCs w:val="28"/>
        </w:rPr>
        <w:t>Требования к тестам.</w:t>
      </w:r>
    </w:p>
    <w:p w:rsidR="007B7D86" w:rsidRPr="0067215E" w:rsidRDefault="007B7D86" w:rsidP="007B7D86">
      <w:pPr>
        <w:ind w:left="709"/>
        <w:jc w:val="both"/>
        <w:rPr>
          <w:sz w:val="28"/>
          <w:szCs w:val="28"/>
        </w:rPr>
      </w:pPr>
      <w:r>
        <w:rPr>
          <w:sz w:val="28"/>
          <w:szCs w:val="28"/>
        </w:rPr>
        <w:t>9.</w:t>
      </w:r>
      <w:r w:rsidRPr="0067215E">
        <w:rPr>
          <w:sz w:val="28"/>
          <w:szCs w:val="28"/>
        </w:rPr>
        <w:t>Классификация тестов.</w:t>
      </w:r>
    </w:p>
    <w:p w:rsidR="007B7D86" w:rsidRPr="0067215E" w:rsidRDefault="007B7D86" w:rsidP="007B7D86">
      <w:pPr>
        <w:ind w:left="709"/>
        <w:jc w:val="both"/>
        <w:rPr>
          <w:sz w:val="28"/>
          <w:szCs w:val="28"/>
        </w:rPr>
      </w:pPr>
      <w:r>
        <w:rPr>
          <w:sz w:val="28"/>
          <w:szCs w:val="28"/>
        </w:rPr>
        <w:t>10.</w:t>
      </w:r>
      <w:r w:rsidRPr="0067215E">
        <w:rPr>
          <w:sz w:val="28"/>
          <w:szCs w:val="28"/>
        </w:rPr>
        <w:t>Надежность тестов, методы повышения надежности тестов.</w:t>
      </w:r>
    </w:p>
    <w:p w:rsidR="007B7D86" w:rsidRPr="0067215E" w:rsidRDefault="007B7D86" w:rsidP="007B7D86">
      <w:pPr>
        <w:ind w:left="709"/>
        <w:jc w:val="both"/>
        <w:rPr>
          <w:sz w:val="28"/>
          <w:szCs w:val="28"/>
        </w:rPr>
      </w:pPr>
      <w:r>
        <w:rPr>
          <w:sz w:val="28"/>
          <w:szCs w:val="28"/>
        </w:rPr>
        <w:t>11.</w:t>
      </w:r>
      <w:r w:rsidRPr="0067215E">
        <w:rPr>
          <w:sz w:val="28"/>
          <w:szCs w:val="28"/>
        </w:rPr>
        <w:t xml:space="preserve">Стабильность тестов. Согласованность тестов. </w:t>
      </w:r>
    </w:p>
    <w:p w:rsidR="007B7D86" w:rsidRPr="0067215E" w:rsidRDefault="007B7D86" w:rsidP="007B7D86">
      <w:pPr>
        <w:ind w:left="709"/>
        <w:jc w:val="both"/>
        <w:rPr>
          <w:sz w:val="28"/>
          <w:szCs w:val="28"/>
        </w:rPr>
      </w:pPr>
      <w:r>
        <w:rPr>
          <w:sz w:val="28"/>
          <w:szCs w:val="28"/>
        </w:rPr>
        <w:t>12.</w:t>
      </w:r>
      <w:r w:rsidRPr="0067215E">
        <w:rPr>
          <w:sz w:val="28"/>
          <w:szCs w:val="28"/>
        </w:rPr>
        <w:t xml:space="preserve">Эквивалентность тестов. Информативность тестов. </w:t>
      </w:r>
    </w:p>
    <w:p w:rsidR="007B7D86" w:rsidRPr="0067215E" w:rsidRDefault="007B7D86" w:rsidP="007B7D86">
      <w:pPr>
        <w:ind w:left="709"/>
        <w:jc w:val="both"/>
        <w:rPr>
          <w:sz w:val="28"/>
          <w:szCs w:val="28"/>
        </w:rPr>
      </w:pPr>
      <w:r>
        <w:rPr>
          <w:sz w:val="28"/>
          <w:szCs w:val="28"/>
        </w:rPr>
        <w:t>13.</w:t>
      </w:r>
      <w:r w:rsidRPr="0067215E">
        <w:rPr>
          <w:sz w:val="28"/>
          <w:szCs w:val="28"/>
        </w:rPr>
        <w:t xml:space="preserve">Понятие оценки и оценивания.  Задачи оценивания: перевод результатов тестов в очки. </w:t>
      </w:r>
    </w:p>
    <w:p w:rsidR="007B7D86" w:rsidRPr="0067215E" w:rsidRDefault="007B7D86" w:rsidP="007B7D86">
      <w:pPr>
        <w:ind w:left="709"/>
        <w:jc w:val="both"/>
        <w:rPr>
          <w:sz w:val="28"/>
          <w:szCs w:val="28"/>
        </w:rPr>
      </w:pPr>
      <w:r>
        <w:rPr>
          <w:sz w:val="28"/>
          <w:szCs w:val="28"/>
        </w:rPr>
        <w:t>14.</w:t>
      </w:r>
      <w:r w:rsidRPr="0067215E">
        <w:rPr>
          <w:sz w:val="28"/>
          <w:szCs w:val="28"/>
        </w:rPr>
        <w:t>Типы шкал оценок.</w:t>
      </w:r>
    </w:p>
    <w:p w:rsidR="007B7D86" w:rsidRPr="0067215E" w:rsidRDefault="007B7D86" w:rsidP="007B7D86">
      <w:pPr>
        <w:ind w:left="709"/>
        <w:jc w:val="both"/>
        <w:rPr>
          <w:sz w:val="28"/>
          <w:szCs w:val="28"/>
        </w:rPr>
      </w:pPr>
      <w:r>
        <w:rPr>
          <w:sz w:val="28"/>
          <w:szCs w:val="28"/>
        </w:rPr>
        <w:t>15.</w:t>
      </w:r>
      <w:r w:rsidRPr="0067215E">
        <w:rPr>
          <w:sz w:val="28"/>
          <w:szCs w:val="28"/>
        </w:rPr>
        <w:t>Математико-статистические методы в спорте. Значение и задачи.</w:t>
      </w:r>
    </w:p>
    <w:p w:rsidR="007B7D86" w:rsidRPr="0067215E" w:rsidRDefault="007B7D86" w:rsidP="007B7D86">
      <w:pPr>
        <w:ind w:left="709"/>
        <w:jc w:val="both"/>
        <w:rPr>
          <w:sz w:val="28"/>
          <w:szCs w:val="28"/>
        </w:rPr>
      </w:pPr>
      <w:r>
        <w:rPr>
          <w:sz w:val="28"/>
          <w:szCs w:val="28"/>
        </w:rPr>
        <w:t>16.</w:t>
      </w:r>
      <w:r w:rsidRPr="0067215E">
        <w:rPr>
          <w:sz w:val="28"/>
          <w:szCs w:val="28"/>
        </w:rPr>
        <w:t>Генеральная совокупность и выборка.</w:t>
      </w:r>
    </w:p>
    <w:p w:rsidR="007B7D86" w:rsidRPr="0067215E" w:rsidRDefault="007B7D86" w:rsidP="007B7D86">
      <w:pPr>
        <w:ind w:left="709"/>
        <w:jc w:val="both"/>
        <w:rPr>
          <w:sz w:val="28"/>
          <w:szCs w:val="28"/>
        </w:rPr>
      </w:pPr>
      <w:r>
        <w:rPr>
          <w:sz w:val="28"/>
          <w:szCs w:val="28"/>
        </w:rPr>
        <w:t>17.</w:t>
      </w:r>
      <w:r w:rsidRPr="0067215E">
        <w:rPr>
          <w:sz w:val="28"/>
          <w:szCs w:val="28"/>
        </w:rPr>
        <w:t>Среднее арифметическое и средне-квадратическое отклонение</w:t>
      </w:r>
      <w:r>
        <w:rPr>
          <w:sz w:val="28"/>
          <w:szCs w:val="28"/>
        </w:rPr>
        <w:t>.</w:t>
      </w:r>
    </w:p>
    <w:p w:rsidR="007B7D86" w:rsidRPr="0067215E" w:rsidRDefault="007B7D86" w:rsidP="007B7D86">
      <w:pPr>
        <w:ind w:left="709"/>
        <w:jc w:val="both"/>
        <w:rPr>
          <w:sz w:val="28"/>
          <w:szCs w:val="28"/>
        </w:rPr>
      </w:pPr>
      <w:r>
        <w:rPr>
          <w:sz w:val="28"/>
          <w:szCs w:val="28"/>
        </w:rPr>
        <w:t>18.</w:t>
      </w:r>
      <w:r w:rsidRPr="0067215E">
        <w:rPr>
          <w:sz w:val="28"/>
          <w:szCs w:val="28"/>
        </w:rPr>
        <w:t>Функциональная и статистическая взаимосвязи.</w:t>
      </w:r>
    </w:p>
    <w:p w:rsidR="007B7D86" w:rsidRPr="0067215E" w:rsidRDefault="007B7D86" w:rsidP="007B7D86">
      <w:pPr>
        <w:ind w:left="709"/>
        <w:jc w:val="both"/>
        <w:rPr>
          <w:sz w:val="28"/>
          <w:szCs w:val="28"/>
        </w:rPr>
      </w:pPr>
      <w:r>
        <w:rPr>
          <w:sz w:val="28"/>
          <w:szCs w:val="28"/>
        </w:rPr>
        <w:t>19.</w:t>
      </w:r>
      <w:r w:rsidRPr="0067215E">
        <w:rPr>
          <w:sz w:val="28"/>
          <w:szCs w:val="28"/>
        </w:rPr>
        <w:t>Регрессия.</w:t>
      </w:r>
    </w:p>
    <w:p w:rsidR="007B7D86" w:rsidRPr="0067215E" w:rsidRDefault="007B7D86" w:rsidP="007B7D86">
      <w:pPr>
        <w:ind w:left="709"/>
        <w:jc w:val="both"/>
        <w:rPr>
          <w:sz w:val="28"/>
          <w:szCs w:val="28"/>
        </w:rPr>
      </w:pPr>
      <w:r>
        <w:rPr>
          <w:sz w:val="28"/>
          <w:szCs w:val="28"/>
        </w:rPr>
        <w:t>20.</w:t>
      </w:r>
      <w:r w:rsidRPr="0067215E">
        <w:rPr>
          <w:sz w:val="28"/>
          <w:szCs w:val="28"/>
        </w:rPr>
        <w:t>Корреляционный анализ</w:t>
      </w:r>
      <w:r>
        <w:rPr>
          <w:sz w:val="28"/>
          <w:szCs w:val="28"/>
        </w:rPr>
        <w:t>.</w:t>
      </w:r>
    </w:p>
    <w:p w:rsidR="007B7D86" w:rsidRPr="0067215E" w:rsidRDefault="007B7D86" w:rsidP="007B7D86">
      <w:pPr>
        <w:ind w:left="709"/>
        <w:jc w:val="both"/>
        <w:rPr>
          <w:sz w:val="28"/>
          <w:szCs w:val="28"/>
        </w:rPr>
      </w:pPr>
      <w:r>
        <w:rPr>
          <w:sz w:val="28"/>
          <w:szCs w:val="28"/>
        </w:rPr>
        <w:t>21.</w:t>
      </w:r>
      <w:r w:rsidRPr="0067215E">
        <w:rPr>
          <w:sz w:val="28"/>
          <w:szCs w:val="28"/>
        </w:rPr>
        <w:t>Дисперсионный анализ</w:t>
      </w:r>
    </w:p>
    <w:p w:rsidR="007B7D86" w:rsidRPr="0067215E" w:rsidRDefault="007B7D86" w:rsidP="007B7D86">
      <w:pPr>
        <w:ind w:left="709"/>
        <w:jc w:val="both"/>
        <w:rPr>
          <w:sz w:val="28"/>
          <w:szCs w:val="28"/>
        </w:rPr>
      </w:pPr>
      <w:r>
        <w:rPr>
          <w:sz w:val="28"/>
          <w:szCs w:val="28"/>
        </w:rPr>
        <w:lastRenderedPageBreak/>
        <w:t>22.</w:t>
      </w:r>
      <w:r w:rsidRPr="0067215E">
        <w:rPr>
          <w:sz w:val="28"/>
          <w:szCs w:val="28"/>
        </w:rPr>
        <w:t>Общие положения о контроле в спорте и требования к контролю.</w:t>
      </w:r>
    </w:p>
    <w:p w:rsidR="007B7D86" w:rsidRPr="0067215E" w:rsidRDefault="007B7D86" w:rsidP="007B7D86">
      <w:pPr>
        <w:ind w:left="709"/>
        <w:jc w:val="both"/>
        <w:rPr>
          <w:sz w:val="28"/>
          <w:szCs w:val="28"/>
        </w:rPr>
      </w:pPr>
      <w:r>
        <w:rPr>
          <w:sz w:val="28"/>
          <w:szCs w:val="28"/>
        </w:rPr>
        <w:t>23.</w:t>
      </w:r>
      <w:r w:rsidRPr="0067215E">
        <w:rPr>
          <w:sz w:val="28"/>
          <w:szCs w:val="28"/>
        </w:rPr>
        <w:t>Контроль за скоростными качествами.</w:t>
      </w:r>
    </w:p>
    <w:p w:rsidR="007B7D86" w:rsidRPr="0067215E" w:rsidRDefault="007B7D86" w:rsidP="007B7D86">
      <w:pPr>
        <w:ind w:left="709"/>
        <w:jc w:val="both"/>
        <w:rPr>
          <w:sz w:val="28"/>
          <w:szCs w:val="28"/>
        </w:rPr>
      </w:pPr>
      <w:r>
        <w:rPr>
          <w:sz w:val="28"/>
          <w:szCs w:val="28"/>
        </w:rPr>
        <w:t>24.</w:t>
      </w:r>
      <w:r w:rsidRPr="0067215E">
        <w:rPr>
          <w:sz w:val="28"/>
          <w:szCs w:val="28"/>
        </w:rPr>
        <w:t>Контроль за силовыми качествами.</w:t>
      </w:r>
    </w:p>
    <w:p w:rsidR="007B7D86" w:rsidRPr="0067215E" w:rsidRDefault="007B7D86" w:rsidP="007B7D86">
      <w:pPr>
        <w:ind w:left="709"/>
        <w:jc w:val="both"/>
        <w:rPr>
          <w:sz w:val="28"/>
          <w:szCs w:val="28"/>
        </w:rPr>
      </w:pPr>
      <w:r>
        <w:rPr>
          <w:sz w:val="28"/>
          <w:szCs w:val="28"/>
        </w:rPr>
        <w:t>25.</w:t>
      </w:r>
      <w:r w:rsidRPr="0067215E">
        <w:rPr>
          <w:sz w:val="28"/>
          <w:szCs w:val="28"/>
        </w:rPr>
        <w:t>Контроль за уровнем гибкости.</w:t>
      </w:r>
    </w:p>
    <w:p w:rsidR="007B7D86" w:rsidRPr="0067215E" w:rsidRDefault="007B7D86" w:rsidP="007B7D86">
      <w:pPr>
        <w:ind w:left="709"/>
        <w:jc w:val="both"/>
        <w:rPr>
          <w:sz w:val="28"/>
          <w:szCs w:val="28"/>
        </w:rPr>
      </w:pPr>
      <w:r>
        <w:rPr>
          <w:sz w:val="28"/>
          <w:szCs w:val="28"/>
        </w:rPr>
        <w:t>26.</w:t>
      </w:r>
      <w:r w:rsidRPr="0067215E">
        <w:rPr>
          <w:sz w:val="28"/>
          <w:szCs w:val="28"/>
        </w:rPr>
        <w:t>Контроль за выносливостью.</w:t>
      </w:r>
    </w:p>
    <w:p w:rsidR="007B7D86" w:rsidRPr="0067215E" w:rsidRDefault="007B7D86" w:rsidP="007B7D86">
      <w:pPr>
        <w:widowControl w:val="0"/>
        <w:autoSpaceDE w:val="0"/>
        <w:autoSpaceDN w:val="0"/>
        <w:adjustRightInd w:val="0"/>
        <w:ind w:firstLine="709"/>
        <w:jc w:val="both"/>
        <w:rPr>
          <w:snapToGrid w:val="0"/>
          <w:sz w:val="28"/>
          <w:szCs w:val="28"/>
        </w:rPr>
      </w:pPr>
      <w:r>
        <w:rPr>
          <w:snapToGrid w:val="0"/>
          <w:sz w:val="28"/>
          <w:szCs w:val="28"/>
        </w:rPr>
        <w:t>27.</w:t>
      </w:r>
      <w:r w:rsidRPr="0067215E">
        <w:rPr>
          <w:snapToGrid w:val="0"/>
          <w:sz w:val="28"/>
          <w:szCs w:val="28"/>
        </w:rPr>
        <w:t>Контроль за соревновательной деятельностью. Особенности регистрации и метрологической оценки показателей соревновательной деятельности в различных видах спорта (циклические, ациклические, игровые, единоборства и т.п.).</w:t>
      </w:r>
    </w:p>
    <w:p w:rsidR="007B7D86" w:rsidRPr="0067215E" w:rsidRDefault="007B7D86" w:rsidP="007B7D86">
      <w:pPr>
        <w:widowControl w:val="0"/>
        <w:autoSpaceDE w:val="0"/>
        <w:autoSpaceDN w:val="0"/>
        <w:adjustRightInd w:val="0"/>
        <w:ind w:firstLine="709"/>
        <w:jc w:val="both"/>
        <w:rPr>
          <w:snapToGrid w:val="0"/>
          <w:sz w:val="28"/>
          <w:szCs w:val="28"/>
        </w:rPr>
      </w:pPr>
      <w:r>
        <w:rPr>
          <w:snapToGrid w:val="0"/>
          <w:sz w:val="28"/>
          <w:szCs w:val="28"/>
        </w:rPr>
        <w:t>28.</w:t>
      </w:r>
      <w:r w:rsidRPr="0067215E">
        <w:rPr>
          <w:snapToGrid w:val="0"/>
          <w:sz w:val="28"/>
          <w:szCs w:val="28"/>
        </w:rPr>
        <w:t>Контроль за технической и тактической подготовленностью спортсменов. Метрологическая оценка показателей технико-тактического мастерства (объем, разносторонность, эффективность и освоенность техники и тактики).</w:t>
      </w:r>
    </w:p>
    <w:p w:rsidR="007B7D86" w:rsidRPr="0067215E" w:rsidRDefault="007B7D86" w:rsidP="007B7D86">
      <w:pPr>
        <w:widowControl w:val="0"/>
        <w:autoSpaceDE w:val="0"/>
        <w:autoSpaceDN w:val="0"/>
        <w:adjustRightInd w:val="0"/>
        <w:ind w:firstLine="709"/>
        <w:jc w:val="both"/>
        <w:rPr>
          <w:snapToGrid w:val="0"/>
          <w:sz w:val="28"/>
          <w:szCs w:val="28"/>
        </w:rPr>
      </w:pPr>
      <w:r>
        <w:rPr>
          <w:snapToGrid w:val="0"/>
          <w:sz w:val="28"/>
          <w:szCs w:val="28"/>
        </w:rPr>
        <w:t>29.</w:t>
      </w:r>
      <w:r w:rsidRPr="0067215E">
        <w:rPr>
          <w:snapToGrid w:val="0"/>
          <w:sz w:val="28"/>
          <w:szCs w:val="28"/>
        </w:rPr>
        <w:t>Понятие о специализированности, сложности, направленности и величине нагрузки. Метрологическая оценка тренировочных и соревновательных нагрузок в различных видах спорта.</w:t>
      </w:r>
    </w:p>
    <w:p w:rsidR="007B7D86" w:rsidRDefault="007B7D86" w:rsidP="007B7D86">
      <w:pPr>
        <w:widowControl w:val="0"/>
        <w:autoSpaceDE w:val="0"/>
        <w:autoSpaceDN w:val="0"/>
        <w:adjustRightInd w:val="0"/>
        <w:ind w:firstLine="709"/>
        <w:jc w:val="both"/>
        <w:rPr>
          <w:snapToGrid w:val="0"/>
          <w:sz w:val="28"/>
          <w:szCs w:val="28"/>
        </w:rPr>
      </w:pPr>
      <w:r>
        <w:rPr>
          <w:snapToGrid w:val="0"/>
          <w:sz w:val="28"/>
          <w:szCs w:val="28"/>
        </w:rPr>
        <w:t>30.</w:t>
      </w:r>
      <w:r w:rsidRPr="0067215E">
        <w:rPr>
          <w:snapToGrid w:val="0"/>
          <w:sz w:val="28"/>
          <w:szCs w:val="28"/>
        </w:rPr>
        <w:t>Метрологические основы отбора в спорте. Прогнозирование в отборе и подготовке спортсменов. Определение модельных характеристик спортсменов</w:t>
      </w:r>
      <w:r>
        <w:rPr>
          <w:snapToGrid w:val="0"/>
          <w:sz w:val="28"/>
          <w:szCs w:val="28"/>
        </w:rPr>
        <w:t>.</w:t>
      </w:r>
    </w:p>
    <w:p w:rsidR="007B7D86" w:rsidRPr="00581084" w:rsidRDefault="007B7D86" w:rsidP="007B7D86">
      <w:pPr>
        <w:widowControl w:val="0"/>
        <w:autoSpaceDE w:val="0"/>
        <w:autoSpaceDN w:val="0"/>
        <w:adjustRightInd w:val="0"/>
        <w:ind w:firstLine="709"/>
        <w:jc w:val="both"/>
        <w:rPr>
          <w:snapToGrid w:val="0"/>
          <w:sz w:val="28"/>
          <w:szCs w:val="28"/>
        </w:rPr>
      </w:pPr>
    </w:p>
    <w:p w:rsidR="007B7D86" w:rsidRDefault="007B7D86" w:rsidP="007B7D86">
      <w:pPr>
        <w:jc w:val="center"/>
        <w:rPr>
          <w:b/>
          <w:sz w:val="28"/>
          <w:szCs w:val="28"/>
        </w:rPr>
      </w:pPr>
      <w:r>
        <w:rPr>
          <w:b/>
          <w:sz w:val="28"/>
          <w:szCs w:val="28"/>
        </w:rPr>
        <w:t>Объемные требования к зачету по спортивной метрологии</w:t>
      </w:r>
    </w:p>
    <w:p w:rsidR="007B7D86" w:rsidRDefault="007B7D86" w:rsidP="007B7D86">
      <w:pPr>
        <w:jc w:val="both"/>
        <w:rPr>
          <w:sz w:val="28"/>
          <w:szCs w:val="28"/>
        </w:rPr>
      </w:pPr>
    </w:p>
    <w:p w:rsidR="007B7D86" w:rsidRDefault="007B7D86" w:rsidP="007B7D86">
      <w:pPr>
        <w:jc w:val="both"/>
        <w:rPr>
          <w:sz w:val="28"/>
          <w:szCs w:val="28"/>
        </w:rPr>
      </w:pPr>
      <w:r w:rsidRPr="003877EB">
        <w:rPr>
          <w:sz w:val="28"/>
          <w:szCs w:val="28"/>
        </w:rPr>
        <w:t>1.</w:t>
      </w:r>
      <w:r>
        <w:rPr>
          <w:sz w:val="28"/>
          <w:szCs w:val="28"/>
        </w:rPr>
        <w:t>Спортивная метрология как наука. Особенности, цели и задачи.</w:t>
      </w:r>
    </w:p>
    <w:p w:rsidR="007B7D86" w:rsidRDefault="007B7D86" w:rsidP="007B7D86">
      <w:pPr>
        <w:jc w:val="both"/>
        <w:rPr>
          <w:sz w:val="28"/>
          <w:szCs w:val="28"/>
        </w:rPr>
      </w:pPr>
      <w:r>
        <w:rPr>
          <w:sz w:val="28"/>
          <w:szCs w:val="28"/>
        </w:rPr>
        <w:t>2.Структура предмета спортивная метрология. Объективные и субъективные особенности измерений.</w:t>
      </w:r>
    </w:p>
    <w:p w:rsidR="007B7D86" w:rsidRDefault="007B7D86" w:rsidP="007B7D86">
      <w:pPr>
        <w:jc w:val="both"/>
        <w:rPr>
          <w:sz w:val="28"/>
          <w:szCs w:val="28"/>
        </w:rPr>
      </w:pPr>
      <w:r>
        <w:rPr>
          <w:sz w:val="28"/>
          <w:szCs w:val="28"/>
        </w:rPr>
        <w:t>3.Элементы теории измерений: три составные части теории.</w:t>
      </w:r>
    </w:p>
    <w:p w:rsidR="007B7D86" w:rsidRDefault="007B7D86" w:rsidP="007B7D86">
      <w:pPr>
        <w:jc w:val="both"/>
        <w:rPr>
          <w:sz w:val="28"/>
          <w:szCs w:val="28"/>
        </w:rPr>
      </w:pPr>
      <w:r>
        <w:rPr>
          <w:sz w:val="28"/>
          <w:szCs w:val="28"/>
        </w:rPr>
        <w:t>4.Элементы теории измерений: шкалы и их разновидности.</w:t>
      </w:r>
    </w:p>
    <w:p w:rsidR="007B7D86" w:rsidRDefault="007B7D86" w:rsidP="007B7D86">
      <w:pPr>
        <w:jc w:val="both"/>
        <w:rPr>
          <w:sz w:val="28"/>
          <w:szCs w:val="28"/>
        </w:rPr>
      </w:pPr>
      <w:r>
        <w:rPr>
          <w:sz w:val="28"/>
          <w:szCs w:val="28"/>
        </w:rPr>
        <w:t>5.Элементы теории измерений: единицы измерений, точность измерений.</w:t>
      </w:r>
    </w:p>
    <w:p w:rsidR="007B7D86" w:rsidRDefault="007B7D86" w:rsidP="007B7D86">
      <w:pPr>
        <w:jc w:val="both"/>
        <w:rPr>
          <w:sz w:val="28"/>
          <w:szCs w:val="28"/>
        </w:rPr>
      </w:pPr>
      <w:r>
        <w:rPr>
          <w:sz w:val="28"/>
          <w:szCs w:val="28"/>
        </w:rPr>
        <w:t>6.Элементы теории тестов: тесты, понятие тестов, их разновидности.</w:t>
      </w:r>
    </w:p>
    <w:p w:rsidR="007B7D86" w:rsidRDefault="007B7D86" w:rsidP="007B7D86">
      <w:pPr>
        <w:jc w:val="both"/>
        <w:rPr>
          <w:sz w:val="28"/>
          <w:szCs w:val="28"/>
        </w:rPr>
      </w:pPr>
      <w:r>
        <w:rPr>
          <w:sz w:val="28"/>
          <w:szCs w:val="28"/>
        </w:rPr>
        <w:t>7.Элементы теории тестов: требования, предъявляемые к тестам.</w:t>
      </w:r>
    </w:p>
    <w:p w:rsidR="007B7D86" w:rsidRDefault="007B7D86" w:rsidP="007B7D86">
      <w:pPr>
        <w:jc w:val="both"/>
        <w:rPr>
          <w:sz w:val="28"/>
          <w:szCs w:val="28"/>
        </w:rPr>
      </w:pPr>
      <w:r>
        <w:rPr>
          <w:sz w:val="28"/>
          <w:szCs w:val="28"/>
        </w:rPr>
        <w:t>8.Элементы</w:t>
      </w:r>
      <w:r>
        <w:rPr>
          <w:spacing w:val="-10"/>
          <w:sz w:val="28"/>
          <w:szCs w:val="28"/>
        </w:rPr>
        <w:t xml:space="preserve"> теории тестов: батарея тестов. Оценка личного физического состояния.</w:t>
      </w:r>
    </w:p>
    <w:p w:rsidR="007B7D86" w:rsidRDefault="007B7D86" w:rsidP="007B7D86">
      <w:pPr>
        <w:jc w:val="both"/>
        <w:rPr>
          <w:sz w:val="28"/>
          <w:szCs w:val="28"/>
        </w:rPr>
      </w:pPr>
      <w:r>
        <w:rPr>
          <w:sz w:val="28"/>
          <w:szCs w:val="28"/>
        </w:rPr>
        <w:t>9.Элементы теории тестов: характеристики тестов. Надежность, информативность тестов.</w:t>
      </w:r>
    </w:p>
    <w:p w:rsidR="007B7D86" w:rsidRDefault="007B7D86" w:rsidP="007B7D86">
      <w:pPr>
        <w:jc w:val="both"/>
        <w:rPr>
          <w:sz w:val="28"/>
          <w:szCs w:val="28"/>
        </w:rPr>
      </w:pPr>
      <w:r>
        <w:rPr>
          <w:sz w:val="28"/>
          <w:szCs w:val="28"/>
        </w:rPr>
        <w:t>10.Элементы теории тестов: понятие добротности.</w:t>
      </w:r>
    </w:p>
    <w:p w:rsidR="007B7D86" w:rsidRDefault="007B7D86" w:rsidP="007B7D86">
      <w:pPr>
        <w:jc w:val="both"/>
        <w:rPr>
          <w:sz w:val="28"/>
          <w:szCs w:val="28"/>
        </w:rPr>
      </w:pPr>
      <w:r>
        <w:rPr>
          <w:sz w:val="28"/>
          <w:szCs w:val="28"/>
        </w:rPr>
        <w:t>11.Элементы теории оценок: два виды оценок спортивного результата.</w:t>
      </w:r>
    </w:p>
    <w:p w:rsidR="007B7D86" w:rsidRDefault="007B7D86" w:rsidP="007B7D86">
      <w:pPr>
        <w:jc w:val="both"/>
        <w:rPr>
          <w:sz w:val="28"/>
          <w:szCs w:val="28"/>
        </w:rPr>
      </w:pPr>
      <w:r>
        <w:rPr>
          <w:sz w:val="28"/>
          <w:szCs w:val="28"/>
        </w:rPr>
        <w:t>12.Элементы теории оценок. Оценка соревновательной деятельности в различных видах спорта.</w:t>
      </w:r>
    </w:p>
    <w:p w:rsidR="007B7D86" w:rsidRDefault="007B7D86" w:rsidP="007B7D86">
      <w:pPr>
        <w:jc w:val="both"/>
        <w:rPr>
          <w:sz w:val="28"/>
          <w:szCs w:val="28"/>
        </w:rPr>
      </w:pPr>
      <w:r>
        <w:rPr>
          <w:sz w:val="28"/>
          <w:szCs w:val="28"/>
        </w:rPr>
        <w:t>13.Элементы теории оценок. Оценка квалификационного результата.</w:t>
      </w:r>
    </w:p>
    <w:p w:rsidR="007B7D86" w:rsidRDefault="007B7D86" w:rsidP="007B7D86">
      <w:pPr>
        <w:jc w:val="both"/>
        <w:rPr>
          <w:sz w:val="28"/>
          <w:szCs w:val="28"/>
        </w:rPr>
      </w:pPr>
      <w:r>
        <w:rPr>
          <w:sz w:val="28"/>
          <w:szCs w:val="28"/>
        </w:rPr>
        <w:t>14.Элементы теории оценок: нормы, разряды, возрастные нормы.</w:t>
      </w:r>
    </w:p>
    <w:p w:rsidR="007B7D86" w:rsidRDefault="007B7D86" w:rsidP="007B7D86">
      <w:pPr>
        <w:jc w:val="both"/>
        <w:rPr>
          <w:sz w:val="28"/>
          <w:szCs w:val="28"/>
        </w:rPr>
      </w:pPr>
      <w:r>
        <w:rPr>
          <w:sz w:val="28"/>
          <w:szCs w:val="28"/>
        </w:rPr>
        <w:t>15.Измерения, классификация измерений, группы измерений. Основные параметры измерений в физической культуре и спорте.</w:t>
      </w:r>
    </w:p>
    <w:p w:rsidR="007B7D86" w:rsidRDefault="007B7D86" w:rsidP="007B7D86">
      <w:pPr>
        <w:jc w:val="both"/>
        <w:rPr>
          <w:sz w:val="28"/>
          <w:szCs w:val="28"/>
        </w:rPr>
      </w:pPr>
      <w:r>
        <w:rPr>
          <w:sz w:val="28"/>
          <w:szCs w:val="28"/>
        </w:rPr>
        <w:t>16.Составные части спортивного мастерства. Физические качества.</w:t>
      </w:r>
    </w:p>
    <w:p w:rsidR="007B7D86" w:rsidRDefault="007B7D86" w:rsidP="007B7D86">
      <w:pPr>
        <w:jc w:val="both"/>
        <w:rPr>
          <w:sz w:val="28"/>
          <w:szCs w:val="28"/>
        </w:rPr>
      </w:pPr>
      <w:r>
        <w:rPr>
          <w:sz w:val="28"/>
          <w:szCs w:val="28"/>
        </w:rPr>
        <w:t>17.Оценка качества силы: определение, способы измерения.</w:t>
      </w:r>
    </w:p>
    <w:p w:rsidR="007B7D86" w:rsidRDefault="007B7D86" w:rsidP="007B7D86">
      <w:pPr>
        <w:jc w:val="both"/>
        <w:rPr>
          <w:sz w:val="28"/>
          <w:szCs w:val="28"/>
        </w:rPr>
      </w:pPr>
      <w:r>
        <w:rPr>
          <w:sz w:val="28"/>
          <w:szCs w:val="28"/>
        </w:rPr>
        <w:t>18.Оценка качества силы: два вида динамометрических систем.</w:t>
      </w:r>
    </w:p>
    <w:p w:rsidR="007B7D86" w:rsidRDefault="007B7D86" w:rsidP="007B7D86">
      <w:pPr>
        <w:jc w:val="both"/>
        <w:rPr>
          <w:sz w:val="28"/>
          <w:szCs w:val="28"/>
        </w:rPr>
      </w:pPr>
      <w:r>
        <w:rPr>
          <w:sz w:val="28"/>
          <w:szCs w:val="28"/>
        </w:rPr>
        <w:t>19.Оценка качества силы: градиент силы, интегральный показатель силы.</w:t>
      </w:r>
    </w:p>
    <w:p w:rsidR="007B7D86" w:rsidRDefault="007B7D86" w:rsidP="007B7D86">
      <w:pPr>
        <w:jc w:val="both"/>
        <w:rPr>
          <w:sz w:val="28"/>
          <w:szCs w:val="28"/>
        </w:rPr>
      </w:pPr>
      <w:r>
        <w:rPr>
          <w:sz w:val="28"/>
          <w:szCs w:val="28"/>
        </w:rPr>
        <w:t>20.Оценка качества силы: максимальное и мгновенное значение.</w:t>
      </w:r>
    </w:p>
    <w:p w:rsidR="007B7D86" w:rsidRDefault="007B7D86" w:rsidP="007B7D86">
      <w:pPr>
        <w:jc w:val="both"/>
        <w:rPr>
          <w:spacing w:val="-4"/>
          <w:sz w:val="28"/>
          <w:szCs w:val="28"/>
        </w:rPr>
      </w:pPr>
      <w:r>
        <w:rPr>
          <w:spacing w:val="-4"/>
          <w:sz w:val="28"/>
          <w:szCs w:val="28"/>
        </w:rPr>
        <w:lastRenderedPageBreak/>
        <w:t>21.Оценка быстроты. Контроль за временем реакции. Реакции простые и сложные.</w:t>
      </w:r>
    </w:p>
    <w:p w:rsidR="007B7D86" w:rsidRDefault="007B7D86" w:rsidP="007B7D86">
      <w:pPr>
        <w:jc w:val="both"/>
        <w:rPr>
          <w:sz w:val="28"/>
          <w:szCs w:val="28"/>
        </w:rPr>
      </w:pPr>
      <w:r>
        <w:rPr>
          <w:sz w:val="28"/>
          <w:szCs w:val="28"/>
        </w:rPr>
        <w:t>22.Оценка быстроты. Способы измерения быстроты.</w:t>
      </w:r>
    </w:p>
    <w:p w:rsidR="007B7D86" w:rsidRDefault="007B7D86" w:rsidP="007B7D86">
      <w:pPr>
        <w:jc w:val="both"/>
        <w:rPr>
          <w:sz w:val="28"/>
          <w:szCs w:val="28"/>
        </w:rPr>
      </w:pPr>
      <w:r>
        <w:rPr>
          <w:sz w:val="28"/>
          <w:szCs w:val="28"/>
        </w:rPr>
        <w:t>23.Оценка быстроты: измерение скорости движения.</w:t>
      </w:r>
    </w:p>
    <w:p w:rsidR="007B7D86" w:rsidRDefault="007B7D86" w:rsidP="007B7D86">
      <w:pPr>
        <w:jc w:val="both"/>
        <w:rPr>
          <w:sz w:val="28"/>
          <w:szCs w:val="28"/>
        </w:rPr>
      </w:pPr>
      <w:r>
        <w:rPr>
          <w:sz w:val="28"/>
          <w:szCs w:val="28"/>
        </w:rPr>
        <w:t>24.Оценка скоростно-силовых способностей: разновидности используемых тестов.</w:t>
      </w:r>
    </w:p>
    <w:p w:rsidR="007B7D86" w:rsidRDefault="007B7D86" w:rsidP="007B7D86">
      <w:pPr>
        <w:jc w:val="both"/>
        <w:rPr>
          <w:sz w:val="28"/>
          <w:szCs w:val="28"/>
        </w:rPr>
      </w:pPr>
      <w:r>
        <w:rPr>
          <w:sz w:val="28"/>
          <w:szCs w:val="28"/>
        </w:rPr>
        <w:t>25.Графические способы представления оценки физического состояния: гистограмма и профиль.</w:t>
      </w:r>
    </w:p>
    <w:p w:rsidR="007B7D86" w:rsidRDefault="007B7D86" w:rsidP="007B7D86">
      <w:pPr>
        <w:jc w:val="both"/>
        <w:rPr>
          <w:sz w:val="28"/>
          <w:szCs w:val="28"/>
        </w:rPr>
      </w:pPr>
      <w:r>
        <w:rPr>
          <w:sz w:val="28"/>
          <w:szCs w:val="28"/>
        </w:rPr>
        <w:t>26.Оценка качества выносливости: силовая, общая. Способы оценки.</w:t>
      </w:r>
    </w:p>
    <w:p w:rsidR="007B7D86" w:rsidRDefault="007B7D86" w:rsidP="007B7D86">
      <w:pPr>
        <w:jc w:val="both"/>
        <w:rPr>
          <w:sz w:val="28"/>
          <w:szCs w:val="28"/>
        </w:rPr>
      </w:pPr>
      <w:r>
        <w:rPr>
          <w:sz w:val="28"/>
          <w:szCs w:val="28"/>
        </w:rPr>
        <w:t>27.Оценка качества гибкости: виды гибкости, понятие ДАГ. Способы оценки.</w:t>
      </w:r>
    </w:p>
    <w:p w:rsidR="007B7D86" w:rsidRDefault="007B7D86" w:rsidP="007B7D86">
      <w:pPr>
        <w:jc w:val="both"/>
        <w:rPr>
          <w:sz w:val="28"/>
          <w:szCs w:val="28"/>
        </w:rPr>
      </w:pPr>
      <w:r>
        <w:rPr>
          <w:sz w:val="28"/>
          <w:szCs w:val="28"/>
        </w:rPr>
        <w:t>28.Оценка координационных способностей: способы измерения.</w:t>
      </w:r>
    </w:p>
    <w:p w:rsidR="007B7D86" w:rsidRDefault="007B7D86" w:rsidP="007B7D86">
      <w:pPr>
        <w:jc w:val="both"/>
        <w:rPr>
          <w:sz w:val="28"/>
          <w:szCs w:val="28"/>
        </w:rPr>
      </w:pPr>
      <w:r>
        <w:rPr>
          <w:sz w:val="28"/>
          <w:szCs w:val="28"/>
        </w:rPr>
        <w:t>29.Фотофиниш: принцип действия.</w:t>
      </w:r>
    </w:p>
    <w:p w:rsidR="007B7D86" w:rsidRDefault="007B7D86" w:rsidP="007B7D86">
      <w:pPr>
        <w:jc w:val="both"/>
        <w:rPr>
          <w:sz w:val="28"/>
          <w:szCs w:val="28"/>
        </w:rPr>
      </w:pPr>
      <w:r>
        <w:rPr>
          <w:sz w:val="28"/>
          <w:szCs w:val="28"/>
        </w:rPr>
        <w:t>30.Фотофиниш: решаемые задачи.</w:t>
      </w:r>
    </w:p>
    <w:p w:rsidR="007B7D86" w:rsidRDefault="007B7D86" w:rsidP="007B7D86">
      <w:pPr>
        <w:jc w:val="both"/>
        <w:rPr>
          <w:sz w:val="28"/>
          <w:szCs w:val="28"/>
        </w:rPr>
      </w:pPr>
      <w:r>
        <w:rPr>
          <w:sz w:val="28"/>
          <w:szCs w:val="28"/>
        </w:rPr>
        <w:t>31.Фотофиниш: определение времени финиширования.</w:t>
      </w:r>
    </w:p>
    <w:p w:rsidR="007B7D86" w:rsidRDefault="007B7D86" w:rsidP="007B7D86">
      <w:pPr>
        <w:jc w:val="both"/>
        <w:rPr>
          <w:sz w:val="28"/>
          <w:szCs w:val="28"/>
        </w:rPr>
      </w:pPr>
      <w:r>
        <w:rPr>
          <w:sz w:val="28"/>
          <w:szCs w:val="28"/>
        </w:rPr>
        <w:t>32.Бесконтактный метод оценки состояния и двигательных действий спортсмена: задачи, особенности и область применения.</w:t>
      </w:r>
    </w:p>
    <w:p w:rsidR="007B7D86" w:rsidRDefault="007B7D86" w:rsidP="007B7D86">
      <w:pPr>
        <w:jc w:val="both"/>
        <w:rPr>
          <w:sz w:val="28"/>
          <w:szCs w:val="28"/>
        </w:rPr>
      </w:pPr>
      <w:r>
        <w:rPr>
          <w:sz w:val="28"/>
          <w:szCs w:val="28"/>
        </w:rPr>
        <w:t>33.Бесконтактные методы, используемые для оценки кинематических характеристик движения. Параметры времени и перемещения, определяемые по материалам светорегистрации.</w:t>
      </w:r>
    </w:p>
    <w:p w:rsidR="007B7D86" w:rsidRDefault="007B7D86" w:rsidP="007B7D86">
      <w:pPr>
        <w:jc w:val="both"/>
        <w:rPr>
          <w:sz w:val="28"/>
          <w:szCs w:val="28"/>
        </w:rPr>
      </w:pPr>
      <w:r>
        <w:rPr>
          <w:sz w:val="28"/>
          <w:szCs w:val="28"/>
        </w:rPr>
        <w:t>34.Бесконтактный метод. Протоколирование спортивных событий.</w:t>
      </w:r>
    </w:p>
    <w:p w:rsidR="007B7D86" w:rsidRDefault="007B7D86" w:rsidP="007B7D86">
      <w:pPr>
        <w:jc w:val="both"/>
        <w:rPr>
          <w:sz w:val="28"/>
          <w:szCs w:val="28"/>
        </w:rPr>
      </w:pPr>
      <w:r>
        <w:rPr>
          <w:sz w:val="28"/>
          <w:szCs w:val="28"/>
        </w:rPr>
        <w:t>35.Бесконтактный метод: Оценка временных характеристик движения. Оценка пространственных характеристик движения. Оценка пространственно-временных характеристик движения.</w:t>
      </w:r>
    </w:p>
    <w:p w:rsidR="007B7D86" w:rsidRDefault="007B7D86" w:rsidP="007B7D86">
      <w:pPr>
        <w:jc w:val="both"/>
        <w:rPr>
          <w:sz w:val="28"/>
          <w:szCs w:val="28"/>
        </w:rPr>
      </w:pPr>
      <w:r>
        <w:rPr>
          <w:sz w:val="28"/>
          <w:szCs w:val="28"/>
        </w:rPr>
        <w:t>36.Искажения светорегистрирующих систем для метрологического анализа и способы их коррекции (структурные, геометрические, цветовые, пространственно-временные).</w:t>
      </w:r>
    </w:p>
    <w:p w:rsidR="007B7D86" w:rsidRDefault="007B7D86" w:rsidP="007B7D86">
      <w:pPr>
        <w:jc w:val="both"/>
        <w:rPr>
          <w:sz w:val="28"/>
          <w:szCs w:val="28"/>
        </w:rPr>
      </w:pPr>
      <w:r>
        <w:rPr>
          <w:sz w:val="28"/>
          <w:szCs w:val="28"/>
        </w:rPr>
        <w:t>37.Съемка спортивных движений. Иллюзия движения. Особые условия “восстановления” движения.</w:t>
      </w:r>
    </w:p>
    <w:p w:rsidR="007B7D86" w:rsidRDefault="007B7D86" w:rsidP="007B7D86">
      <w:pPr>
        <w:jc w:val="both"/>
        <w:rPr>
          <w:sz w:val="28"/>
          <w:szCs w:val="28"/>
        </w:rPr>
      </w:pPr>
      <w:r>
        <w:rPr>
          <w:sz w:val="28"/>
          <w:szCs w:val="28"/>
        </w:rPr>
        <w:t>38.Съемка быстрых спортивных движений. Условия съемки, влияющие на качество изображения. Конструктивные особенности аппаратуры.</w:t>
      </w:r>
    </w:p>
    <w:p w:rsidR="007B7D86" w:rsidRDefault="007B7D86" w:rsidP="007B7D86">
      <w:pPr>
        <w:jc w:val="both"/>
        <w:rPr>
          <w:sz w:val="28"/>
          <w:szCs w:val="28"/>
        </w:rPr>
      </w:pPr>
      <w:r>
        <w:rPr>
          <w:sz w:val="28"/>
          <w:szCs w:val="28"/>
        </w:rPr>
        <w:t>39.Съемка спортивных движений. Полноценность зрительной информации.  Выбор частоты съемки.</w:t>
      </w:r>
    </w:p>
    <w:p w:rsidR="007B7D86" w:rsidRDefault="007B7D86" w:rsidP="007B7D86">
      <w:pPr>
        <w:jc w:val="both"/>
        <w:rPr>
          <w:sz w:val="28"/>
          <w:szCs w:val="28"/>
        </w:rPr>
      </w:pPr>
      <w:r>
        <w:rPr>
          <w:sz w:val="28"/>
          <w:szCs w:val="28"/>
        </w:rPr>
        <w:t>40.Специальные виды светорегистрации. Стробоскопическая съемка, условия проведения, использование в спортивной практике.</w:t>
      </w:r>
    </w:p>
    <w:p w:rsidR="007B7D86" w:rsidRDefault="007B7D86" w:rsidP="007B7D86">
      <w:pPr>
        <w:jc w:val="both"/>
        <w:rPr>
          <w:sz w:val="28"/>
          <w:szCs w:val="28"/>
        </w:rPr>
      </w:pPr>
      <w:r>
        <w:rPr>
          <w:sz w:val="28"/>
          <w:szCs w:val="28"/>
        </w:rPr>
        <w:t>41.Специальные виды светорегистрации. Циклографическая съемка, условия проведения, использование в спортивной практике.</w:t>
      </w:r>
    </w:p>
    <w:p w:rsidR="007B7D86" w:rsidRDefault="007B7D86" w:rsidP="007B7D86">
      <w:pPr>
        <w:jc w:val="both"/>
        <w:rPr>
          <w:sz w:val="28"/>
          <w:szCs w:val="28"/>
        </w:rPr>
      </w:pPr>
      <w:r>
        <w:rPr>
          <w:sz w:val="28"/>
          <w:szCs w:val="28"/>
        </w:rPr>
        <w:t>42.Определение временных интервалов по стробо- и циклограмме.</w:t>
      </w:r>
    </w:p>
    <w:p w:rsidR="007B7D86" w:rsidRDefault="007B7D86" w:rsidP="007B7D86">
      <w:pPr>
        <w:jc w:val="both"/>
        <w:rPr>
          <w:sz w:val="28"/>
          <w:szCs w:val="28"/>
        </w:rPr>
      </w:pPr>
      <w:r>
        <w:rPr>
          <w:sz w:val="28"/>
          <w:szCs w:val="28"/>
        </w:rPr>
        <w:t>43.Съемка быстрых спортивных движений. Импульсные источники света.</w:t>
      </w:r>
    </w:p>
    <w:p w:rsidR="007B7D86" w:rsidRDefault="007B7D86" w:rsidP="007B7D86">
      <w:pPr>
        <w:jc w:val="both"/>
        <w:rPr>
          <w:sz w:val="28"/>
          <w:szCs w:val="28"/>
        </w:rPr>
      </w:pPr>
      <w:r>
        <w:rPr>
          <w:sz w:val="28"/>
          <w:szCs w:val="28"/>
        </w:rPr>
        <w:t xml:space="preserve">44.Особенности режимов </w:t>
      </w:r>
      <w:r>
        <w:rPr>
          <w:sz w:val="28"/>
          <w:szCs w:val="28"/>
          <w:lang w:val="en-US"/>
        </w:rPr>
        <w:t>TV</w:t>
      </w:r>
      <w:r>
        <w:rPr>
          <w:sz w:val="28"/>
          <w:szCs w:val="28"/>
        </w:rPr>
        <w:t xml:space="preserve"> съемки и видеопоказа в учебно-тренировочной работе. Определение времени по </w:t>
      </w:r>
      <w:r>
        <w:rPr>
          <w:sz w:val="28"/>
          <w:szCs w:val="28"/>
          <w:lang w:val="en-US"/>
        </w:rPr>
        <w:t>TV</w:t>
      </w:r>
      <w:r>
        <w:rPr>
          <w:sz w:val="28"/>
          <w:szCs w:val="28"/>
        </w:rPr>
        <w:t>материалам.</w:t>
      </w:r>
    </w:p>
    <w:p w:rsidR="007B7D86" w:rsidRDefault="007B7D86" w:rsidP="007B7D86">
      <w:pPr>
        <w:jc w:val="both"/>
        <w:rPr>
          <w:sz w:val="28"/>
          <w:szCs w:val="28"/>
        </w:rPr>
      </w:pPr>
      <w:r>
        <w:rPr>
          <w:sz w:val="28"/>
          <w:szCs w:val="28"/>
        </w:rPr>
        <w:t>45.Кино-, видеограмма, кино-, видеокольцовка. Использование в спортивной практике.</w:t>
      </w:r>
    </w:p>
    <w:p w:rsidR="007B7D86" w:rsidRDefault="007B7D86" w:rsidP="007B7D86">
      <w:pPr>
        <w:jc w:val="both"/>
        <w:rPr>
          <w:sz w:val="28"/>
          <w:szCs w:val="28"/>
        </w:rPr>
      </w:pPr>
      <w:r>
        <w:rPr>
          <w:sz w:val="28"/>
          <w:szCs w:val="28"/>
        </w:rPr>
        <w:t>46.Две проблемы регистрации быстрых спортивных движений.</w:t>
      </w:r>
    </w:p>
    <w:p w:rsidR="007B7D86" w:rsidRDefault="007B7D86" w:rsidP="007B7D86">
      <w:pPr>
        <w:jc w:val="both"/>
        <w:rPr>
          <w:sz w:val="28"/>
          <w:szCs w:val="28"/>
        </w:rPr>
      </w:pPr>
      <w:r>
        <w:rPr>
          <w:sz w:val="28"/>
          <w:szCs w:val="28"/>
        </w:rPr>
        <w:t>47.Зависимость метрологического качества изображения от способа светорегистрации.</w:t>
      </w:r>
    </w:p>
    <w:p w:rsidR="007B7D86" w:rsidRDefault="007B7D86" w:rsidP="007B7D86">
      <w:pPr>
        <w:jc w:val="both"/>
        <w:rPr>
          <w:sz w:val="28"/>
          <w:szCs w:val="28"/>
        </w:rPr>
      </w:pPr>
      <w:r>
        <w:rPr>
          <w:sz w:val="28"/>
          <w:szCs w:val="28"/>
        </w:rPr>
        <w:t>48.Промер спортивного движения: способы выполнения, особенности.</w:t>
      </w:r>
    </w:p>
    <w:p w:rsidR="007B7D86" w:rsidRPr="00581084" w:rsidRDefault="007B7D86" w:rsidP="007B7D86">
      <w:pPr>
        <w:jc w:val="both"/>
        <w:rPr>
          <w:sz w:val="28"/>
          <w:szCs w:val="28"/>
        </w:rPr>
      </w:pPr>
      <w:r>
        <w:rPr>
          <w:sz w:val="28"/>
          <w:szCs w:val="28"/>
        </w:rPr>
        <w:lastRenderedPageBreak/>
        <w:t xml:space="preserve">49.Промер спортивного движения: расчет пространственно-временных характеристик; определение временных параметров; </w:t>
      </w:r>
      <w:r>
        <w:rPr>
          <w:spacing w:val="-2"/>
          <w:sz w:val="28"/>
          <w:szCs w:val="28"/>
        </w:rPr>
        <w:t>определение пространственных параметров.</w:t>
      </w:r>
    </w:p>
    <w:p w:rsidR="007B7D86" w:rsidRDefault="007B7D86" w:rsidP="007B7D86">
      <w:pPr>
        <w:jc w:val="both"/>
        <w:rPr>
          <w:sz w:val="28"/>
          <w:szCs w:val="28"/>
        </w:rPr>
      </w:pPr>
      <w:r>
        <w:rPr>
          <w:sz w:val="28"/>
          <w:szCs w:val="28"/>
        </w:rPr>
        <w:t>50.Оценка качества гибкости бесконтактным методом. Условия проведения. Характеристики вращательного движения.</w:t>
      </w:r>
    </w:p>
    <w:p w:rsidR="007B7D86" w:rsidRDefault="007B7D86" w:rsidP="007B7D86">
      <w:pPr>
        <w:jc w:val="both"/>
        <w:rPr>
          <w:sz w:val="28"/>
          <w:szCs w:val="28"/>
        </w:rPr>
      </w:pPr>
      <w:r>
        <w:rPr>
          <w:sz w:val="28"/>
          <w:szCs w:val="28"/>
        </w:rPr>
        <w:t>51.Определение угловых кинематических характеристик бесконтактным методом. Угловые и временные параметры.</w:t>
      </w:r>
    </w:p>
    <w:p w:rsidR="007B7D86" w:rsidRDefault="007B7D86" w:rsidP="007B7D86">
      <w:pPr>
        <w:jc w:val="both"/>
        <w:rPr>
          <w:sz w:val="28"/>
          <w:szCs w:val="28"/>
        </w:rPr>
      </w:pPr>
      <w:r>
        <w:rPr>
          <w:sz w:val="28"/>
          <w:szCs w:val="28"/>
        </w:rPr>
        <w:t>52.Оценка скоростно-силовых способностей бесконтактным методом. Условия измерения.</w:t>
      </w:r>
    </w:p>
    <w:p w:rsidR="007B7D86" w:rsidRDefault="007B7D86" w:rsidP="007B7D86">
      <w:pPr>
        <w:jc w:val="both"/>
        <w:rPr>
          <w:sz w:val="28"/>
          <w:szCs w:val="28"/>
        </w:rPr>
      </w:pPr>
      <w:r>
        <w:rPr>
          <w:sz w:val="28"/>
          <w:szCs w:val="28"/>
        </w:rPr>
        <w:t>53.Оценка быстроты бесконтактным методом. Определение временных параметров. Условия измерения.</w:t>
      </w:r>
    </w:p>
    <w:p w:rsidR="007B7D86" w:rsidRDefault="007B7D86" w:rsidP="007B7D86">
      <w:pPr>
        <w:jc w:val="both"/>
        <w:rPr>
          <w:sz w:val="28"/>
          <w:szCs w:val="28"/>
        </w:rPr>
      </w:pPr>
      <w:r>
        <w:rPr>
          <w:sz w:val="28"/>
          <w:szCs w:val="28"/>
        </w:rPr>
        <w:t>54.Контактные методы оценки состояния и двигательных действий спортсмена. Задачи, особенности и область применения.</w:t>
      </w:r>
    </w:p>
    <w:p w:rsidR="007B7D86" w:rsidRDefault="007B7D86" w:rsidP="007B7D86">
      <w:pPr>
        <w:jc w:val="both"/>
        <w:rPr>
          <w:sz w:val="28"/>
          <w:szCs w:val="28"/>
        </w:rPr>
      </w:pPr>
      <w:r>
        <w:rPr>
          <w:sz w:val="28"/>
          <w:szCs w:val="28"/>
        </w:rPr>
        <w:t>55.Контактные методы оценки состояния и двигательных действий спортсмена в сравнении с бе</w:t>
      </w:r>
      <w:r w:rsidRPr="00244658">
        <w:rPr>
          <w:sz w:val="28"/>
          <w:szCs w:val="28"/>
        </w:rPr>
        <w:t>з</w:t>
      </w:r>
      <w:r>
        <w:rPr>
          <w:sz w:val="28"/>
          <w:szCs w:val="28"/>
        </w:rPr>
        <w:t>контактными. Достоинства и недостатки.</w:t>
      </w:r>
    </w:p>
    <w:p w:rsidR="007B7D86" w:rsidRDefault="007B7D86" w:rsidP="007B7D86">
      <w:pPr>
        <w:jc w:val="both"/>
        <w:rPr>
          <w:sz w:val="28"/>
          <w:szCs w:val="28"/>
        </w:rPr>
      </w:pPr>
      <w:r>
        <w:rPr>
          <w:sz w:val="28"/>
          <w:szCs w:val="28"/>
        </w:rPr>
        <w:t>56.Общая схема измерительной системы, ее элементы. Особенности спортивных измерений.</w:t>
      </w:r>
    </w:p>
    <w:p w:rsidR="007B7D86" w:rsidRDefault="007B7D86" w:rsidP="007B7D86">
      <w:pPr>
        <w:jc w:val="both"/>
        <w:rPr>
          <w:sz w:val="28"/>
          <w:szCs w:val="28"/>
        </w:rPr>
      </w:pPr>
      <w:r>
        <w:rPr>
          <w:sz w:val="28"/>
          <w:szCs w:val="28"/>
        </w:rPr>
        <w:t>57.Оценка состояния и двигательных действий спортсмена с использованием датчиков-преобразователей. Группы и типы датчиков.</w:t>
      </w:r>
    </w:p>
    <w:p w:rsidR="007B7D86" w:rsidRDefault="007B7D86" w:rsidP="007B7D86">
      <w:pPr>
        <w:jc w:val="both"/>
        <w:rPr>
          <w:sz w:val="28"/>
          <w:szCs w:val="28"/>
        </w:rPr>
      </w:pPr>
      <w:r>
        <w:rPr>
          <w:sz w:val="28"/>
          <w:szCs w:val="28"/>
        </w:rPr>
        <w:t>58.Регистраторы-самописцы в спортивных измерениях: назначение, основные функции, виды.</w:t>
      </w:r>
    </w:p>
    <w:p w:rsidR="007B7D86" w:rsidRDefault="007B7D86" w:rsidP="007B7D86">
      <w:pPr>
        <w:jc w:val="both"/>
        <w:rPr>
          <w:sz w:val="28"/>
          <w:szCs w:val="28"/>
        </w:rPr>
      </w:pPr>
      <w:r>
        <w:rPr>
          <w:sz w:val="28"/>
          <w:szCs w:val="28"/>
        </w:rPr>
        <w:t>59.Оценка состояния спортсмена с помощью датчиков-электродов. Виды, назначение, способ применения.</w:t>
      </w:r>
    </w:p>
    <w:p w:rsidR="007B7D86" w:rsidRDefault="007B7D86" w:rsidP="007B7D86">
      <w:pPr>
        <w:jc w:val="both"/>
        <w:rPr>
          <w:sz w:val="28"/>
          <w:szCs w:val="28"/>
        </w:rPr>
      </w:pPr>
      <w:r>
        <w:rPr>
          <w:sz w:val="28"/>
          <w:szCs w:val="28"/>
        </w:rPr>
        <w:t>60.Оценка быстроты с помощью датчиков-преобразователей. Конструкция стельки для измерения длительностей фаз движения.</w:t>
      </w:r>
    </w:p>
    <w:p w:rsidR="007B7D86" w:rsidRDefault="007B7D86" w:rsidP="007B7D86">
      <w:pPr>
        <w:jc w:val="both"/>
        <w:rPr>
          <w:sz w:val="28"/>
          <w:szCs w:val="28"/>
        </w:rPr>
      </w:pPr>
      <w:r>
        <w:rPr>
          <w:sz w:val="28"/>
          <w:szCs w:val="28"/>
        </w:rPr>
        <w:t>61.Оценка скоростно-силовых способностей с помощью замыкающих датчиков. Конструкция датчика фаз прыжка.</w:t>
      </w:r>
    </w:p>
    <w:p w:rsidR="007B7D86" w:rsidRDefault="007B7D86" w:rsidP="007B7D86">
      <w:pPr>
        <w:jc w:val="both"/>
        <w:rPr>
          <w:sz w:val="28"/>
          <w:szCs w:val="28"/>
        </w:rPr>
      </w:pPr>
      <w:r>
        <w:rPr>
          <w:sz w:val="28"/>
          <w:szCs w:val="28"/>
        </w:rPr>
        <w:t>62.Оценка скоростно-силовых способностей. Вариативность прыжков в зависимости от техники их выполнения.</w:t>
      </w:r>
    </w:p>
    <w:p w:rsidR="007B7D86" w:rsidRDefault="007B7D86" w:rsidP="007B7D86">
      <w:pPr>
        <w:jc w:val="both"/>
        <w:rPr>
          <w:sz w:val="28"/>
          <w:szCs w:val="28"/>
        </w:rPr>
      </w:pPr>
      <w:r>
        <w:rPr>
          <w:sz w:val="28"/>
          <w:szCs w:val="28"/>
        </w:rPr>
        <w:t>63.Оценка скоростно-силовых качеств. Прямые и косвенные способы.</w:t>
      </w:r>
    </w:p>
    <w:p w:rsidR="007B7D86" w:rsidRDefault="007B7D86" w:rsidP="007B7D86">
      <w:pPr>
        <w:jc w:val="both"/>
        <w:rPr>
          <w:sz w:val="28"/>
          <w:szCs w:val="28"/>
        </w:rPr>
      </w:pPr>
      <w:r>
        <w:rPr>
          <w:sz w:val="28"/>
          <w:szCs w:val="28"/>
        </w:rPr>
        <w:t>64.Оценка качества гибкости с помощью угломерных датчиков. Конструкция. Разновидности.</w:t>
      </w:r>
    </w:p>
    <w:p w:rsidR="007B7D86" w:rsidRDefault="007B7D86" w:rsidP="007B7D86">
      <w:pPr>
        <w:jc w:val="both"/>
        <w:rPr>
          <w:sz w:val="28"/>
          <w:szCs w:val="28"/>
        </w:rPr>
      </w:pPr>
      <w:r>
        <w:rPr>
          <w:sz w:val="28"/>
          <w:szCs w:val="28"/>
        </w:rPr>
        <w:t>65.Оценка качества гибкости. Гониограмма. Способ получения. Анализ.</w:t>
      </w:r>
    </w:p>
    <w:p w:rsidR="007B7D86" w:rsidRDefault="007B7D86" w:rsidP="007B7D86">
      <w:pPr>
        <w:jc w:val="both"/>
        <w:rPr>
          <w:sz w:val="28"/>
          <w:szCs w:val="28"/>
        </w:rPr>
      </w:pPr>
      <w:r>
        <w:rPr>
          <w:sz w:val="28"/>
          <w:szCs w:val="28"/>
        </w:rPr>
        <w:t>66.Определение кинематических характеристик вращательного движения по гониограмме. Угловая скорость.</w:t>
      </w:r>
    </w:p>
    <w:p w:rsidR="007B7D86" w:rsidRDefault="007B7D86" w:rsidP="007B7D86">
      <w:pPr>
        <w:jc w:val="both"/>
        <w:rPr>
          <w:sz w:val="28"/>
          <w:szCs w:val="28"/>
        </w:rPr>
      </w:pPr>
      <w:r>
        <w:rPr>
          <w:sz w:val="28"/>
          <w:szCs w:val="28"/>
        </w:rPr>
        <w:t>67.Оценка силовых качеств с помощью тензодатчиков. Способ измерения.</w:t>
      </w:r>
    </w:p>
    <w:p w:rsidR="007B7D86" w:rsidRDefault="007B7D86" w:rsidP="007B7D86">
      <w:pPr>
        <w:jc w:val="both"/>
        <w:rPr>
          <w:sz w:val="28"/>
          <w:szCs w:val="28"/>
        </w:rPr>
      </w:pPr>
      <w:r>
        <w:rPr>
          <w:sz w:val="28"/>
          <w:szCs w:val="28"/>
        </w:rPr>
        <w:t>68.Силоизмерительные элементы в спортивных исследованиях. Назначение, характеристики, разновидности. Закон Гука.</w:t>
      </w:r>
    </w:p>
    <w:p w:rsidR="007B7D86" w:rsidRDefault="007B7D86" w:rsidP="007B7D86">
      <w:pPr>
        <w:jc w:val="both"/>
        <w:rPr>
          <w:sz w:val="28"/>
          <w:szCs w:val="28"/>
        </w:rPr>
      </w:pPr>
      <w:r>
        <w:rPr>
          <w:sz w:val="28"/>
          <w:szCs w:val="28"/>
        </w:rPr>
        <w:t>69.Оценка координационных способностей. Стабилометрия, параметры качества регуляции позы.</w:t>
      </w:r>
    </w:p>
    <w:p w:rsidR="007B7D86" w:rsidRDefault="007B7D86" w:rsidP="007B7D86">
      <w:pPr>
        <w:jc w:val="both"/>
        <w:rPr>
          <w:sz w:val="28"/>
          <w:szCs w:val="28"/>
        </w:rPr>
      </w:pPr>
      <w:r>
        <w:rPr>
          <w:sz w:val="28"/>
          <w:szCs w:val="28"/>
        </w:rPr>
        <w:t>70.Оценка скоростно-силовых способностей контактным методом. Прыжковая выносливость и способы ее оценки.</w:t>
      </w:r>
    </w:p>
    <w:p w:rsidR="007B7D86" w:rsidRDefault="007B7D86" w:rsidP="007B7D86">
      <w:pPr>
        <w:jc w:val="both"/>
        <w:rPr>
          <w:sz w:val="28"/>
          <w:szCs w:val="28"/>
        </w:rPr>
      </w:pPr>
    </w:p>
    <w:p w:rsidR="000D1DEB" w:rsidRPr="000D1DEB" w:rsidRDefault="000D1DEB" w:rsidP="00B87B20">
      <w:pPr>
        <w:spacing w:line="360" w:lineRule="auto"/>
        <w:ind w:firstLine="709"/>
        <w:jc w:val="center"/>
        <w:rPr>
          <w:b/>
          <w:sz w:val="28"/>
          <w:szCs w:val="28"/>
        </w:rPr>
      </w:pPr>
      <w:r w:rsidRPr="000D1DEB">
        <w:rPr>
          <w:b/>
          <w:sz w:val="28"/>
          <w:szCs w:val="28"/>
        </w:rPr>
        <w:t>Контрольная работа по дисциплине</w:t>
      </w:r>
      <w:r>
        <w:rPr>
          <w:b/>
          <w:sz w:val="28"/>
          <w:szCs w:val="28"/>
        </w:rPr>
        <w:t xml:space="preserve"> </w:t>
      </w:r>
      <w:r w:rsidRPr="000D1DEB">
        <w:rPr>
          <w:b/>
          <w:sz w:val="28"/>
          <w:szCs w:val="28"/>
        </w:rPr>
        <w:t>«Спортивная метрология»</w:t>
      </w:r>
    </w:p>
    <w:p w:rsidR="000D1DEB" w:rsidRPr="000D1DEB" w:rsidRDefault="000D1DEB" w:rsidP="005227CC">
      <w:pPr>
        <w:jc w:val="both"/>
        <w:rPr>
          <w:i/>
          <w:sz w:val="28"/>
          <w:szCs w:val="28"/>
        </w:rPr>
      </w:pPr>
      <w:r>
        <w:rPr>
          <w:b/>
          <w:sz w:val="28"/>
          <w:szCs w:val="28"/>
        </w:rPr>
        <w:lastRenderedPageBreak/>
        <w:t xml:space="preserve">        </w:t>
      </w:r>
      <w:r w:rsidRPr="000D1DEB">
        <w:rPr>
          <w:i/>
          <w:sz w:val="28"/>
          <w:szCs w:val="28"/>
        </w:rPr>
        <w:t>Задание 1. Определение величины абсолютной и относительной погрешностей измерения</w:t>
      </w:r>
    </w:p>
    <w:p w:rsidR="000D1DEB" w:rsidRPr="004B63AD" w:rsidRDefault="000D1DEB" w:rsidP="005227CC">
      <w:pPr>
        <w:ind w:firstLine="709"/>
        <w:jc w:val="both"/>
        <w:rPr>
          <w:sz w:val="28"/>
          <w:szCs w:val="28"/>
        </w:rPr>
      </w:pPr>
      <w:r w:rsidRPr="004B63AD">
        <w:rPr>
          <w:sz w:val="28"/>
          <w:szCs w:val="28"/>
        </w:rPr>
        <w:t>Пример. Темп бега спортсмена, измеренный визуально, без помо</w:t>
      </w:r>
      <w:r w:rsidRPr="004B63AD">
        <w:rPr>
          <w:sz w:val="28"/>
          <w:szCs w:val="28"/>
        </w:rPr>
        <w:softHyphen/>
        <w:t>щи измерительных приборов, был равен 205 шаг/мин. Одновременно опорные периоды бега регистрировались с помощью радиотелеметри</w:t>
      </w:r>
      <w:r w:rsidRPr="004B63AD">
        <w:rPr>
          <w:sz w:val="28"/>
          <w:szCs w:val="28"/>
        </w:rPr>
        <w:softHyphen/>
        <w:t>ческой системы. Такой объективный контроль показал, что в действи</w:t>
      </w:r>
      <w:r w:rsidRPr="004B63AD">
        <w:rPr>
          <w:sz w:val="28"/>
          <w:szCs w:val="28"/>
        </w:rPr>
        <w:softHyphen/>
        <w:t>тельности темп бега составлял 200 шаг/мин. Требуется найти величины абсолютной и относительной погрешностей, допущенных при визуаль</w:t>
      </w:r>
      <w:r w:rsidRPr="004B63AD">
        <w:rPr>
          <w:sz w:val="28"/>
          <w:szCs w:val="28"/>
        </w:rPr>
        <w:softHyphen/>
        <w:t>ном измерении темпа бега.</w:t>
      </w:r>
    </w:p>
    <w:p w:rsidR="000D1DEB" w:rsidRPr="004B63AD" w:rsidRDefault="000D1DEB" w:rsidP="005227CC">
      <w:pPr>
        <w:ind w:firstLine="709"/>
        <w:jc w:val="both"/>
        <w:rPr>
          <w:sz w:val="28"/>
          <w:szCs w:val="28"/>
        </w:rPr>
      </w:pPr>
      <w:r w:rsidRPr="004B63AD">
        <w:rPr>
          <w:sz w:val="28"/>
          <w:szCs w:val="28"/>
        </w:rPr>
        <w:t>Введём обозначения:</w:t>
      </w:r>
    </w:p>
    <w:p w:rsidR="000D1DEB" w:rsidRPr="004B63AD" w:rsidRDefault="000D1DEB" w:rsidP="005227CC">
      <w:pPr>
        <w:ind w:firstLine="709"/>
        <w:jc w:val="both"/>
        <w:rPr>
          <w:sz w:val="28"/>
          <w:szCs w:val="28"/>
        </w:rPr>
      </w:pPr>
      <w:r w:rsidRPr="004B63AD">
        <w:rPr>
          <w:sz w:val="28"/>
          <w:szCs w:val="28"/>
        </w:rPr>
        <w:t xml:space="preserve">темп бега, измеренный визуально, А = 205 шаг/мин, истинный темп бега А0 = 200 шаг/мин, абсолютная погрешность </w:t>
      </w:r>
      <w:r w:rsidRPr="004B63AD">
        <w:rPr>
          <w:sz w:val="28"/>
          <w:szCs w:val="28"/>
        </w:rPr>
        <w:sym w:font="Symbol" w:char="F044"/>
      </w:r>
      <w:r w:rsidRPr="004B63AD">
        <w:rPr>
          <w:sz w:val="28"/>
          <w:szCs w:val="28"/>
        </w:rPr>
        <w:t>А = А - А0 = 5 шаг/мин.</w:t>
      </w:r>
    </w:p>
    <w:p w:rsidR="000D1DEB" w:rsidRPr="000D1DEB" w:rsidRDefault="000D1DEB" w:rsidP="005227CC">
      <w:pPr>
        <w:ind w:firstLine="709"/>
        <w:jc w:val="both"/>
        <w:rPr>
          <w:sz w:val="28"/>
          <w:szCs w:val="28"/>
        </w:rPr>
      </w:pPr>
      <w:r w:rsidRPr="004B63AD">
        <w:rPr>
          <w:sz w:val="28"/>
          <w:szCs w:val="28"/>
        </w:rPr>
        <w:t>Относительная погрешность обычно измеряется в процен</w:t>
      </w:r>
      <w:r w:rsidRPr="004B63AD">
        <w:rPr>
          <w:sz w:val="28"/>
          <w:szCs w:val="28"/>
        </w:rPr>
        <w:softHyphen/>
        <w:t>тах, и она всегда положительна. Абсолютная погрешность мо</w:t>
      </w:r>
      <w:r w:rsidRPr="004B63AD">
        <w:rPr>
          <w:sz w:val="28"/>
          <w:szCs w:val="28"/>
        </w:rPr>
        <w:softHyphen/>
        <w:t>жет быть и положительной, и отрицательной. В нашем примере относительная погрешность равна:</w:t>
      </w:r>
    </w:p>
    <w:p w:rsidR="000D1DEB" w:rsidRPr="00550ABD" w:rsidRDefault="000D1DEB" w:rsidP="005227CC">
      <w:pPr>
        <w:ind w:firstLine="709"/>
        <w:jc w:val="both"/>
        <w:rPr>
          <w:sz w:val="28"/>
          <w:szCs w:val="28"/>
        </w:rPr>
      </w:pPr>
      <w:r w:rsidRPr="004B63AD">
        <w:rPr>
          <w:sz w:val="28"/>
          <w:szCs w:val="28"/>
        </w:rPr>
        <w:sym w:font="Symbol" w:char="F044"/>
      </w:r>
      <w:r w:rsidRPr="004B63AD">
        <w:rPr>
          <w:sz w:val="28"/>
          <w:szCs w:val="28"/>
        </w:rPr>
        <w:t xml:space="preserve">Аотн = </w:t>
      </w:r>
      <w:r w:rsidRPr="004B63AD">
        <w:rPr>
          <w:sz w:val="28"/>
          <w:szCs w:val="28"/>
        </w:rPr>
        <w:sym w:font="Symbol" w:char="F044"/>
      </w:r>
      <w:r w:rsidRPr="004B63AD">
        <w:rPr>
          <w:sz w:val="28"/>
          <w:szCs w:val="28"/>
        </w:rPr>
        <w:t xml:space="preserve">А/А0 </w:t>
      </w:r>
      <w:r w:rsidRPr="004B63AD">
        <w:rPr>
          <w:sz w:val="28"/>
          <w:szCs w:val="28"/>
        </w:rPr>
        <w:sym w:font="Symbol" w:char="F0D7"/>
      </w:r>
      <w:r w:rsidRPr="004B63AD">
        <w:rPr>
          <w:sz w:val="28"/>
          <w:szCs w:val="28"/>
        </w:rPr>
        <w:t xml:space="preserve">100 % = 2,5 %. </w:t>
      </w:r>
    </w:p>
    <w:p w:rsidR="000D1DEB" w:rsidRPr="004B63AD" w:rsidRDefault="000D1DEB" w:rsidP="005227CC">
      <w:pPr>
        <w:ind w:firstLine="709"/>
        <w:jc w:val="both"/>
        <w:rPr>
          <w:sz w:val="28"/>
          <w:szCs w:val="28"/>
        </w:rPr>
      </w:pPr>
      <w:r w:rsidRPr="004B63AD">
        <w:rPr>
          <w:sz w:val="28"/>
          <w:szCs w:val="28"/>
        </w:rPr>
        <w:t>Таким образом, абсолютная погрешность визуального измерения темпа бега равна 5 шаг/мин, относительная погрешность равна 2,5%.</w:t>
      </w:r>
    </w:p>
    <w:p w:rsidR="000D1DEB" w:rsidRPr="00550ABD" w:rsidRDefault="000D1DEB" w:rsidP="005227CC">
      <w:pPr>
        <w:ind w:firstLine="709"/>
        <w:jc w:val="both"/>
        <w:rPr>
          <w:sz w:val="28"/>
          <w:szCs w:val="28"/>
        </w:rPr>
      </w:pPr>
      <w:r w:rsidRPr="000D1DEB">
        <w:rPr>
          <w:i/>
          <w:sz w:val="28"/>
          <w:szCs w:val="28"/>
        </w:rPr>
        <w:t>Задание 1а.</w:t>
      </w:r>
      <w:r w:rsidRPr="004B63AD">
        <w:rPr>
          <w:sz w:val="28"/>
          <w:szCs w:val="28"/>
        </w:rPr>
        <w:t xml:space="preserve"> Темп бега спортсмена, измеренный визуально, без помо</w:t>
      </w:r>
      <w:r w:rsidRPr="004B63AD">
        <w:rPr>
          <w:sz w:val="28"/>
          <w:szCs w:val="28"/>
        </w:rPr>
        <w:softHyphen/>
        <w:t>щи измерительных приборов, был равен 156 шаг/мин. Одновременно опорные периоды бега регистрировались с помощью радиотелеметри</w:t>
      </w:r>
      <w:r w:rsidRPr="004B63AD">
        <w:rPr>
          <w:sz w:val="28"/>
          <w:szCs w:val="28"/>
        </w:rPr>
        <w:softHyphen/>
        <w:t>ческой системы. Такой объективный контроль показал, что в действи</w:t>
      </w:r>
      <w:r w:rsidRPr="004B63AD">
        <w:rPr>
          <w:sz w:val="28"/>
          <w:szCs w:val="28"/>
        </w:rPr>
        <w:softHyphen/>
        <w:t>тельности темп бега составлял 150 шаг/мин. Найти величины абсолютной и относительной погрешностей, допущенных при визуаль</w:t>
      </w:r>
      <w:r w:rsidRPr="004B63AD">
        <w:rPr>
          <w:sz w:val="28"/>
          <w:szCs w:val="28"/>
        </w:rPr>
        <w:softHyphen/>
        <w:t>ном измерении темпа бега.</w:t>
      </w:r>
    </w:p>
    <w:p w:rsidR="00244658" w:rsidRDefault="000D1DEB" w:rsidP="005227CC">
      <w:pPr>
        <w:ind w:firstLine="709"/>
        <w:jc w:val="both"/>
        <w:rPr>
          <w:sz w:val="28"/>
          <w:szCs w:val="28"/>
        </w:rPr>
      </w:pPr>
      <w:r w:rsidRPr="000D1DEB">
        <w:rPr>
          <w:i/>
          <w:sz w:val="28"/>
          <w:szCs w:val="28"/>
        </w:rPr>
        <w:t>Задание 2а.</w:t>
      </w:r>
      <w:r w:rsidRPr="004B63AD">
        <w:rPr>
          <w:sz w:val="28"/>
          <w:szCs w:val="28"/>
        </w:rPr>
        <w:t xml:space="preserve"> Перевести результаты тестирования в баллы, используя ранжирование результатов тестирования.</w:t>
      </w:r>
    </w:p>
    <w:p w:rsidR="005227CC" w:rsidRDefault="005227CC" w:rsidP="005227CC">
      <w:pPr>
        <w:ind w:firstLine="709"/>
        <w:jc w:val="both"/>
        <w:rPr>
          <w:sz w:val="28"/>
          <w:szCs w:val="28"/>
        </w:rPr>
      </w:pPr>
    </w:p>
    <w:p w:rsidR="000D1DEB" w:rsidRPr="004B63AD" w:rsidRDefault="000D1DEB" w:rsidP="000D1DEB">
      <w:pPr>
        <w:spacing w:line="360" w:lineRule="auto"/>
        <w:ind w:firstLine="709"/>
        <w:jc w:val="both"/>
        <w:rPr>
          <w:sz w:val="28"/>
          <w:szCs w:val="28"/>
        </w:rPr>
      </w:pPr>
      <w:r w:rsidRPr="004B63AD">
        <w:rPr>
          <w:sz w:val="28"/>
          <w:szCs w:val="28"/>
        </w:rPr>
        <w:t>Таблица 1.</w:t>
      </w:r>
      <w:r>
        <w:rPr>
          <w:sz w:val="28"/>
          <w:szCs w:val="28"/>
        </w:rPr>
        <w:t xml:space="preserve"> </w:t>
      </w:r>
      <w:r w:rsidRPr="004B63AD">
        <w:rPr>
          <w:sz w:val="28"/>
          <w:szCs w:val="28"/>
        </w:rPr>
        <w:t>Ранжирование результатов тестов (пример)</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4B63AD" w:rsidTr="00C60801">
        <w:trPr>
          <w:trHeight w:hRule="exact" w:val="260"/>
        </w:trPr>
        <w:tc>
          <w:tcPr>
            <w:tcW w:w="2420" w:type="dxa"/>
            <w:tcBorders>
              <w:top w:val="single" w:sz="4" w:space="0" w:color="auto"/>
              <w:left w:val="single" w:sz="4" w:space="0" w:color="auto"/>
            </w:tcBorders>
          </w:tcPr>
          <w:p w:rsidR="000D1DEB" w:rsidRPr="004B63AD" w:rsidRDefault="000D1DEB" w:rsidP="005227CC">
            <w:pPr>
              <w:ind w:firstLine="709"/>
              <w:jc w:val="both"/>
              <w:rPr>
                <w:sz w:val="28"/>
                <w:szCs w:val="28"/>
              </w:rPr>
            </w:pPr>
          </w:p>
          <w:p w:rsidR="000D1DEB" w:rsidRPr="004B63AD" w:rsidRDefault="000D1DEB" w:rsidP="005227CC">
            <w:pPr>
              <w:ind w:firstLine="709"/>
              <w:jc w:val="both"/>
              <w:rPr>
                <w:sz w:val="28"/>
                <w:szCs w:val="28"/>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ind w:firstLine="709"/>
              <w:jc w:val="both"/>
              <w:rPr>
                <w:sz w:val="24"/>
                <w:szCs w:val="24"/>
              </w:rPr>
            </w:pPr>
            <w:r w:rsidRPr="00B87B20">
              <w:rPr>
                <w:sz w:val="24"/>
                <w:szCs w:val="24"/>
              </w:rPr>
              <w:t>Спортсмены</w:t>
            </w:r>
          </w:p>
          <w:p w:rsidR="000D1DEB" w:rsidRPr="004B63AD" w:rsidRDefault="000D1DEB" w:rsidP="005227CC">
            <w:pPr>
              <w:ind w:firstLine="709"/>
              <w:jc w:val="both"/>
            </w:pPr>
          </w:p>
          <w:p w:rsidR="000D1DEB" w:rsidRPr="004B63AD" w:rsidRDefault="000D1DEB" w:rsidP="005227CC">
            <w:pPr>
              <w:ind w:firstLine="709"/>
              <w:jc w:val="both"/>
            </w:pPr>
          </w:p>
        </w:tc>
      </w:tr>
      <w:tr w:rsidR="000D1DEB" w:rsidRPr="004B63AD" w:rsidTr="00C60801">
        <w:trPr>
          <w:cantSplit/>
        </w:trPr>
        <w:tc>
          <w:tcPr>
            <w:tcW w:w="2420" w:type="dxa"/>
            <w:tcBorders>
              <w:left w:val="single" w:sz="4" w:space="0" w:color="auto"/>
              <w:bottom w:val="single" w:sz="6" w:space="0" w:color="auto"/>
            </w:tcBorders>
          </w:tcPr>
          <w:p w:rsidR="000D1DEB" w:rsidRPr="00B87B20" w:rsidRDefault="000D1DEB" w:rsidP="005227CC">
            <w:pPr>
              <w:jc w:val="both"/>
              <w:rPr>
                <w:sz w:val="24"/>
                <w:szCs w:val="24"/>
              </w:rPr>
            </w:pPr>
            <w:r w:rsidRPr="00B87B20">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М.</w:t>
            </w:r>
          </w:p>
        </w:tc>
      </w:tr>
      <w:tr w:rsidR="000D1DEB" w:rsidRPr="004B63AD" w:rsidTr="00C60801">
        <w:trPr>
          <w:cantSplit/>
        </w:trPr>
        <w:tc>
          <w:tcPr>
            <w:tcW w:w="2420" w:type="dxa"/>
            <w:tcBorders>
              <w:top w:val="single" w:sz="6" w:space="0" w:color="auto"/>
              <w:left w:val="single" w:sz="4" w:space="0" w:color="auto"/>
            </w:tcBorders>
          </w:tcPr>
          <w:p w:rsidR="000D1DEB" w:rsidRPr="00B87B20" w:rsidRDefault="00F243AC" w:rsidP="005227CC">
            <w:pPr>
              <w:jc w:val="both"/>
              <w:rPr>
                <w:sz w:val="24"/>
                <w:szCs w:val="24"/>
              </w:rPr>
            </w:pPr>
            <w:r>
              <w:rPr>
                <w:sz w:val="24"/>
                <w:szCs w:val="24"/>
              </w:rPr>
              <w:t>1. Бег на 30м (</w:t>
            </w:r>
            <w:r w:rsidR="000D1DEB" w:rsidRPr="00B87B20">
              <w:rPr>
                <w:sz w:val="24"/>
                <w:szCs w:val="24"/>
              </w:rPr>
              <w:t>с</w:t>
            </w:r>
            <w:r>
              <w:rPr>
                <w:sz w:val="24"/>
                <w:szCs w:val="24"/>
              </w:rPr>
              <w:t>ек)</w:t>
            </w:r>
            <w:r w:rsidR="000D1DEB" w:rsidRPr="00B87B20">
              <w:rPr>
                <w:sz w:val="24"/>
                <w:szCs w:val="24"/>
              </w:rPr>
              <w:t xml:space="preserve"> </w:t>
            </w:r>
          </w:p>
        </w:tc>
        <w:tc>
          <w:tcPr>
            <w:tcW w:w="557" w:type="dxa"/>
            <w:tcBorders>
              <w:top w:val="single" w:sz="6" w:space="0" w:color="auto"/>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4,9</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4,3</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5,1</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5,0</w:t>
            </w:r>
          </w:p>
        </w:tc>
        <w:tc>
          <w:tcPr>
            <w:tcW w:w="709"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5,3</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5,5</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5,1</w:t>
            </w:r>
          </w:p>
        </w:tc>
        <w:tc>
          <w:tcPr>
            <w:tcW w:w="567" w:type="dxa"/>
            <w:tcBorders>
              <w:top w:val="single" w:sz="6" w:space="0" w:color="auto"/>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4,9</w:t>
            </w:r>
          </w:p>
        </w:tc>
      </w:tr>
      <w:tr w:rsidR="000D1DEB" w:rsidRPr="004B63AD" w:rsidTr="00C60801">
        <w:trPr>
          <w:cantSplit/>
        </w:trPr>
        <w:tc>
          <w:tcPr>
            <w:tcW w:w="2420" w:type="dxa"/>
            <w:tcBorders>
              <w:left w:val="single" w:sz="4" w:space="0" w:color="auto"/>
            </w:tcBorders>
          </w:tcPr>
          <w:p w:rsidR="000D1DEB" w:rsidRPr="00B87B20" w:rsidRDefault="00F243AC" w:rsidP="005227CC">
            <w:pPr>
              <w:rPr>
                <w:sz w:val="24"/>
                <w:szCs w:val="24"/>
              </w:rPr>
            </w:pPr>
            <w:r>
              <w:rPr>
                <w:sz w:val="24"/>
                <w:szCs w:val="24"/>
              </w:rPr>
              <w:t>2. Подтягивание</w:t>
            </w:r>
            <w:r w:rsidR="000D1DEB" w:rsidRPr="00B87B20">
              <w:rPr>
                <w:sz w:val="24"/>
                <w:szCs w:val="24"/>
              </w:rPr>
              <w:t xml:space="preserve"> </w:t>
            </w:r>
            <w:r>
              <w:rPr>
                <w:sz w:val="24"/>
                <w:szCs w:val="24"/>
              </w:rPr>
              <w:t xml:space="preserve">                  (</w:t>
            </w:r>
            <w:r w:rsidR="000D1DEB" w:rsidRPr="00B87B20">
              <w:rPr>
                <w:sz w:val="24"/>
                <w:szCs w:val="24"/>
              </w:rPr>
              <w:t>кол-во</w:t>
            </w:r>
            <w:r w:rsidRPr="00B87B20">
              <w:rPr>
                <w:sz w:val="24"/>
                <w:szCs w:val="24"/>
              </w:rPr>
              <w:t xml:space="preserve"> повторений</w:t>
            </w:r>
            <w:r>
              <w:rPr>
                <w:sz w:val="24"/>
                <w:szCs w:val="24"/>
              </w:rPr>
              <w:t>)</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26</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16</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p>
        </w:tc>
        <w:tc>
          <w:tcPr>
            <w:tcW w:w="557" w:type="dxa"/>
            <w:tcBorders>
              <w:left w:val="single" w:sz="4"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709"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6" w:space="0" w:color="auto"/>
            </w:tcBorders>
          </w:tcPr>
          <w:p w:rsidR="000D1DEB" w:rsidRPr="00B87B20" w:rsidRDefault="000D1DEB" w:rsidP="005227CC">
            <w:pPr>
              <w:jc w:val="both"/>
              <w:rPr>
                <w:sz w:val="24"/>
                <w:szCs w:val="24"/>
                <w:lang w:val="en-US"/>
              </w:rPr>
            </w:pPr>
          </w:p>
        </w:tc>
        <w:tc>
          <w:tcPr>
            <w:tcW w:w="567" w:type="dxa"/>
            <w:tcBorders>
              <w:left w:val="single" w:sz="6" w:space="0" w:color="auto"/>
              <w:right w:val="single" w:sz="4" w:space="0" w:color="auto"/>
            </w:tcBorders>
          </w:tcPr>
          <w:p w:rsidR="000D1DEB" w:rsidRPr="00B87B20" w:rsidRDefault="000D1DEB" w:rsidP="005227CC">
            <w:pPr>
              <w:jc w:val="both"/>
              <w:rPr>
                <w:sz w:val="24"/>
                <w:szCs w:val="24"/>
                <w:lang w:val="en-US"/>
              </w:rPr>
            </w:pP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первого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7,5</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4,5</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второго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6</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Суммарный ранг</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12,5</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10,5</w:t>
            </w:r>
          </w:p>
        </w:tc>
      </w:tr>
      <w:tr w:rsidR="000D1DEB" w:rsidRPr="004B63AD" w:rsidTr="00C60801">
        <w:trPr>
          <w:cantSplit/>
        </w:trPr>
        <w:tc>
          <w:tcPr>
            <w:tcW w:w="2420" w:type="dxa"/>
            <w:tcBorders>
              <w:left w:val="single" w:sz="4" w:space="0" w:color="auto"/>
              <w:bottom w:val="single" w:sz="4" w:space="0" w:color="auto"/>
            </w:tcBorders>
          </w:tcPr>
          <w:p w:rsidR="000D1DEB" w:rsidRPr="00B87B20" w:rsidRDefault="000D1DEB" w:rsidP="005227CC">
            <w:pPr>
              <w:jc w:val="both"/>
              <w:rPr>
                <w:sz w:val="24"/>
                <w:szCs w:val="24"/>
              </w:rPr>
            </w:pPr>
            <w:r w:rsidRPr="00B87B20">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3-4</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3-4</w:t>
            </w:r>
          </w:p>
        </w:tc>
        <w:tc>
          <w:tcPr>
            <w:tcW w:w="709"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bottom w:val="single" w:sz="4" w:space="0" w:color="auto"/>
              <w:right w:val="single" w:sz="4" w:space="0" w:color="auto"/>
            </w:tcBorders>
          </w:tcPr>
          <w:p w:rsidR="000D1DEB" w:rsidRPr="00B87B20" w:rsidRDefault="000D1DEB" w:rsidP="005227CC">
            <w:pPr>
              <w:jc w:val="both"/>
              <w:rPr>
                <w:sz w:val="24"/>
                <w:szCs w:val="24"/>
              </w:rPr>
            </w:pPr>
            <w:r w:rsidRPr="00B87B20">
              <w:rPr>
                <w:sz w:val="24"/>
                <w:szCs w:val="24"/>
              </w:rPr>
              <w:t>6</w:t>
            </w:r>
          </w:p>
        </w:tc>
      </w:tr>
    </w:tbl>
    <w:p w:rsidR="00F243AC" w:rsidRDefault="00F243AC" w:rsidP="00B87B20">
      <w:pPr>
        <w:spacing w:line="360" w:lineRule="auto"/>
        <w:jc w:val="both"/>
        <w:rPr>
          <w:sz w:val="28"/>
          <w:szCs w:val="28"/>
        </w:rPr>
      </w:pPr>
    </w:p>
    <w:p w:rsidR="008354BB" w:rsidRDefault="00B87B20" w:rsidP="005227CC">
      <w:pPr>
        <w:jc w:val="both"/>
        <w:rPr>
          <w:sz w:val="28"/>
          <w:szCs w:val="28"/>
        </w:rPr>
      </w:pPr>
      <w:r>
        <w:rPr>
          <w:sz w:val="28"/>
          <w:szCs w:val="28"/>
        </w:rPr>
        <w:t xml:space="preserve">В этой таблице </w:t>
      </w:r>
      <w:r w:rsidR="000D1DEB" w:rsidRPr="004B63AD">
        <w:rPr>
          <w:sz w:val="28"/>
          <w:szCs w:val="28"/>
        </w:rPr>
        <w:t>видно, что лучший результат оценивается в 1 балл, а каждый последующий на балл больше.</w:t>
      </w:r>
    </w:p>
    <w:p w:rsidR="000D1DEB" w:rsidRPr="004B63AD" w:rsidRDefault="000D1DEB" w:rsidP="005227CC">
      <w:pPr>
        <w:ind w:firstLine="709"/>
        <w:jc w:val="both"/>
        <w:rPr>
          <w:sz w:val="28"/>
          <w:szCs w:val="28"/>
        </w:rPr>
      </w:pPr>
      <w:r w:rsidRPr="004B63AD">
        <w:rPr>
          <w:sz w:val="28"/>
          <w:szCs w:val="28"/>
        </w:rPr>
        <w:t>Таблица 2а. Ранжирование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4B63AD" w:rsidTr="00C60801">
        <w:trPr>
          <w:cantSplit/>
        </w:trPr>
        <w:tc>
          <w:tcPr>
            <w:tcW w:w="2420" w:type="dxa"/>
            <w:tcBorders>
              <w:top w:val="single" w:sz="4" w:space="0" w:color="auto"/>
              <w:left w:val="single" w:sz="4" w:space="0" w:color="auto"/>
            </w:tcBorders>
          </w:tcPr>
          <w:p w:rsidR="000D1DEB" w:rsidRPr="00B87B20" w:rsidRDefault="000D1DEB" w:rsidP="005227CC">
            <w:pPr>
              <w:jc w:val="both"/>
              <w:rPr>
                <w:sz w:val="24"/>
                <w:szCs w:val="24"/>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jc w:val="both"/>
              <w:rPr>
                <w:sz w:val="24"/>
                <w:szCs w:val="24"/>
                <w:lang w:val="en-US"/>
              </w:rPr>
            </w:pPr>
            <w:r w:rsidRPr="00B87B20">
              <w:rPr>
                <w:sz w:val="24"/>
                <w:szCs w:val="24"/>
              </w:rPr>
              <w:t>Спортсмены</w:t>
            </w:r>
          </w:p>
        </w:tc>
      </w:tr>
      <w:tr w:rsidR="000D1DEB" w:rsidRPr="004B63AD" w:rsidTr="00C60801">
        <w:trPr>
          <w:cantSplit/>
        </w:trPr>
        <w:tc>
          <w:tcPr>
            <w:tcW w:w="2420" w:type="dxa"/>
            <w:tcBorders>
              <w:left w:val="single" w:sz="4" w:space="0" w:color="auto"/>
              <w:bottom w:val="single" w:sz="6" w:space="0" w:color="auto"/>
            </w:tcBorders>
          </w:tcPr>
          <w:p w:rsidR="000D1DEB" w:rsidRPr="00B87B20" w:rsidRDefault="000D1DEB" w:rsidP="005227CC">
            <w:pPr>
              <w:jc w:val="both"/>
              <w:rPr>
                <w:sz w:val="24"/>
                <w:szCs w:val="24"/>
              </w:rPr>
            </w:pPr>
            <w:r w:rsidRPr="00B87B20">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М.</w:t>
            </w:r>
          </w:p>
        </w:tc>
      </w:tr>
      <w:tr w:rsidR="000D1DEB" w:rsidRPr="004B63AD" w:rsidTr="00C60801">
        <w:trPr>
          <w:cantSplit/>
        </w:trPr>
        <w:tc>
          <w:tcPr>
            <w:tcW w:w="2420" w:type="dxa"/>
            <w:tcBorders>
              <w:top w:val="single" w:sz="6" w:space="0" w:color="auto"/>
              <w:left w:val="single" w:sz="4" w:space="0" w:color="auto"/>
            </w:tcBorders>
          </w:tcPr>
          <w:p w:rsidR="000D1DEB" w:rsidRPr="00B87B20" w:rsidRDefault="00F243AC" w:rsidP="005227CC">
            <w:pPr>
              <w:jc w:val="both"/>
              <w:rPr>
                <w:sz w:val="24"/>
                <w:szCs w:val="24"/>
              </w:rPr>
            </w:pPr>
            <w:r>
              <w:rPr>
                <w:sz w:val="24"/>
                <w:szCs w:val="24"/>
              </w:rPr>
              <w:t>1. Бег на 30</w:t>
            </w:r>
            <w:r w:rsidR="000D1DEB" w:rsidRPr="00B87B20">
              <w:rPr>
                <w:sz w:val="24"/>
                <w:szCs w:val="24"/>
              </w:rPr>
              <w:t>м</w:t>
            </w:r>
            <w:r>
              <w:rPr>
                <w:sz w:val="24"/>
                <w:szCs w:val="24"/>
              </w:rPr>
              <w:t xml:space="preserve"> (</w:t>
            </w:r>
            <w:r w:rsidR="000D1DEB" w:rsidRPr="00B87B20">
              <w:rPr>
                <w:sz w:val="24"/>
                <w:szCs w:val="24"/>
              </w:rPr>
              <w:t>с</w:t>
            </w:r>
            <w:r>
              <w:rPr>
                <w:sz w:val="24"/>
                <w:szCs w:val="24"/>
              </w:rPr>
              <w:t>ек)</w:t>
            </w:r>
            <w:r w:rsidR="000D1DEB" w:rsidRPr="00B87B20">
              <w:rPr>
                <w:sz w:val="24"/>
                <w:szCs w:val="24"/>
              </w:rPr>
              <w:t xml:space="preserve"> </w:t>
            </w:r>
          </w:p>
        </w:tc>
        <w:tc>
          <w:tcPr>
            <w:tcW w:w="557" w:type="dxa"/>
            <w:tcBorders>
              <w:top w:val="single" w:sz="6" w:space="0" w:color="auto"/>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5.4</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4.4</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4.9</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5.2</w:t>
            </w:r>
          </w:p>
        </w:tc>
        <w:tc>
          <w:tcPr>
            <w:tcW w:w="709"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5.0</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4.2</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5.1</w:t>
            </w:r>
          </w:p>
        </w:tc>
        <w:tc>
          <w:tcPr>
            <w:tcW w:w="567" w:type="dxa"/>
            <w:tcBorders>
              <w:top w:val="single" w:sz="6" w:space="0" w:color="auto"/>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5.3</w:t>
            </w:r>
          </w:p>
        </w:tc>
      </w:tr>
      <w:tr w:rsidR="000D1DEB" w:rsidRPr="004B63AD" w:rsidTr="00C60801">
        <w:trPr>
          <w:cantSplit/>
        </w:trPr>
        <w:tc>
          <w:tcPr>
            <w:tcW w:w="2420" w:type="dxa"/>
            <w:tcBorders>
              <w:left w:val="single" w:sz="4" w:space="0" w:color="auto"/>
            </w:tcBorders>
          </w:tcPr>
          <w:p w:rsidR="000D1DEB" w:rsidRPr="00B87B20" w:rsidRDefault="00B87B20" w:rsidP="005227CC">
            <w:pPr>
              <w:rPr>
                <w:sz w:val="24"/>
                <w:szCs w:val="24"/>
              </w:rPr>
            </w:pPr>
            <w:r w:rsidRPr="00B87B20">
              <w:rPr>
                <w:sz w:val="24"/>
                <w:szCs w:val="24"/>
              </w:rPr>
              <w:t>2. Подтягивание                  (</w:t>
            </w:r>
            <w:r w:rsidR="000D1DEB" w:rsidRPr="00B87B20">
              <w:rPr>
                <w:sz w:val="24"/>
                <w:szCs w:val="24"/>
              </w:rPr>
              <w:t>кол-во</w:t>
            </w:r>
            <w:r w:rsidRPr="00B87B20">
              <w:rPr>
                <w:sz w:val="24"/>
                <w:szCs w:val="24"/>
              </w:rPr>
              <w:t xml:space="preserve"> повторений)</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27</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первого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9</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Ранги второго теста</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w:t>
            </w:r>
          </w:p>
        </w:tc>
      </w:tr>
      <w:tr w:rsidR="000D1DEB" w:rsidRPr="004B63AD" w:rsidTr="00C60801">
        <w:trPr>
          <w:cantSplit/>
        </w:trPr>
        <w:tc>
          <w:tcPr>
            <w:tcW w:w="2420" w:type="dxa"/>
            <w:tcBorders>
              <w:left w:val="single" w:sz="4" w:space="0" w:color="auto"/>
            </w:tcBorders>
          </w:tcPr>
          <w:p w:rsidR="000D1DEB" w:rsidRPr="00B87B20" w:rsidRDefault="000D1DEB" w:rsidP="005227CC">
            <w:pPr>
              <w:jc w:val="both"/>
              <w:rPr>
                <w:sz w:val="24"/>
                <w:szCs w:val="24"/>
              </w:rPr>
            </w:pPr>
            <w:r w:rsidRPr="00B87B20">
              <w:rPr>
                <w:sz w:val="24"/>
                <w:szCs w:val="24"/>
              </w:rPr>
              <w:t>Суммарный ранг</w:t>
            </w:r>
          </w:p>
        </w:tc>
        <w:tc>
          <w:tcPr>
            <w:tcW w:w="55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16</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13</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10</w:t>
            </w:r>
          </w:p>
        </w:tc>
      </w:tr>
      <w:tr w:rsidR="000D1DEB" w:rsidRPr="004B63AD" w:rsidTr="00C60801">
        <w:trPr>
          <w:cantSplit/>
        </w:trPr>
        <w:tc>
          <w:tcPr>
            <w:tcW w:w="2420" w:type="dxa"/>
            <w:tcBorders>
              <w:left w:val="single" w:sz="4" w:space="0" w:color="auto"/>
              <w:bottom w:val="single" w:sz="4" w:space="0" w:color="auto"/>
            </w:tcBorders>
          </w:tcPr>
          <w:p w:rsidR="000D1DEB" w:rsidRPr="00B87B20" w:rsidRDefault="000D1DEB" w:rsidP="005227CC">
            <w:pPr>
              <w:jc w:val="both"/>
              <w:rPr>
                <w:sz w:val="24"/>
                <w:szCs w:val="24"/>
              </w:rPr>
            </w:pPr>
            <w:r w:rsidRPr="00B87B20">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709"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4" w:space="0" w:color="auto"/>
            </w:tcBorders>
          </w:tcPr>
          <w:p w:rsidR="000D1DEB" w:rsidRPr="00B87B20" w:rsidRDefault="000D1DEB" w:rsidP="005227CC">
            <w:pPr>
              <w:jc w:val="both"/>
              <w:rPr>
                <w:sz w:val="24"/>
                <w:szCs w:val="24"/>
              </w:rPr>
            </w:pPr>
            <w:r w:rsidRPr="00B87B20">
              <w:rPr>
                <w:sz w:val="24"/>
                <w:szCs w:val="24"/>
              </w:rPr>
              <w:t>3</w:t>
            </w:r>
          </w:p>
        </w:tc>
      </w:tr>
    </w:tbl>
    <w:p w:rsidR="000D1DEB" w:rsidRPr="004B63AD" w:rsidRDefault="000D1DEB" w:rsidP="005227CC">
      <w:pPr>
        <w:ind w:firstLine="709"/>
        <w:jc w:val="both"/>
        <w:rPr>
          <w:sz w:val="28"/>
          <w:szCs w:val="28"/>
        </w:rPr>
      </w:pPr>
    </w:p>
    <w:p w:rsidR="000D1DEB" w:rsidRPr="004B63AD" w:rsidRDefault="000D1DEB" w:rsidP="000D1DEB">
      <w:pPr>
        <w:spacing w:line="360" w:lineRule="auto"/>
        <w:ind w:firstLine="709"/>
        <w:jc w:val="both"/>
        <w:rPr>
          <w:sz w:val="28"/>
          <w:szCs w:val="28"/>
        </w:rPr>
      </w:pPr>
      <w:r w:rsidRPr="004B63AD">
        <w:rPr>
          <w:sz w:val="28"/>
          <w:szCs w:val="28"/>
        </w:rPr>
        <w:t>Таблица 3а.</w:t>
      </w:r>
      <w:r>
        <w:rPr>
          <w:sz w:val="28"/>
          <w:szCs w:val="28"/>
        </w:rPr>
        <w:t xml:space="preserve"> </w:t>
      </w:r>
      <w:r w:rsidRPr="004B63AD">
        <w:rPr>
          <w:sz w:val="28"/>
          <w:szCs w:val="28"/>
        </w:rPr>
        <w:t>Ранжирование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552"/>
        <w:gridCol w:w="567"/>
        <w:gridCol w:w="425"/>
        <w:gridCol w:w="567"/>
        <w:gridCol w:w="567"/>
        <w:gridCol w:w="567"/>
        <w:gridCol w:w="709"/>
        <w:gridCol w:w="567"/>
        <w:gridCol w:w="567"/>
        <w:gridCol w:w="567"/>
        <w:gridCol w:w="567"/>
      </w:tblGrid>
      <w:tr w:rsidR="000D1DEB" w:rsidRPr="004B63AD" w:rsidTr="00B87B20">
        <w:trPr>
          <w:cantSplit/>
        </w:trPr>
        <w:tc>
          <w:tcPr>
            <w:tcW w:w="2552" w:type="dxa"/>
            <w:tcBorders>
              <w:top w:val="single" w:sz="4" w:space="0" w:color="auto"/>
              <w:left w:val="single" w:sz="4" w:space="0" w:color="auto"/>
            </w:tcBorders>
          </w:tcPr>
          <w:p w:rsidR="000D1DEB" w:rsidRPr="00B87B20" w:rsidRDefault="000D1DEB" w:rsidP="005227CC">
            <w:pPr>
              <w:jc w:val="both"/>
              <w:rPr>
                <w:sz w:val="24"/>
                <w:szCs w:val="24"/>
              </w:rPr>
            </w:pPr>
          </w:p>
        </w:tc>
        <w:tc>
          <w:tcPr>
            <w:tcW w:w="5670"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ind w:hanging="40"/>
              <w:jc w:val="both"/>
              <w:rPr>
                <w:sz w:val="24"/>
                <w:szCs w:val="24"/>
                <w:lang w:val="en-US"/>
              </w:rPr>
            </w:pPr>
            <w:r w:rsidRPr="00B87B20">
              <w:rPr>
                <w:sz w:val="24"/>
                <w:szCs w:val="24"/>
              </w:rPr>
              <w:t>Спортсмены</w:t>
            </w:r>
          </w:p>
        </w:tc>
      </w:tr>
      <w:tr w:rsidR="000D1DEB" w:rsidRPr="004B63AD" w:rsidTr="00B87B20">
        <w:trPr>
          <w:cantSplit/>
        </w:trPr>
        <w:tc>
          <w:tcPr>
            <w:tcW w:w="2552" w:type="dxa"/>
            <w:tcBorders>
              <w:left w:val="single" w:sz="4" w:space="0" w:color="auto"/>
              <w:bottom w:val="single" w:sz="6" w:space="0" w:color="auto"/>
            </w:tcBorders>
          </w:tcPr>
          <w:p w:rsidR="000D1DEB" w:rsidRPr="00B87B20" w:rsidRDefault="000D1DEB" w:rsidP="005227CC">
            <w:pPr>
              <w:ind w:hanging="40"/>
              <w:jc w:val="both"/>
              <w:rPr>
                <w:sz w:val="24"/>
                <w:szCs w:val="24"/>
              </w:rPr>
            </w:pPr>
            <w:r w:rsidRPr="00B87B20">
              <w:rPr>
                <w:sz w:val="24"/>
                <w:szCs w:val="24"/>
              </w:rPr>
              <w:t>Тесты и оценки</w:t>
            </w:r>
          </w:p>
        </w:tc>
        <w:tc>
          <w:tcPr>
            <w:tcW w:w="56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А.</w:t>
            </w:r>
          </w:p>
        </w:tc>
        <w:tc>
          <w:tcPr>
            <w:tcW w:w="425"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М.</w:t>
            </w:r>
          </w:p>
        </w:tc>
      </w:tr>
      <w:tr w:rsidR="000D1DEB" w:rsidRPr="004B63AD" w:rsidTr="00B87B20">
        <w:trPr>
          <w:cantSplit/>
        </w:trPr>
        <w:tc>
          <w:tcPr>
            <w:tcW w:w="2552" w:type="dxa"/>
            <w:tcBorders>
              <w:top w:val="single" w:sz="6" w:space="0" w:color="auto"/>
              <w:left w:val="single" w:sz="4" w:space="0" w:color="auto"/>
            </w:tcBorders>
          </w:tcPr>
          <w:p w:rsidR="000D1DEB" w:rsidRPr="00B87B20" w:rsidRDefault="00B87B20" w:rsidP="005227CC">
            <w:pPr>
              <w:ind w:hanging="40"/>
              <w:jc w:val="both"/>
              <w:rPr>
                <w:sz w:val="24"/>
                <w:szCs w:val="24"/>
              </w:rPr>
            </w:pPr>
            <w:r>
              <w:rPr>
                <w:sz w:val="24"/>
                <w:szCs w:val="24"/>
              </w:rPr>
              <w:t>1. Бег на 30</w:t>
            </w:r>
            <w:r w:rsidR="000D1DEB" w:rsidRPr="00B87B20">
              <w:rPr>
                <w:sz w:val="24"/>
                <w:szCs w:val="24"/>
              </w:rPr>
              <w:t xml:space="preserve">м </w:t>
            </w:r>
            <w:r>
              <w:rPr>
                <w:sz w:val="24"/>
                <w:szCs w:val="24"/>
              </w:rPr>
              <w:t xml:space="preserve"> (</w:t>
            </w:r>
            <w:r w:rsidR="000D1DEB" w:rsidRPr="00B87B20">
              <w:rPr>
                <w:sz w:val="24"/>
                <w:szCs w:val="24"/>
              </w:rPr>
              <w:t>с</w:t>
            </w:r>
            <w:r>
              <w:rPr>
                <w:sz w:val="24"/>
                <w:szCs w:val="24"/>
              </w:rPr>
              <w:t>ек)</w:t>
            </w:r>
            <w:r w:rsidR="000D1DEB" w:rsidRPr="00B87B20">
              <w:rPr>
                <w:sz w:val="24"/>
                <w:szCs w:val="24"/>
              </w:rPr>
              <w:t xml:space="preserve"> </w:t>
            </w:r>
          </w:p>
        </w:tc>
        <w:tc>
          <w:tcPr>
            <w:tcW w:w="567" w:type="dxa"/>
            <w:tcBorders>
              <w:top w:val="single" w:sz="6" w:space="0" w:color="auto"/>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5.2</w:t>
            </w:r>
          </w:p>
        </w:tc>
        <w:tc>
          <w:tcPr>
            <w:tcW w:w="425"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4.6</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4.4</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5.2</w:t>
            </w:r>
          </w:p>
        </w:tc>
        <w:tc>
          <w:tcPr>
            <w:tcW w:w="709"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5.0</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4.2</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5.5</w:t>
            </w:r>
          </w:p>
        </w:tc>
        <w:tc>
          <w:tcPr>
            <w:tcW w:w="567" w:type="dxa"/>
            <w:tcBorders>
              <w:top w:val="single" w:sz="6" w:space="0" w:color="auto"/>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5.3</w:t>
            </w:r>
          </w:p>
        </w:tc>
      </w:tr>
      <w:tr w:rsidR="000D1DEB" w:rsidRPr="004B63AD" w:rsidTr="00B87B20">
        <w:trPr>
          <w:cantSplit/>
        </w:trPr>
        <w:tc>
          <w:tcPr>
            <w:tcW w:w="2552" w:type="dxa"/>
            <w:tcBorders>
              <w:left w:val="single" w:sz="4" w:space="0" w:color="auto"/>
            </w:tcBorders>
          </w:tcPr>
          <w:p w:rsidR="000D1DEB" w:rsidRPr="00B87B20" w:rsidRDefault="00B87B20" w:rsidP="005227CC">
            <w:pPr>
              <w:ind w:hanging="40"/>
              <w:rPr>
                <w:sz w:val="24"/>
                <w:szCs w:val="24"/>
              </w:rPr>
            </w:pPr>
            <w:r>
              <w:rPr>
                <w:sz w:val="24"/>
                <w:szCs w:val="24"/>
              </w:rPr>
              <w:t>2. Подтягивание                              (</w:t>
            </w:r>
            <w:r w:rsidR="000D1DEB" w:rsidRPr="00B87B20">
              <w:rPr>
                <w:sz w:val="24"/>
                <w:szCs w:val="24"/>
              </w:rPr>
              <w:t>кол-во</w:t>
            </w:r>
            <w:r>
              <w:rPr>
                <w:sz w:val="24"/>
                <w:szCs w:val="24"/>
              </w:rPr>
              <w:t xml:space="preserve"> п</w:t>
            </w:r>
            <w:r w:rsidRPr="00B87B20">
              <w:rPr>
                <w:sz w:val="24"/>
                <w:szCs w:val="24"/>
              </w:rPr>
              <w:t>овторений</w:t>
            </w:r>
            <w:r>
              <w:rPr>
                <w:sz w:val="24"/>
                <w:szCs w:val="24"/>
              </w:rPr>
              <w:t>)</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24</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22</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19</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27</w:t>
            </w:r>
          </w:p>
        </w:tc>
      </w:tr>
      <w:tr w:rsidR="000D1DEB" w:rsidRPr="004B63AD" w:rsidTr="00B87B20">
        <w:trPr>
          <w:cantSplit/>
        </w:trPr>
        <w:tc>
          <w:tcPr>
            <w:tcW w:w="2552" w:type="dxa"/>
            <w:tcBorders>
              <w:left w:val="single" w:sz="4" w:space="0" w:color="auto"/>
            </w:tcBorders>
          </w:tcPr>
          <w:p w:rsidR="000D1DEB" w:rsidRPr="00B87B20" w:rsidRDefault="000D1DEB" w:rsidP="005227CC">
            <w:pPr>
              <w:jc w:val="both"/>
              <w:rPr>
                <w:sz w:val="24"/>
                <w:szCs w:val="24"/>
              </w:rPr>
            </w:pP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p>
        </w:tc>
      </w:tr>
      <w:tr w:rsidR="000D1DEB" w:rsidRPr="004B63AD" w:rsidTr="00B87B20">
        <w:trPr>
          <w:cantSplit/>
        </w:trPr>
        <w:tc>
          <w:tcPr>
            <w:tcW w:w="2552" w:type="dxa"/>
            <w:tcBorders>
              <w:left w:val="single" w:sz="4" w:space="0" w:color="auto"/>
            </w:tcBorders>
          </w:tcPr>
          <w:p w:rsidR="000D1DEB" w:rsidRPr="00B87B20" w:rsidRDefault="00B87B20" w:rsidP="005227CC">
            <w:pPr>
              <w:ind w:hanging="40"/>
              <w:jc w:val="both"/>
              <w:rPr>
                <w:sz w:val="24"/>
                <w:szCs w:val="24"/>
              </w:rPr>
            </w:pPr>
            <w:r>
              <w:rPr>
                <w:sz w:val="24"/>
                <w:szCs w:val="24"/>
              </w:rPr>
              <w:t>3. Прыжки в длину(</w:t>
            </w:r>
            <w:r w:rsidR="000D1DEB" w:rsidRPr="00B87B20">
              <w:rPr>
                <w:sz w:val="24"/>
                <w:szCs w:val="24"/>
              </w:rPr>
              <w:t>см</w:t>
            </w:r>
            <w:r>
              <w:rPr>
                <w:sz w:val="24"/>
                <w:szCs w:val="24"/>
              </w:rPr>
              <w:t>)</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680</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600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620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670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640</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580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690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650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660</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640</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Ранги первого теста</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9</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8</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Ранги второго теста</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3</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1</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Ранги третьего теста</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8</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4</w:t>
            </w:r>
          </w:p>
        </w:tc>
      </w:tr>
      <w:tr w:rsidR="000D1DEB" w:rsidRPr="004B63AD" w:rsidTr="00B87B20">
        <w:trPr>
          <w:cantSplit/>
        </w:trPr>
        <w:tc>
          <w:tcPr>
            <w:tcW w:w="2552" w:type="dxa"/>
            <w:tcBorders>
              <w:left w:val="single" w:sz="4" w:space="0" w:color="auto"/>
            </w:tcBorders>
          </w:tcPr>
          <w:p w:rsidR="000D1DEB" w:rsidRPr="00B87B20" w:rsidRDefault="000D1DEB" w:rsidP="005227CC">
            <w:pPr>
              <w:ind w:hanging="40"/>
              <w:jc w:val="both"/>
              <w:rPr>
                <w:sz w:val="24"/>
                <w:szCs w:val="24"/>
              </w:rPr>
            </w:pPr>
            <w:r w:rsidRPr="00B87B20">
              <w:rPr>
                <w:sz w:val="24"/>
                <w:szCs w:val="24"/>
              </w:rPr>
              <w:t>Суммарный ранг</w:t>
            </w:r>
          </w:p>
        </w:tc>
        <w:tc>
          <w:tcPr>
            <w:tcW w:w="567" w:type="dxa"/>
            <w:tcBorders>
              <w:left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18</w:t>
            </w:r>
          </w:p>
        </w:tc>
        <w:tc>
          <w:tcPr>
            <w:tcW w:w="425"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15</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15</w:t>
            </w:r>
          </w:p>
        </w:tc>
        <w:tc>
          <w:tcPr>
            <w:tcW w:w="709"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19</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11</w:t>
            </w:r>
          </w:p>
        </w:tc>
        <w:tc>
          <w:tcPr>
            <w:tcW w:w="567" w:type="dxa"/>
            <w:tcBorders>
              <w:left w:val="single" w:sz="6"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21</w:t>
            </w:r>
          </w:p>
        </w:tc>
        <w:tc>
          <w:tcPr>
            <w:tcW w:w="567" w:type="dxa"/>
            <w:tcBorders>
              <w:left w:val="single" w:sz="6"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13</w:t>
            </w:r>
          </w:p>
        </w:tc>
      </w:tr>
      <w:tr w:rsidR="000D1DEB" w:rsidRPr="004B63AD" w:rsidTr="00B87B20">
        <w:trPr>
          <w:cantSplit/>
        </w:trPr>
        <w:tc>
          <w:tcPr>
            <w:tcW w:w="2552" w:type="dxa"/>
            <w:tcBorders>
              <w:left w:val="single" w:sz="4" w:space="0" w:color="auto"/>
              <w:bottom w:val="single" w:sz="4" w:space="0" w:color="auto"/>
            </w:tcBorders>
          </w:tcPr>
          <w:p w:rsidR="000D1DEB" w:rsidRPr="00B87B20" w:rsidRDefault="000D1DEB" w:rsidP="005227CC">
            <w:pPr>
              <w:ind w:hanging="40"/>
              <w:jc w:val="both"/>
              <w:rPr>
                <w:sz w:val="24"/>
                <w:szCs w:val="24"/>
              </w:rPr>
            </w:pPr>
            <w:r w:rsidRPr="00B87B20">
              <w:rPr>
                <w:sz w:val="24"/>
                <w:szCs w:val="24"/>
              </w:rPr>
              <w:t>Место в группе</w:t>
            </w:r>
          </w:p>
        </w:tc>
        <w:tc>
          <w:tcPr>
            <w:tcW w:w="567" w:type="dxa"/>
            <w:tcBorders>
              <w:left w:val="single" w:sz="4"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6</w:t>
            </w:r>
          </w:p>
        </w:tc>
        <w:tc>
          <w:tcPr>
            <w:tcW w:w="425"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1</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4</w:t>
            </w:r>
          </w:p>
        </w:tc>
        <w:tc>
          <w:tcPr>
            <w:tcW w:w="709"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7</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2</w:t>
            </w:r>
          </w:p>
        </w:tc>
        <w:tc>
          <w:tcPr>
            <w:tcW w:w="567" w:type="dxa"/>
            <w:tcBorders>
              <w:left w:val="single" w:sz="6" w:space="0" w:color="auto"/>
              <w:bottom w:val="single" w:sz="4" w:space="0" w:color="auto"/>
              <w:right w:val="single" w:sz="6" w:space="0" w:color="auto"/>
            </w:tcBorders>
          </w:tcPr>
          <w:p w:rsidR="000D1DEB" w:rsidRPr="00B87B20" w:rsidRDefault="000D1DEB" w:rsidP="005227CC">
            <w:pPr>
              <w:ind w:hanging="40"/>
              <w:jc w:val="both"/>
              <w:rPr>
                <w:sz w:val="24"/>
                <w:szCs w:val="24"/>
              </w:rPr>
            </w:pPr>
            <w:r w:rsidRPr="00B87B20">
              <w:rPr>
                <w:sz w:val="24"/>
                <w:szCs w:val="24"/>
              </w:rPr>
              <w:t>8</w:t>
            </w:r>
          </w:p>
        </w:tc>
        <w:tc>
          <w:tcPr>
            <w:tcW w:w="567" w:type="dxa"/>
            <w:tcBorders>
              <w:left w:val="single" w:sz="6" w:space="0" w:color="auto"/>
              <w:bottom w:val="single" w:sz="4" w:space="0" w:color="auto"/>
              <w:right w:val="single" w:sz="4" w:space="0" w:color="auto"/>
            </w:tcBorders>
          </w:tcPr>
          <w:p w:rsidR="000D1DEB" w:rsidRPr="00B87B20" w:rsidRDefault="000D1DEB" w:rsidP="005227CC">
            <w:pPr>
              <w:ind w:hanging="40"/>
              <w:jc w:val="both"/>
              <w:rPr>
                <w:sz w:val="24"/>
                <w:szCs w:val="24"/>
              </w:rPr>
            </w:pPr>
            <w:r w:rsidRPr="00B87B20">
              <w:rPr>
                <w:sz w:val="24"/>
                <w:szCs w:val="24"/>
              </w:rPr>
              <w:t>3</w:t>
            </w:r>
          </w:p>
        </w:tc>
      </w:tr>
    </w:tbl>
    <w:p w:rsidR="000D1DEB" w:rsidRDefault="000D1DEB" w:rsidP="005144E8">
      <w:pPr>
        <w:spacing w:line="360" w:lineRule="auto"/>
        <w:jc w:val="both"/>
        <w:rPr>
          <w:i/>
          <w:sz w:val="28"/>
          <w:szCs w:val="28"/>
        </w:rPr>
      </w:pPr>
    </w:p>
    <w:p w:rsidR="000D1DEB" w:rsidRDefault="000D1DEB" w:rsidP="005227CC">
      <w:pPr>
        <w:ind w:firstLine="709"/>
        <w:jc w:val="both"/>
        <w:rPr>
          <w:sz w:val="28"/>
          <w:szCs w:val="28"/>
        </w:rPr>
      </w:pPr>
      <w:r w:rsidRPr="000D1DEB">
        <w:rPr>
          <w:i/>
          <w:sz w:val="28"/>
          <w:szCs w:val="28"/>
        </w:rPr>
        <w:t>Задание 3а.</w:t>
      </w:r>
      <w:r w:rsidRPr="004B63AD">
        <w:rPr>
          <w:sz w:val="28"/>
          <w:szCs w:val="28"/>
        </w:rPr>
        <w:t xml:space="preserve"> Перевести результаты тестирования в баллы, используя пропорциональную шкалу и да</w:t>
      </w:r>
      <w:r>
        <w:rPr>
          <w:sz w:val="28"/>
          <w:szCs w:val="28"/>
        </w:rPr>
        <w:t>нные, представленные в табл. 3а</w:t>
      </w:r>
    </w:p>
    <w:p w:rsidR="000D1DEB" w:rsidRPr="004B63AD" w:rsidRDefault="000D1DEB" w:rsidP="005227CC">
      <w:pPr>
        <w:ind w:firstLine="709"/>
        <w:jc w:val="both"/>
        <w:rPr>
          <w:sz w:val="28"/>
          <w:szCs w:val="28"/>
        </w:rPr>
      </w:pPr>
      <w:r w:rsidRPr="004B63AD">
        <w:rPr>
          <w:sz w:val="28"/>
          <w:szCs w:val="28"/>
        </w:rPr>
        <w:t>При использовании пропорциональной шкалы равные приросты результатов в тесте поощряются равными приростами в баллах. Так, в нашем примере уменьшение времени в беге на 0.1 с можно оценить в 20 очков. Тогда, если худший результат 5.5 с оценить в 100 баллов, то</w:t>
      </w:r>
      <w:r>
        <w:rPr>
          <w:sz w:val="28"/>
          <w:szCs w:val="28"/>
        </w:rPr>
        <w:t xml:space="preserve"> </w:t>
      </w:r>
      <w:r w:rsidRPr="004B63AD">
        <w:rPr>
          <w:sz w:val="28"/>
          <w:szCs w:val="28"/>
        </w:rPr>
        <w:t>5.4 с будет 120 баллов, 5.3 – 140, 5.2 – 160, 5.1 - 180, 5.0 – 200, 4.9 – 220, 4.8 – 240 и т.д. 4.3 – 340.</w:t>
      </w:r>
      <w:r>
        <w:rPr>
          <w:sz w:val="28"/>
          <w:szCs w:val="28"/>
        </w:rPr>
        <w:t xml:space="preserve"> </w:t>
      </w:r>
      <w:r w:rsidRPr="004B63AD">
        <w:rPr>
          <w:sz w:val="28"/>
          <w:szCs w:val="28"/>
        </w:rPr>
        <w:t>Прокомментировать изменения мест в группе по сравнению с оценками при ранжировании результатов.</w:t>
      </w:r>
    </w:p>
    <w:p w:rsidR="000D1DEB" w:rsidRDefault="000D1DEB" w:rsidP="005227CC">
      <w:pPr>
        <w:ind w:firstLine="709"/>
        <w:jc w:val="both"/>
        <w:rPr>
          <w:sz w:val="28"/>
          <w:szCs w:val="28"/>
        </w:rPr>
      </w:pPr>
      <w:r w:rsidRPr="004B63AD">
        <w:rPr>
          <w:sz w:val="28"/>
          <w:szCs w:val="28"/>
        </w:rPr>
        <w:t>В связи с изменением</w:t>
      </w:r>
      <w:r>
        <w:rPr>
          <w:sz w:val="28"/>
          <w:szCs w:val="28"/>
        </w:rPr>
        <w:t xml:space="preserve"> </w:t>
      </w:r>
      <w:r w:rsidRPr="004B63AD">
        <w:rPr>
          <w:sz w:val="28"/>
          <w:szCs w:val="28"/>
        </w:rPr>
        <w:t>количеств</w:t>
      </w:r>
      <w:r>
        <w:rPr>
          <w:sz w:val="28"/>
          <w:szCs w:val="28"/>
        </w:rPr>
        <w:t xml:space="preserve">а </w:t>
      </w:r>
      <w:r w:rsidRPr="004B63AD">
        <w:rPr>
          <w:sz w:val="28"/>
          <w:szCs w:val="28"/>
        </w:rPr>
        <w:t>баллов, в сумме мест произошли изменения.</w:t>
      </w:r>
    </w:p>
    <w:p w:rsidR="005227CC" w:rsidRPr="00550ABD" w:rsidRDefault="005227CC" w:rsidP="005227CC">
      <w:pPr>
        <w:ind w:firstLine="709"/>
        <w:jc w:val="both"/>
        <w:rPr>
          <w:sz w:val="28"/>
          <w:szCs w:val="28"/>
        </w:rPr>
      </w:pPr>
    </w:p>
    <w:p w:rsidR="000D1DEB" w:rsidRPr="004B63AD" w:rsidRDefault="000D1DEB" w:rsidP="000D1DEB">
      <w:pPr>
        <w:spacing w:line="360" w:lineRule="auto"/>
        <w:ind w:firstLine="709"/>
        <w:jc w:val="both"/>
        <w:rPr>
          <w:sz w:val="28"/>
          <w:szCs w:val="28"/>
        </w:rPr>
      </w:pPr>
      <w:r w:rsidRPr="004B63AD">
        <w:rPr>
          <w:sz w:val="28"/>
          <w:szCs w:val="28"/>
        </w:rPr>
        <w:t>Таблица 4а.</w:t>
      </w:r>
      <w:r>
        <w:rPr>
          <w:sz w:val="28"/>
          <w:szCs w:val="28"/>
        </w:rPr>
        <w:t xml:space="preserve"> </w:t>
      </w:r>
      <w:r w:rsidRPr="004B63AD">
        <w:rPr>
          <w:sz w:val="28"/>
          <w:szCs w:val="28"/>
        </w:rPr>
        <w:t>Оценка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10"/>
        <w:gridCol w:w="567"/>
        <w:gridCol w:w="567"/>
        <w:gridCol w:w="567"/>
        <w:gridCol w:w="567"/>
        <w:gridCol w:w="567"/>
        <w:gridCol w:w="709"/>
        <w:gridCol w:w="567"/>
        <w:gridCol w:w="567"/>
        <w:gridCol w:w="567"/>
        <w:gridCol w:w="567"/>
      </w:tblGrid>
      <w:tr w:rsidR="000D1DEB" w:rsidRPr="004B63AD" w:rsidTr="00F243AC">
        <w:trPr>
          <w:cantSplit/>
        </w:trPr>
        <w:tc>
          <w:tcPr>
            <w:tcW w:w="2410" w:type="dxa"/>
            <w:tcBorders>
              <w:top w:val="single" w:sz="4" w:space="0" w:color="auto"/>
              <w:left w:val="single" w:sz="4" w:space="0" w:color="auto"/>
            </w:tcBorders>
          </w:tcPr>
          <w:p w:rsidR="000D1DEB" w:rsidRPr="005227CC" w:rsidRDefault="000D1DEB" w:rsidP="005227CC">
            <w:pPr>
              <w:jc w:val="both"/>
              <w:rPr>
                <w:sz w:val="24"/>
                <w:szCs w:val="24"/>
              </w:rPr>
            </w:pPr>
          </w:p>
        </w:tc>
        <w:tc>
          <w:tcPr>
            <w:tcW w:w="5812" w:type="dxa"/>
            <w:gridSpan w:val="10"/>
            <w:tcBorders>
              <w:top w:val="single" w:sz="4" w:space="0" w:color="auto"/>
              <w:left w:val="single" w:sz="4" w:space="0" w:color="auto"/>
              <w:bottom w:val="single" w:sz="6" w:space="0" w:color="auto"/>
              <w:right w:val="single" w:sz="4" w:space="0" w:color="auto"/>
            </w:tcBorders>
          </w:tcPr>
          <w:p w:rsidR="000D1DEB" w:rsidRPr="00B87B20" w:rsidRDefault="000D1DEB" w:rsidP="005227CC">
            <w:pPr>
              <w:jc w:val="both"/>
              <w:rPr>
                <w:sz w:val="24"/>
                <w:szCs w:val="24"/>
                <w:lang w:val="en-US"/>
              </w:rPr>
            </w:pPr>
            <w:r w:rsidRPr="00B87B20">
              <w:rPr>
                <w:sz w:val="24"/>
                <w:szCs w:val="24"/>
              </w:rPr>
              <w:t>Спортсмены</w:t>
            </w:r>
          </w:p>
        </w:tc>
      </w:tr>
      <w:tr w:rsidR="000D1DEB" w:rsidRPr="004B63AD" w:rsidTr="00F243AC">
        <w:trPr>
          <w:cantSplit/>
        </w:trPr>
        <w:tc>
          <w:tcPr>
            <w:tcW w:w="2410" w:type="dxa"/>
            <w:tcBorders>
              <w:left w:val="single" w:sz="4" w:space="0" w:color="auto"/>
              <w:bottom w:val="single" w:sz="6" w:space="0" w:color="auto"/>
            </w:tcBorders>
          </w:tcPr>
          <w:p w:rsidR="000D1DEB" w:rsidRPr="00B87B20" w:rsidRDefault="000D1DEB" w:rsidP="005227CC">
            <w:pPr>
              <w:jc w:val="both"/>
              <w:rPr>
                <w:sz w:val="24"/>
                <w:szCs w:val="24"/>
              </w:rPr>
            </w:pPr>
            <w:r w:rsidRPr="00B87B20">
              <w:rPr>
                <w:sz w:val="24"/>
                <w:szCs w:val="24"/>
              </w:rPr>
              <w:t>Тесты и оценки</w:t>
            </w:r>
          </w:p>
        </w:tc>
        <w:tc>
          <w:tcPr>
            <w:tcW w:w="567" w:type="dxa"/>
            <w:tcBorders>
              <w:top w:val="single" w:sz="6" w:space="0" w:color="auto"/>
              <w:left w:val="single" w:sz="4"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М.</w:t>
            </w:r>
          </w:p>
        </w:tc>
      </w:tr>
      <w:tr w:rsidR="000D1DEB" w:rsidRPr="004B63AD" w:rsidTr="00F243AC">
        <w:trPr>
          <w:cantSplit/>
        </w:trPr>
        <w:tc>
          <w:tcPr>
            <w:tcW w:w="2410" w:type="dxa"/>
            <w:tcBorders>
              <w:top w:val="single" w:sz="6" w:space="0" w:color="auto"/>
              <w:left w:val="single" w:sz="4" w:space="0" w:color="auto"/>
            </w:tcBorders>
          </w:tcPr>
          <w:p w:rsidR="000D1DEB" w:rsidRPr="00B87B20" w:rsidRDefault="00F243AC" w:rsidP="005227CC">
            <w:pPr>
              <w:jc w:val="both"/>
              <w:rPr>
                <w:sz w:val="24"/>
                <w:szCs w:val="24"/>
              </w:rPr>
            </w:pPr>
            <w:r>
              <w:rPr>
                <w:sz w:val="24"/>
                <w:szCs w:val="24"/>
              </w:rPr>
              <w:t>1. Бег на 30</w:t>
            </w:r>
            <w:r w:rsidR="000D1DEB" w:rsidRPr="00B87B20">
              <w:rPr>
                <w:sz w:val="24"/>
                <w:szCs w:val="24"/>
              </w:rPr>
              <w:t xml:space="preserve">м </w:t>
            </w:r>
            <w:r>
              <w:rPr>
                <w:sz w:val="24"/>
                <w:szCs w:val="24"/>
              </w:rPr>
              <w:t>(</w:t>
            </w:r>
            <w:r w:rsidR="000D1DEB" w:rsidRPr="00B87B20">
              <w:rPr>
                <w:sz w:val="24"/>
                <w:szCs w:val="24"/>
              </w:rPr>
              <w:t>с</w:t>
            </w:r>
            <w:r>
              <w:rPr>
                <w:sz w:val="24"/>
                <w:szCs w:val="24"/>
              </w:rPr>
              <w:t>ек)</w:t>
            </w:r>
            <w:r w:rsidR="000D1DEB" w:rsidRPr="00B87B20">
              <w:rPr>
                <w:sz w:val="24"/>
                <w:szCs w:val="24"/>
              </w:rPr>
              <w:t xml:space="preserve"> </w:t>
            </w:r>
          </w:p>
        </w:tc>
        <w:tc>
          <w:tcPr>
            <w:tcW w:w="567" w:type="dxa"/>
            <w:tcBorders>
              <w:top w:val="single" w:sz="6" w:space="0" w:color="auto"/>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5.2</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4.6</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4.8</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4.4</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5.2</w:t>
            </w:r>
          </w:p>
        </w:tc>
        <w:tc>
          <w:tcPr>
            <w:tcW w:w="709"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5.0</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4.2</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4.7</w:t>
            </w:r>
          </w:p>
        </w:tc>
        <w:tc>
          <w:tcPr>
            <w:tcW w:w="567" w:type="dxa"/>
            <w:tcBorders>
              <w:top w:val="single" w:sz="6" w:space="0" w:color="auto"/>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5.5</w:t>
            </w:r>
          </w:p>
        </w:tc>
        <w:tc>
          <w:tcPr>
            <w:tcW w:w="567" w:type="dxa"/>
            <w:tcBorders>
              <w:top w:val="single" w:sz="6" w:space="0" w:color="auto"/>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5.3</w:t>
            </w:r>
          </w:p>
        </w:tc>
      </w:tr>
      <w:tr w:rsidR="000D1DEB" w:rsidRPr="004B63AD" w:rsidTr="00F243AC">
        <w:trPr>
          <w:cantSplit/>
        </w:trPr>
        <w:tc>
          <w:tcPr>
            <w:tcW w:w="2410" w:type="dxa"/>
            <w:tcBorders>
              <w:left w:val="single" w:sz="4" w:space="0" w:color="auto"/>
            </w:tcBorders>
          </w:tcPr>
          <w:p w:rsidR="000D1DEB" w:rsidRPr="00B87B20" w:rsidRDefault="00B87B20" w:rsidP="005227CC">
            <w:pPr>
              <w:rPr>
                <w:sz w:val="24"/>
                <w:szCs w:val="24"/>
              </w:rPr>
            </w:pPr>
            <w:r>
              <w:rPr>
                <w:sz w:val="24"/>
                <w:szCs w:val="24"/>
              </w:rPr>
              <w:t>2. Подтягивание</w:t>
            </w:r>
            <w:r w:rsidR="000D1DEB" w:rsidRPr="00B87B20">
              <w:rPr>
                <w:sz w:val="24"/>
                <w:szCs w:val="24"/>
              </w:rPr>
              <w:t xml:space="preserve"> </w:t>
            </w:r>
            <w:r>
              <w:rPr>
                <w:sz w:val="24"/>
                <w:szCs w:val="24"/>
              </w:rPr>
              <w:t xml:space="preserve">                     (</w:t>
            </w:r>
            <w:r w:rsidR="000D1DEB" w:rsidRPr="00B87B20">
              <w:rPr>
                <w:sz w:val="24"/>
                <w:szCs w:val="24"/>
              </w:rPr>
              <w:t>кол-во</w:t>
            </w:r>
            <w:r>
              <w:rPr>
                <w:sz w:val="24"/>
                <w:szCs w:val="24"/>
              </w:rPr>
              <w:t xml:space="preserve"> п</w:t>
            </w:r>
            <w:r w:rsidRPr="00B87B20">
              <w:rPr>
                <w:sz w:val="24"/>
                <w:szCs w:val="24"/>
              </w:rPr>
              <w:t>овторений</w:t>
            </w:r>
            <w:r w:rsidR="00F243AC">
              <w:rPr>
                <w:sz w:val="24"/>
                <w:szCs w:val="24"/>
              </w:rPr>
              <w:t>)</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24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22</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14</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19</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27</w:t>
            </w:r>
          </w:p>
        </w:tc>
      </w:tr>
      <w:tr w:rsidR="000D1DEB" w:rsidRPr="004B63AD" w:rsidTr="00F243AC">
        <w:trPr>
          <w:cantSplit/>
        </w:trPr>
        <w:tc>
          <w:tcPr>
            <w:tcW w:w="2410" w:type="dxa"/>
            <w:tcBorders>
              <w:left w:val="single" w:sz="4" w:space="0" w:color="auto"/>
            </w:tcBorders>
          </w:tcPr>
          <w:p w:rsidR="000D1DEB" w:rsidRPr="00B87B20" w:rsidRDefault="000D1DEB" w:rsidP="005227CC">
            <w:pPr>
              <w:rPr>
                <w:sz w:val="24"/>
                <w:szCs w:val="24"/>
              </w:rPr>
            </w:pP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p>
        </w:tc>
      </w:tr>
      <w:tr w:rsidR="000D1DEB" w:rsidRPr="004B63AD" w:rsidTr="00F243AC">
        <w:trPr>
          <w:cantSplit/>
        </w:trPr>
        <w:tc>
          <w:tcPr>
            <w:tcW w:w="2410" w:type="dxa"/>
            <w:tcBorders>
              <w:left w:val="single" w:sz="4" w:space="0" w:color="auto"/>
            </w:tcBorders>
          </w:tcPr>
          <w:p w:rsidR="000D1DEB" w:rsidRPr="00B87B20" w:rsidRDefault="00F243AC" w:rsidP="005227CC">
            <w:pPr>
              <w:rPr>
                <w:sz w:val="24"/>
                <w:szCs w:val="24"/>
              </w:rPr>
            </w:pPr>
            <w:r>
              <w:rPr>
                <w:sz w:val="24"/>
                <w:szCs w:val="24"/>
              </w:rPr>
              <w:t>3. Прыжки в                      длину (</w:t>
            </w:r>
            <w:r w:rsidR="000D1DEB" w:rsidRPr="00B87B20">
              <w:rPr>
                <w:sz w:val="24"/>
                <w:szCs w:val="24"/>
              </w:rPr>
              <w:t>см</w:t>
            </w:r>
            <w:r>
              <w:rPr>
                <w:sz w:val="24"/>
                <w:szCs w:val="24"/>
              </w:rPr>
              <w:t>)</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680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600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620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670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640</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580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690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650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660</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640</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Ранги первого теста</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160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280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240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320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160</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200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360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260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100</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140</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Ранги второго теста</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Ранги третьего теста</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4</w:t>
            </w:r>
          </w:p>
        </w:tc>
      </w:tr>
      <w:tr w:rsidR="000D1DEB" w:rsidRPr="004B63AD" w:rsidTr="00F243AC">
        <w:trPr>
          <w:cantSplit/>
        </w:trPr>
        <w:tc>
          <w:tcPr>
            <w:tcW w:w="2410" w:type="dxa"/>
            <w:tcBorders>
              <w:left w:val="single" w:sz="4" w:space="0" w:color="auto"/>
            </w:tcBorders>
          </w:tcPr>
          <w:p w:rsidR="000D1DEB" w:rsidRPr="00B87B20" w:rsidRDefault="000D1DEB" w:rsidP="005227CC">
            <w:pPr>
              <w:jc w:val="both"/>
              <w:rPr>
                <w:sz w:val="24"/>
                <w:szCs w:val="24"/>
              </w:rPr>
            </w:pPr>
            <w:r w:rsidRPr="00B87B20">
              <w:rPr>
                <w:sz w:val="24"/>
                <w:szCs w:val="24"/>
              </w:rPr>
              <w:t>Суммарный ранг</w:t>
            </w:r>
          </w:p>
        </w:tc>
        <w:tc>
          <w:tcPr>
            <w:tcW w:w="567" w:type="dxa"/>
            <w:tcBorders>
              <w:left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171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292</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250</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335</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168</w:t>
            </w:r>
          </w:p>
        </w:tc>
        <w:tc>
          <w:tcPr>
            <w:tcW w:w="709"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211</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378</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267</w:t>
            </w:r>
          </w:p>
        </w:tc>
        <w:tc>
          <w:tcPr>
            <w:tcW w:w="567" w:type="dxa"/>
            <w:tcBorders>
              <w:left w:val="single" w:sz="6" w:space="0" w:color="auto"/>
              <w:right w:val="single" w:sz="6" w:space="0" w:color="auto"/>
            </w:tcBorders>
          </w:tcPr>
          <w:p w:rsidR="000D1DEB" w:rsidRPr="00B87B20" w:rsidRDefault="000D1DEB" w:rsidP="005227CC">
            <w:pPr>
              <w:jc w:val="both"/>
              <w:rPr>
                <w:sz w:val="24"/>
                <w:szCs w:val="24"/>
              </w:rPr>
            </w:pPr>
            <w:r w:rsidRPr="00B87B20">
              <w:rPr>
                <w:sz w:val="24"/>
                <w:szCs w:val="24"/>
              </w:rPr>
              <w:t>112</w:t>
            </w:r>
          </w:p>
        </w:tc>
        <w:tc>
          <w:tcPr>
            <w:tcW w:w="567" w:type="dxa"/>
            <w:tcBorders>
              <w:left w:val="single" w:sz="6" w:space="0" w:color="auto"/>
              <w:right w:val="single" w:sz="4" w:space="0" w:color="auto"/>
            </w:tcBorders>
          </w:tcPr>
          <w:p w:rsidR="000D1DEB" w:rsidRPr="00B87B20" w:rsidRDefault="000D1DEB" w:rsidP="005227CC">
            <w:pPr>
              <w:jc w:val="both"/>
              <w:rPr>
                <w:sz w:val="24"/>
                <w:szCs w:val="24"/>
              </w:rPr>
            </w:pPr>
            <w:r w:rsidRPr="00B87B20">
              <w:rPr>
                <w:sz w:val="24"/>
                <w:szCs w:val="24"/>
              </w:rPr>
              <w:t>145</w:t>
            </w:r>
          </w:p>
        </w:tc>
      </w:tr>
      <w:tr w:rsidR="000D1DEB" w:rsidRPr="004B63AD" w:rsidTr="00F243AC">
        <w:trPr>
          <w:cantSplit/>
        </w:trPr>
        <w:tc>
          <w:tcPr>
            <w:tcW w:w="2410" w:type="dxa"/>
            <w:tcBorders>
              <w:left w:val="single" w:sz="4" w:space="0" w:color="auto"/>
              <w:bottom w:val="single" w:sz="4" w:space="0" w:color="auto"/>
            </w:tcBorders>
          </w:tcPr>
          <w:p w:rsidR="000D1DEB" w:rsidRPr="00B87B20" w:rsidRDefault="000D1DEB" w:rsidP="005227CC">
            <w:pPr>
              <w:jc w:val="both"/>
              <w:rPr>
                <w:sz w:val="24"/>
                <w:szCs w:val="24"/>
              </w:rPr>
            </w:pPr>
            <w:r w:rsidRPr="00B87B20">
              <w:rPr>
                <w:sz w:val="24"/>
                <w:szCs w:val="24"/>
              </w:rPr>
              <w:t>Место в группе</w:t>
            </w:r>
          </w:p>
        </w:tc>
        <w:tc>
          <w:tcPr>
            <w:tcW w:w="567" w:type="dxa"/>
            <w:tcBorders>
              <w:left w:val="single" w:sz="4"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4</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8</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6</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9</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3</w:t>
            </w:r>
          </w:p>
        </w:tc>
        <w:tc>
          <w:tcPr>
            <w:tcW w:w="709"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5</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10</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7</w:t>
            </w:r>
          </w:p>
        </w:tc>
        <w:tc>
          <w:tcPr>
            <w:tcW w:w="567" w:type="dxa"/>
            <w:tcBorders>
              <w:left w:val="single" w:sz="6" w:space="0" w:color="auto"/>
              <w:bottom w:val="single" w:sz="4" w:space="0" w:color="auto"/>
              <w:right w:val="single" w:sz="6" w:space="0" w:color="auto"/>
            </w:tcBorders>
          </w:tcPr>
          <w:p w:rsidR="000D1DEB" w:rsidRPr="00B87B20" w:rsidRDefault="000D1DEB" w:rsidP="005227CC">
            <w:pPr>
              <w:jc w:val="both"/>
              <w:rPr>
                <w:sz w:val="24"/>
                <w:szCs w:val="24"/>
              </w:rPr>
            </w:pPr>
            <w:r w:rsidRPr="00B87B20">
              <w:rPr>
                <w:sz w:val="24"/>
                <w:szCs w:val="24"/>
              </w:rPr>
              <w:t>1</w:t>
            </w:r>
          </w:p>
        </w:tc>
        <w:tc>
          <w:tcPr>
            <w:tcW w:w="567" w:type="dxa"/>
            <w:tcBorders>
              <w:left w:val="single" w:sz="6" w:space="0" w:color="auto"/>
              <w:bottom w:val="single" w:sz="4" w:space="0" w:color="auto"/>
              <w:right w:val="single" w:sz="4" w:space="0" w:color="auto"/>
            </w:tcBorders>
          </w:tcPr>
          <w:p w:rsidR="000D1DEB" w:rsidRPr="00B87B20" w:rsidRDefault="000D1DEB" w:rsidP="005227CC">
            <w:pPr>
              <w:jc w:val="both"/>
              <w:rPr>
                <w:sz w:val="24"/>
                <w:szCs w:val="24"/>
              </w:rPr>
            </w:pPr>
            <w:r w:rsidRPr="00B87B20">
              <w:rPr>
                <w:sz w:val="24"/>
                <w:szCs w:val="24"/>
              </w:rPr>
              <w:t>2</w:t>
            </w:r>
          </w:p>
        </w:tc>
      </w:tr>
    </w:tbl>
    <w:p w:rsidR="000D1DEB" w:rsidRDefault="000D1DEB" w:rsidP="005227CC">
      <w:pPr>
        <w:rPr>
          <w:sz w:val="28"/>
          <w:szCs w:val="28"/>
        </w:rPr>
      </w:pPr>
    </w:p>
    <w:p w:rsidR="000D1DEB" w:rsidRDefault="000D1DEB" w:rsidP="005227CC">
      <w:pPr>
        <w:rPr>
          <w:sz w:val="28"/>
          <w:szCs w:val="28"/>
        </w:rPr>
      </w:pPr>
      <w:r>
        <w:rPr>
          <w:sz w:val="28"/>
          <w:szCs w:val="28"/>
        </w:rPr>
        <w:lastRenderedPageBreak/>
        <w:t xml:space="preserve"> </w:t>
      </w:r>
      <w:r w:rsidRPr="000D1DEB">
        <w:rPr>
          <w:i/>
          <w:sz w:val="28"/>
          <w:szCs w:val="28"/>
        </w:rPr>
        <w:t>Задание 4а.</w:t>
      </w:r>
      <w:r w:rsidRPr="004B63AD">
        <w:rPr>
          <w:sz w:val="28"/>
          <w:szCs w:val="28"/>
        </w:rPr>
        <w:t xml:space="preserve"> Перевести результаты тестирования в баллы, используя прогрессирующую шкалу и да</w:t>
      </w:r>
      <w:r>
        <w:rPr>
          <w:sz w:val="28"/>
          <w:szCs w:val="28"/>
        </w:rPr>
        <w:t>нные, представленные в таблице  3а</w:t>
      </w:r>
      <w:r w:rsidR="00F243AC">
        <w:rPr>
          <w:sz w:val="28"/>
          <w:szCs w:val="28"/>
        </w:rPr>
        <w:t>.</w:t>
      </w:r>
    </w:p>
    <w:p w:rsidR="000D1DEB" w:rsidRDefault="000D1DEB" w:rsidP="005227CC">
      <w:pPr>
        <w:ind w:firstLine="709"/>
        <w:jc w:val="both"/>
        <w:rPr>
          <w:sz w:val="28"/>
          <w:szCs w:val="28"/>
        </w:rPr>
      </w:pPr>
      <w:r w:rsidRPr="004B63AD">
        <w:rPr>
          <w:sz w:val="28"/>
          <w:szCs w:val="28"/>
        </w:rPr>
        <w:t>При использовании прогрессирующей шкалы равные приросты рез</w:t>
      </w:r>
      <w:r>
        <w:rPr>
          <w:sz w:val="28"/>
          <w:szCs w:val="28"/>
        </w:rPr>
        <w:t>ультатов в тесте оцениваются по-разному, ч</w:t>
      </w:r>
      <w:r w:rsidRPr="004B63AD">
        <w:rPr>
          <w:sz w:val="28"/>
          <w:szCs w:val="28"/>
        </w:rPr>
        <w:t>ем выше абсолютные приросты, тем больше прибавка в баллах. Так, в нашем примере если худший результат 5.5 с</w:t>
      </w:r>
      <w:r>
        <w:rPr>
          <w:sz w:val="28"/>
          <w:szCs w:val="28"/>
        </w:rPr>
        <w:t xml:space="preserve">ек. </w:t>
      </w:r>
      <w:r w:rsidRPr="004B63AD">
        <w:rPr>
          <w:sz w:val="28"/>
          <w:szCs w:val="28"/>
        </w:rPr>
        <w:t xml:space="preserve"> оценить в 100 баллов, то уменьшение времени в беге на 0.1 с</w:t>
      </w:r>
      <w:r>
        <w:rPr>
          <w:sz w:val="28"/>
          <w:szCs w:val="28"/>
        </w:rPr>
        <w:t>ек.</w:t>
      </w:r>
      <w:r w:rsidRPr="004B63AD">
        <w:rPr>
          <w:sz w:val="28"/>
          <w:szCs w:val="28"/>
        </w:rPr>
        <w:t xml:space="preserve"> можно оценить в 20 очков. Тогда, 5.4 с</w:t>
      </w:r>
      <w:r>
        <w:rPr>
          <w:sz w:val="28"/>
          <w:szCs w:val="28"/>
        </w:rPr>
        <w:t>ек.</w:t>
      </w:r>
      <w:r w:rsidRPr="004B63AD">
        <w:rPr>
          <w:sz w:val="28"/>
          <w:szCs w:val="28"/>
        </w:rPr>
        <w:t xml:space="preserve"> будет 120 баллов. Следующее уменьшение на 0.1 с</w:t>
      </w:r>
      <w:r>
        <w:rPr>
          <w:sz w:val="28"/>
          <w:szCs w:val="28"/>
        </w:rPr>
        <w:t>ек</w:t>
      </w:r>
      <w:r w:rsidRPr="004B63AD">
        <w:rPr>
          <w:sz w:val="28"/>
          <w:szCs w:val="28"/>
        </w:rPr>
        <w:t xml:space="preserve"> добавляет 30 баллов, т. е. 5.3</w:t>
      </w:r>
      <w:r>
        <w:rPr>
          <w:sz w:val="28"/>
          <w:szCs w:val="28"/>
        </w:rPr>
        <w:t xml:space="preserve"> </w:t>
      </w:r>
      <w:r w:rsidRPr="004B63AD">
        <w:rPr>
          <w:sz w:val="28"/>
          <w:szCs w:val="28"/>
        </w:rPr>
        <w:t>будет</w:t>
      </w:r>
      <w:r>
        <w:rPr>
          <w:sz w:val="28"/>
          <w:szCs w:val="28"/>
        </w:rPr>
        <w:t xml:space="preserve"> </w:t>
      </w:r>
      <w:r w:rsidRPr="004B63AD">
        <w:rPr>
          <w:sz w:val="28"/>
          <w:szCs w:val="28"/>
        </w:rPr>
        <w:t>оцениваться в 150 баллов, 5.2 – 150+40=190, 5.1 – 190+50= 240, 5.0 – 240+60=300, 4.9 – 300+70=370, 4.8 – 370+80=450 и т.д. 4.3 – 870.</w:t>
      </w:r>
    </w:p>
    <w:p w:rsidR="005144E8" w:rsidRDefault="000D1DEB" w:rsidP="005227CC">
      <w:pPr>
        <w:ind w:firstLine="709"/>
        <w:rPr>
          <w:sz w:val="28"/>
          <w:szCs w:val="28"/>
        </w:rPr>
      </w:pPr>
      <w:r w:rsidRPr="004B63AD">
        <w:rPr>
          <w:sz w:val="28"/>
          <w:szCs w:val="28"/>
        </w:rPr>
        <w:t>Прокомментировать изменения мест в группе по сравнению с предыдущими оценками.</w:t>
      </w:r>
      <w:r w:rsidRPr="00550ABD">
        <w:rPr>
          <w:color w:val="FFFFFF" w:themeColor="background1"/>
          <w:sz w:val="28"/>
          <w:szCs w:val="28"/>
        </w:rPr>
        <w:t>огрешность измерение тестирование шкала</w:t>
      </w:r>
    </w:p>
    <w:p w:rsidR="000D1DEB" w:rsidRPr="004B63AD" w:rsidRDefault="000D1DEB" w:rsidP="000D1DEB">
      <w:pPr>
        <w:spacing w:line="360" w:lineRule="auto"/>
        <w:ind w:firstLine="709"/>
        <w:jc w:val="both"/>
        <w:rPr>
          <w:sz w:val="28"/>
          <w:szCs w:val="28"/>
        </w:rPr>
      </w:pPr>
      <w:r w:rsidRPr="004B63AD">
        <w:rPr>
          <w:sz w:val="28"/>
          <w:szCs w:val="28"/>
        </w:rPr>
        <w:t>Таблица 5а.</w:t>
      </w:r>
      <w:r>
        <w:rPr>
          <w:sz w:val="28"/>
          <w:szCs w:val="28"/>
        </w:rPr>
        <w:t xml:space="preserve"> </w:t>
      </w:r>
      <w:r w:rsidRPr="004B63AD">
        <w:rPr>
          <w:sz w:val="28"/>
          <w:szCs w:val="28"/>
        </w:rPr>
        <w:t>Оценка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F243AC" w:rsidTr="00C60801">
        <w:trPr>
          <w:cantSplit/>
        </w:trPr>
        <w:tc>
          <w:tcPr>
            <w:tcW w:w="2420" w:type="dxa"/>
            <w:tcBorders>
              <w:top w:val="single" w:sz="4" w:space="0" w:color="auto"/>
              <w:left w:val="single" w:sz="4" w:space="0" w:color="auto"/>
            </w:tcBorders>
          </w:tcPr>
          <w:p w:rsidR="000D1DEB" w:rsidRPr="005144E8" w:rsidRDefault="000D1DEB" w:rsidP="005227CC">
            <w:pPr>
              <w:jc w:val="both"/>
              <w:rPr>
                <w:sz w:val="24"/>
                <w:szCs w:val="24"/>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F243AC" w:rsidRDefault="000D1DEB" w:rsidP="005227CC">
            <w:pPr>
              <w:ind w:hanging="40"/>
              <w:jc w:val="both"/>
              <w:rPr>
                <w:sz w:val="24"/>
                <w:szCs w:val="24"/>
                <w:lang w:val="en-US"/>
              </w:rPr>
            </w:pPr>
            <w:r w:rsidRPr="00F243AC">
              <w:rPr>
                <w:sz w:val="24"/>
                <w:szCs w:val="24"/>
              </w:rPr>
              <w:t>Спортсмены</w:t>
            </w:r>
          </w:p>
        </w:tc>
      </w:tr>
      <w:tr w:rsidR="000D1DEB" w:rsidRPr="00F243AC" w:rsidTr="00C60801">
        <w:trPr>
          <w:cantSplit/>
        </w:trPr>
        <w:tc>
          <w:tcPr>
            <w:tcW w:w="2420" w:type="dxa"/>
            <w:tcBorders>
              <w:left w:val="single" w:sz="4" w:space="0" w:color="auto"/>
              <w:bottom w:val="single" w:sz="6" w:space="0" w:color="auto"/>
            </w:tcBorders>
          </w:tcPr>
          <w:p w:rsidR="000D1DEB" w:rsidRPr="00F243AC" w:rsidRDefault="000D1DEB" w:rsidP="005227CC">
            <w:pPr>
              <w:ind w:hanging="40"/>
              <w:jc w:val="both"/>
              <w:rPr>
                <w:sz w:val="24"/>
                <w:szCs w:val="24"/>
              </w:rPr>
            </w:pPr>
            <w:r w:rsidRPr="00F243AC">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М.</w:t>
            </w:r>
          </w:p>
        </w:tc>
      </w:tr>
      <w:tr w:rsidR="000D1DEB" w:rsidRPr="00F243AC" w:rsidTr="00C60801">
        <w:trPr>
          <w:cantSplit/>
        </w:trPr>
        <w:tc>
          <w:tcPr>
            <w:tcW w:w="2420" w:type="dxa"/>
            <w:tcBorders>
              <w:top w:val="single" w:sz="6" w:space="0" w:color="auto"/>
              <w:left w:val="single" w:sz="4" w:space="0" w:color="auto"/>
            </w:tcBorders>
          </w:tcPr>
          <w:p w:rsidR="000D1DEB" w:rsidRPr="00F243AC" w:rsidRDefault="00F243AC" w:rsidP="005227CC">
            <w:pPr>
              <w:ind w:hanging="40"/>
              <w:jc w:val="both"/>
              <w:rPr>
                <w:sz w:val="24"/>
                <w:szCs w:val="24"/>
              </w:rPr>
            </w:pPr>
            <w:r>
              <w:rPr>
                <w:sz w:val="24"/>
                <w:szCs w:val="24"/>
              </w:rPr>
              <w:t>1. Бег на 30м (</w:t>
            </w:r>
            <w:r w:rsidR="000D1DEB" w:rsidRPr="00F243AC">
              <w:rPr>
                <w:sz w:val="24"/>
                <w:szCs w:val="24"/>
              </w:rPr>
              <w:t>с</w:t>
            </w:r>
            <w:r>
              <w:rPr>
                <w:sz w:val="24"/>
                <w:szCs w:val="24"/>
              </w:rPr>
              <w:t>ек)</w:t>
            </w:r>
            <w:r w:rsidR="000D1DEB" w:rsidRPr="00F243AC">
              <w:rPr>
                <w:sz w:val="24"/>
                <w:szCs w:val="24"/>
              </w:rPr>
              <w:t xml:space="preserve"> </w:t>
            </w:r>
          </w:p>
        </w:tc>
        <w:tc>
          <w:tcPr>
            <w:tcW w:w="557" w:type="dxa"/>
            <w:tcBorders>
              <w:top w:val="single" w:sz="6" w:space="0" w:color="auto"/>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5.2</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4.6</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4.8</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4.4</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5.2</w:t>
            </w:r>
          </w:p>
        </w:tc>
        <w:tc>
          <w:tcPr>
            <w:tcW w:w="709"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5.0</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4.2</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4.7</w:t>
            </w:r>
          </w:p>
        </w:tc>
        <w:tc>
          <w:tcPr>
            <w:tcW w:w="567" w:type="dxa"/>
            <w:tcBorders>
              <w:top w:val="single" w:sz="6" w:space="0" w:color="auto"/>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5.5</w:t>
            </w:r>
          </w:p>
        </w:tc>
        <w:tc>
          <w:tcPr>
            <w:tcW w:w="567" w:type="dxa"/>
            <w:tcBorders>
              <w:top w:val="single" w:sz="6" w:space="0" w:color="auto"/>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5.3</w:t>
            </w:r>
          </w:p>
        </w:tc>
      </w:tr>
      <w:tr w:rsidR="000D1DEB" w:rsidRPr="00F243AC" w:rsidTr="00C60801">
        <w:trPr>
          <w:cantSplit/>
        </w:trPr>
        <w:tc>
          <w:tcPr>
            <w:tcW w:w="2420" w:type="dxa"/>
            <w:tcBorders>
              <w:left w:val="single" w:sz="4" w:space="0" w:color="auto"/>
            </w:tcBorders>
          </w:tcPr>
          <w:p w:rsidR="000D1DEB" w:rsidRPr="00F243AC" w:rsidRDefault="00F243AC" w:rsidP="005227CC">
            <w:pPr>
              <w:ind w:hanging="40"/>
              <w:rPr>
                <w:sz w:val="24"/>
                <w:szCs w:val="24"/>
              </w:rPr>
            </w:pPr>
            <w:r>
              <w:rPr>
                <w:sz w:val="24"/>
                <w:szCs w:val="24"/>
              </w:rPr>
              <w:t>2. Подтягивание</w:t>
            </w:r>
            <w:r w:rsidR="000D1DEB" w:rsidRPr="00F243AC">
              <w:rPr>
                <w:sz w:val="24"/>
                <w:szCs w:val="24"/>
              </w:rPr>
              <w:t xml:space="preserve"> </w:t>
            </w:r>
            <w:r>
              <w:rPr>
                <w:sz w:val="24"/>
                <w:szCs w:val="24"/>
              </w:rPr>
              <w:t xml:space="preserve">                   (</w:t>
            </w:r>
            <w:r w:rsidR="000D1DEB" w:rsidRPr="00F243AC">
              <w:rPr>
                <w:sz w:val="24"/>
                <w:szCs w:val="24"/>
              </w:rPr>
              <w:t>кол-во</w:t>
            </w:r>
            <w:r w:rsidRPr="00F243AC">
              <w:rPr>
                <w:sz w:val="24"/>
                <w:szCs w:val="24"/>
              </w:rPr>
              <w:t xml:space="preserve"> повторений</w:t>
            </w:r>
            <w:r>
              <w:rPr>
                <w:sz w:val="24"/>
                <w:szCs w:val="24"/>
              </w:rPr>
              <w:t>)</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24</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22</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12</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14</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19</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27</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p>
        </w:tc>
      </w:tr>
      <w:tr w:rsidR="000D1DEB" w:rsidRPr="00F243AC" w:rsidTr="00C60801">
        <w:trPr>
          <w:cantSplit/>
        </w:trPr>
        <w:tc>
          <w:tcPr>
            <w:tcW w:w="2420" w:type="dxa"/>
            <w:tcBorders>
              <w:left w:val="single" w:sz="4" w:space="0" w:color="auto"/>
            </w:tcBorders>
          </w:tcPr>
          <w:p w:rsidR="000D1DEB" w:rsidRPr="00F243AC" w:rsidRDefault="00F243AC" w:rsidP="005227CC">
            <w:pPr>
              <w:ind w:hanging="40"/>
              <w:jc w:val="both"/>
              <w:rPr>
                <w:sz w:val="24"/>
                <w:szCs w:val="24"/>
              </w:rPr>
            </w:pPr>
            <w:r>
              <w:rPr>
                <w:sz w:val="24"/>
                <w:szCs w:val="24"/>
              </w:rPr>
              <w:t>3. Прыжки в длину(</w:t>
            </w:r>
            <w:r w:rsidR="000D1DEB" w:rsidRPr="00F243AC">
              <w:rPr>
                <w:sz w:val="24"/>
                <w:szCs w:val="24"/>
              </w:rPr>
              <w:t>см</w:t>
            </w:r>
            <w:r>
              <w:rPr>
                <w:sz w:val="24"/>
                <w:szCs w:val="24"/>
              </w:rPr>
              <w:t>)</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680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600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620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670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640</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580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690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660</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640</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Ранги первого теста</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540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370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150</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240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1000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450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100</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150</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Ранги второго теста</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1</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Ранги третьего теста</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4</w:t>
            </w:r>
          </w:p>
        </w:tc>
      </w:tr>
      <w:tr w:rsidR="000D1DEB" w:rsidRPr="00F243AC" w:rsidTr="00C60801">
        <w:trPr>
          <w:cantSplit/>
        </w:trPr>
        <w:tc>
          <w:tcPr>
            <w:tcW w:w="2420" w:type="dxa"/>
            <w:tcBorders>
              <w:left w:val="single" w:sz="4" w:space="0" w:color="auto"/>
            </w:tcBorders>
          </w:tcPr>
          <w:p w:rsidR="000D1DEB" w:rsidRPr="00F243AC" w:rsidRDefault="000D1DEB" w:rsidP="005227CC">
            <w:pPr>
              <w:ind w:hanging="40"/>
              <w:jc w:val="both"/>
              <w:rPr>
                <w:sz w:val="24"/>
                <w:szCs w:val="24"/>
              </w:rPr>
            </w:pPr>
            <w:r w:rsidRPr="00F243AC">
              <w:rPr>
                <w:sz w:val="24"/>
                <w:szCs w:val="24"/>
              </w:rPr>
              <w:t>Суммарный ранг</w:t>
            </w:r>
          </w:p>
        </w:tc>
        <w:tc>
          <w:tcPr>
            <w:tcW w:w="557" w:type="dxa"/>
            <w:tcBorders>
              <w:left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161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547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380</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765</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158</w:t>
            </w:r>
          </w:p>
        </w:tc>
        <w:tc>
          <w:tcPr>
            <w:tcW w:w="709"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251</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1018</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457</w:t>
            </w:r>
          </w:p>
        </w:tc>
        <w:tc>
          <w:tcPr>
            <w:tcW w:w="567" w:type="dxa"/>
            <w:tcBorders>
              <w:left w:val="single" w:sz="6"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112</w:t>
            </w:r>
          </w:p>
        </w:tc>
        <w:tc>
          <w:tcPr>
            <w:tcW w:w="567" w:type="dxa"/>
            <w:tcBorders>
              <w:left w:val="single" w:sz="6"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155</w:t>
            </w:r>
          </w:p>
        </w:tc>
      </w:tr>
      <w:tr w:rsidR="000D1DEB" w:rsidRPr="00F243AC" w:rsidTr="00C60801">
        <w:trPr>
          <w:cantSplit/>
        </w:trPr>
        <w:tc>
          <w:tcPr>
            <w:tcW w:w="2420" w:type="dxa"/>
            <w:tcBorders>
              <w:left w:val="single" w:sz="4" w:space="0" w:color="auto"/>
              <w:bottom w:val="single" w:sz="4" w:space="0" w:color="auto"/>
            </w:tcBorders>
          </w:tcPr>
          <w:p w:rsidR="000D1DEB" w:rsidRPr="00F243AC" w:rsidRDefault="000D1DEB" w:rsidP="005227CC">
            <w:pPr>
              <w:ind w:hanging="40"/>
              <w:jc w:val="both"/>
              <w:rPr>
                <w:sz w:val="24"/>
                <w:szCs w:val="24"/>
              </w:rPr>
            </w:pPr>
            <w:r w:rsidRPr="00F243AC">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4</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8</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9</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3</w:t>
            </w:r>
          </w:p>
        </w:tc>
        <w:tc>
          <w:tcPr>
            <w:tcW w:w="709"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5</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10</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67</w:t>
            </w:r>
          </w:p>
        </w:tc>
        <w:tc>
          <w:tcPr>
            <w:tcW w:w="567" w:type="dxa"/>
            <w:tcBorders>
              <w:left w:val="single" w:sz="6" w:space="0" w:color="auto"/>
              <w:bottom w:val="single" w:sz="4" w:space="0" w:color="auto"/>
              <w:right w:val="single" w:sz="6" w:space="0" w:color="auto"/>
            </w:tcBorders>
          </w:tcPr>
          <w:p w:rsidR="000D1DEB" w:rsidRPr="00F243AC" w:rsidRDefault="000D1DEB" w:rsidP="005227CC">
            <w:pPr>
              <w:ind w:hanging="40"/>
              <w:jc w:val="both"/>
              <w:rPr>
                <w:sz w:val="24"/>
                <w:szCs w:val="24"/>
              </w:rPr>
            </w:pPr>
            <w:r w:rsidRPr="00F243AC">
              <w:rPr>
                <w:sz w:val="24"/>
                <w:szCs w:val="24"/>
              </w:rPr>
              <w:t>1</w:t>
            </w:r>
          </w:p>
        </w:tc>
        <w:tc>
          <w:tcPr>
            <w:tcW w:w="567" w:type="dxa"/>
            <w:tcBorders>
              <w:left w:val="single" w:sz="6" w:space="0" w:color="auto"/>
              <w:bottom w:val="single" w:sz="4" w:space="0" w:color="auto"/>
              <w:right w:val="single" w:sz="4" w:space="0" w:color="auto"/>
            </w:tcBorders>
          </w:tcPr>
          <w:p w:rsidR="000D1DEB" w:rsidRPr="00F243AC" w:rsidRDefault="000D1DEB" w:rsidP="005227CC">
            <w:pPr>
              <w:ind w:hanging="40"/>
              <w:jc w:val="both"/>
              <w:rPr>
                <w:sz w:val="24"/>
                <w:szCs w:val="24"/>
              </w:rPr>
            </w:pPr>
            <w:r w:rsidRPr="00F243AC">
              <w:rPr>
                <w:sz w:val="24"/>
                <w:szCs w:val="24"/>
              </w:rPr>
              <w:t>2</w:t>
            </w:r>
          </w:p>
        </w:tc>
      </w:tr>
    </w:tbl>
    <w:p w:rsidR="000D1DEB" w:rsidRPr="00722585" w:rsidRDefault="000D1DEB" w:rsidP="00722585">
      <w:pPr>
        <w:jc w:val="both"/>
        <w:rPr>
          <w:sz w:val="24"/>
          <w:szCs w:val="24"/>
        </w:rPr>
      </w:pPr>
    </w:p>
    <w:p w:rsidR="000D1DEB" w:rsidRDefault="000D1DEB" w:rsidP="00722585">
      <w:pPr>
        <w:rPr>
          <w:sz w:val="28"/>
          <w:szCs w:val="28"/>
        </w:rPr>
      </w:pPr>
      <w:r w:rsidRPr="000D1DEB">
        <w:rPr>
          <w:i/>
          <w:sz w:val="28"/>
          <w:szCs w:val="28"/>
        </w:rPr>
        <w:t>Задание 5а.</w:t>
      </w:r>
      <w:r w:rsidRPr="004B63AD">
        <w:rPr>
          <w:sz w:val="28"/>
          <w:szCs w:val="28"/>
        </w:rPr>
        <w:t xml:space="preserve"> Самостоятельно перевести результаты тестирования в баллы,</w:t>
      </w:r>
      <w:r>
        <w:rPr>
          <w:sz w:val="28"/>
          <w:szCs w:val="28"/>
        </w:rPr>
        <w:t xml:space="preserve"> используя регрессирующую шкалу</w:t>
      </w:r>
    </w:p>
    <w:p w:rsidR="000D1DEB" w:rsidRPr="004B63AD" w:rsidRDefault="000D1DEB" w:rsidP="00722585">
      <w:pPr>
        <w:ind w:firstLine="709"/>
        <w:jc w:val="both"/>
        <w:rPr>
          <w:sz w:val="28"/>
          <w:szCs w:val="28"/>
        </w:rPr>
      </w:pPr>
      <w:r w:rsidRPr="004B63AD">
        <w:rPr>
          <w:sz w:val="28"/>
          <w:szCs w:val="28"/>
        </w:rPr>
        <w:t>Таблица 6а.</w:t>
      </w:r>
      <w:r>
        <w:rPr>
          <w:sz w:val="28"/>
          <w:szCs w:val="28"/>
        </w:rPr>
        <w:t xml:space="preserve"> </w:t>
      </w:r>
      <w:r w:rsidRPr="004B63AD">
        <w:rPr>
          <w:sz w:val="28"/>
          <w:szCs w:val="28"/>
        </w:rPr>
        <w:t>Оценка результатов тестов</w:t>
      </w:r>
    </w:p>
    <w:tbl>
      <w:tblPr>
        <w:tblW w:w="0" w:type="auto"/>
        <w:tblInd w:w="40" w:type="dxa"/>
        <w:tblLayout w:type="fixed"/>
        <w:tblCellMar>
          <w:left w:w="40" w:type="dxa"/>
          <w:right w:w="40" w:type="dxa"/>
        </w:tblCellMar>
        <w:tblLook w:val="0000" w:firstRow="0" w:lastRow="0" w:firstColumn="0" w:lastColumn="0" w:noHBand="0" w:noVBand="0"/>
      </w:tblPr>
      <w:tblGrid>
        <w:gridCol w:w="2420"/>
        <w:gridCol w:w="557"/>
        <w:gridCol w:w="567"/>
        <w:gridCol w:w="567"/>
        <w:gridCol w:w="567"/>
        <w:gridCol w:w="567"/>
        <w:gridCol w:w="709"/>
        <w:gridCol w:w="567"/>
        <w:gridCol w:w="567"/>
        <w:gridCol w:w="567"/>
        <w:gridCol w:w="567"/>
      </w:tblGrid>
      <w:tr w:rsidR="000D1DEB" w:rsidRPr="004B63AD" w:rsidTr="00C60801">
        <w:trPr>
          <w:cantSplit/>
        </w:trPr>
        <w:tc>
          <w:tcPr>
            <w:tcW w:w="2420" w:type="dxa"/>
            <w:tcBorders>
              <w:top w:val="single" w:sz="4" w:space="0" w:color="auto"/>
              <w:left w:val="single" w:sz="4" w:space="0" w:color="auto"/>
            </w:tcBorders>
          </w:tcPr>
          <w:p w:rsidR="000D1DEB" w:rsidRPr="00F243AC" w:rsidRDefault="000D1DEB" w:rsidP="00722585">
            <w:pPr>
              <w:jc w:val="both"/>
              <w:rPr>
                <w:sz w:val="24"/>
                <w:szCs w:val="24"/>
              </w:rPr>
            </w:pPr>
          </w:p>
        </w:tc>
        <w:tc>
          <w:tcPr>
            <w:tcW w:w="5802" w:type="dxa"/>
            <w:gridSpan w:val="10"/>
            <w:tcBorders>
              <w:top w:val="single" w:sz="4" w:space="0" w:color="auto"/>
              <w:left w:val="single" w:sz="4" w:space="0" w:color="auto"/>
              <w:bottom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Спортсмены</w:t>
            </w:r>
          </w:p>
        </w:tc>
      </w:tr>
      <w:tr w:rsidR="000D1DEB" w:rsidRPr="004B63AD" w:rsidTr="00C60801">
        <w:trPr>
          <w:cantSplit/>
        </w:trPr>
        <w:tc>
          <w:tcPr>
            <w:tcW w:w="2420" w:type="dxa"/>
            <w:tcBorders>
              <w:left w:val="single" w:sz="4" w:space="0" w:color="auto"/>
              <w:bottom w:val="single" w:sz="6" w:space="0" w:color="auto"/>
            </w:tcBorders>
          </w:tcPr>
          <w:p w:rsidR="000D1DEB" w:rsidRPr="00F243AC" w:rsidRDefault="000D1DEB" w:rsidP="00722585">
            <w:pPr>
              <w:jc w:val="both"/>
              <w:rPr>
                <w:sz w:val="24"/>
                <w:szCs w:val="24"/>
              </w:rPr>
            </w:pPr>
            <w:r w:rsidRPr="00F243AC">
              <w:rPr>
                <w:sz w:val="24"/>
                <w:szCs w:val="24"/>
              </w:rPr>
              <w:t>Тесты и оценки</w:t>
            </w:r>
          </w:p>
        </w:tc>
        <w:tc>
          <w:tcPr>
            <w:tcW w:w="557" w:type="dxa"/>
            <w:tcBorders>
              <w:top w:val="single" w:sz="6" w:space="0" w:color="auto"/>
              <w:left w:val="single" w:sz="4"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А.</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Б.</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В.</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Г.</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Д.</w:t>
            </w:r>
          </w:p>
        </w:tc>
        <w:tc>
          <w:tcPr>
            <w:tcW w:w="709"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Е.</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И.</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К.</w:t>
            </w:r>
          </w:p>
        </w:tc>
        <w:tc>
          <w:tcPr>
            <w:tcW w:w="567" w:type="dxa"/>
            <w:tcBorders>
              <w:top w:val="single" w:sz="6" w:space="0" w:color="auto"/>
              <w:left w:val="single" w:sz="6" w:space="0" w:color="auto"/>
              <w:bottom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Л.</w:t>
            </w:r>
          </w:p>
        </w:tc>
        <w:tc>
          <w:tcPr>
            <w:tcW w:w="567" w:type="dxa"/>
            <w:tcBorders>
              <w:top w:val="single" w:sz="6" w:space="0" w:color="auto"/>
              <w:left w:val="single" w:sz="6" w:space="0" w:color="auto"/>
              <w:bottom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М.</w:t>
            </w:r>
          </w:p>
        </w:tc>
      </w:tr>
      <w:tr w:rsidR="000D1DEB" w:rsidRPr="004B63AD" w:rsidTr="00C60801">
        <w:trPr>
          <w:cantSplit/>
        </w:trPr>
        <w:tc>
          <w:tcPr>
            <w:tcW w:w="2420" w:type="dxa"/>
            <w:tcBorders>
              <w:top w:val="single" w:sz="6" w:space="0" w:color="auto"/>
              <w:left w:val="single" w:sz="4" w:space="0" w:color="auto"/>
            </w:tcBorders>
          </w:tcPr>
          <w:p w:rsidR="000D1DEB" w:rsidRPr="00F243AC" w:rsidRDefault="00F243AC" w:rsidP="00722585">
            <w:pPr>
              <w:jc w:val="both"/>
              <w:rPr>
                <w:sz w:val="24"/>
                <w:szCs w:val="24"/>
              </w:rPr>
            </w:pPr>
            <w:r>
              <w:rPr>
                <w:sz w:val="24"/>
                <w:szCs w:val="24"/>
              </w:rPr>
              <w:t>1. Бег на 30м (сек)</w:t>
            </w:r>
            <w:r w:rsidR="000D1DEB" w:rsidRPr="00F243AC">
              <w:rPr>
                <w:sz w:val="24"/>
                <w:szCs w:val="24"/>
              </w:rPr>
              <w:t xml:space="preserve"> </w:t>
            </w:r>
          </w:p>
        </w:tc>
        <w:tc>
          <w:tcPr>
            <w:tcW w:w="557" w:type="dxa"/>
            <w:tcBorders>
              <w:top w:val="single" w:sz="6" w:space="0" w:color="auto"/>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5.2</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4.6</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4.8</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4.4</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5.2</w:t>
            </w:r>
          </w:p>
        </w:tc>
        <w:tc>
          <w:tcPr>
            <w:tcW w:w="709"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5.0</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4.2</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4.7</w:t>
            </w:r>
          </w:p>
        </w:tc>
        <w:tc>
          <w:tcPr>
            <w:tcW w:w="567" w:type="dxa"/>
            <w:tcBorders>
              <w:top w:val="single" w:sz="6" w:space="0" w:color="auto"/>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5.5</w:t>
            </w:r>
          </w:p>
        </w:tc>
        <w:tc>
          <w:tcPr>
            <w:tcW w:w="567" w:type="dxa"/>
            <w:tcBorders>
              <w:top w:val="single" w:sz="6" w:space="0" w:color="auto"/>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5.3</w:t>
            </w:r>
          </w:p>
        </w:tc>
      </w:tr>
      <w:tr w:rsidR="000D1DEB" w:rsidRPr="004B63AD" w:rsidTr="00C60801">
        <w:trPr>
          <w:cantSplit/>
        </w:trPr>
        <w:tc>
          <w:tcPr>
            <w:tcW w:w="2420" w:type="dxa"/>
            <w:tcBorders>
              <w:left w:val="single" w:sz="4" w:space="0" w:color="auto"/>
            </w:tcBorders>
          </w:tcPr>
          <w:p w:rsidR="000D1DEB" w:rsidRPr="00F243AC" w:rsidRDefault="00F243AC" w:rsidP="00722585">
            <w:pPr>
              <w:rPr>
                <w:sz w:val="24"/>
                <w:szCs w:val="24"/>
              </w:rPr>
            </w:pPr>
            <w:r>
              <w:rPr>
                <w:sz w:val="24"/>
                <w:szCs w:val="24"/>
              </w:rPr>
              <w:t>2. Подтягивание</w:t>
            </w:r>
            <w:r w:rsidR="000D1DEB" w:rsidRPr="00F243AC">
              <w:rPr>
                <w:sz w:val="24"/>
                <w:szCs w:val="24"/>
              </w:rPr>
              <w:t xml:space="preserve"> </w:t>
            </w:r>
            <w:r>
              <w:rPr>
                <w:sz w:val="24"/>
                <w:szCs w:val="24"/>
              </w:rPr>
              <w:t xml:space="preserve">               (</w:t>
            </w:r>
            <w:r w:rsidR="000D1DEB" w:rsidRPr="00F243AC">
              <w:rPr>
                <w:sz w:val="24"/>
                <w:szCs w:val="24"/>
              </w:rPr>
              <w:t>кол-во</w:t>
            </w:r>
            <w:r w:rsidRPr="00F243AC">
              <w:rPr>
                <w:sz w:val="24"/>
                <w:szCs w:val="24"/>
              </w:rPr>
              <w:t xml:space="preserve"> повторений</w:t>
            </w:r>
            <w:r>
              <w:rPr>
                <w:sz w:val="24"/>
                <w:szCs w:val="24"/>
              </w:rPr>
              <w:t>)</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24</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21</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18</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17</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22</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12</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14</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25</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19</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27</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p>
        </w:tc>
      </w:tr>
      <w:tr w:rsidR="000D1DEB" w:rsidRPr="004B63AD" w:rsidTr="00C60801">
        <w:trPr>
          <w:cantSplit/>
        </w:trPr>
        <w:tc>
          <w:tcPr>
            <w:tcW w:w="2420" w:type="dxa"/>
            <w:tcBorders>
              <w:left w:val="single" w:sz="4" w:space="0" w:color="auto"/>
            </w:tcBorders>
          </w:tcPr>
          <w:p w:rsidR="000D1DEB" w:rsidRPr="00F243AC" w:rsidRDefault="00F243AC" w:rsidP="00722585">
            <w:pPr>
              <w:rPr>
                <w:sz w:val="24"/>
                <w:szCs w:val="24"/>
              </w:rPr>
            </w:pPr>
            <w:r>
              <w:rPr>
                <w:sz w:val="24"/>
                <w:szCs w:val="24"/>
              </w:rPr>
              <w:t>3. Прыжки в длину   (</w:t>
            </w:r>
            <w:r w:rsidR="000D1DEB" w:rsidRPr="00F243AC">
              <w:rPr>
                <w:sz w:val="24"/>
                <w:szCs w:val="24"/>
              </w:rPr>
              <w:t>см</w:t>
            </w:r>
            <w:r>
              <w:rPr>
                <w:sz w:val="24"/>
                <w:szCs w:val="24"/>
              </w:rPr>
              <w:t>)</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680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600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620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670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640</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580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690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660</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640</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Ранги первого теста</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Ранги второго теста</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540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370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750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150</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240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1000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450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100</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150</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Ранги третьего теста</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10</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1</w:t>
            </w:r>
          </w:p>
        </w:tc>
      </w:tr>
      <w:tr w:rsidR="000D1DEB" w:rsidRPr="004B63AD" w:rsidTr="00C60801">
        <w:trPr>
          <w:cantSplit/>
        </w:trPr>
        <w:tc>
          <w:tcPr>
            <w:tcW w:w="2420" w:type="dxa"/>
            <w:tcBorders>
              <w:left w:val="single" w:sz="4" w:space="0" w:color="auto"/>
            </w:tcBorders>
          </w:tcPr>
          <w:p w:rsidR="000D1DEB" w:rsidRPr="00F243AC" w:rsidRDefault="000D1DEB" w:rsidP="00722585">
            <w:pPr>
              <w:jc w:val="both"/>
              <w:rPr>
                <w:sz w:val="24"/>
                <w:szCs w:val="24"/>
              </w:rPr>
            </w:pPr>
            <w:r w:rsidRPr="00F243AC">
              <w:rPr>
                <w:sz w:val="24"/>
                <w:szCs w:val="24"/>
              </w:rPr>
              <w:t>Суммарный ранг</w:t>
            </w:r>
          </w:p>
        </w:tc>
        <w:tc>
          <w:tcPr>
            <w:tcW w:w="557" w:type="dxa"/>
            <w:tcBorders>
              <w:left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8</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2</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3</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7</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4</w:t>
            </w:r>
          </w:p>
        </w:tc>
        <w:tc>
          <w:tcPr>
            <w:tcW w:w="709"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1</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9</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5</w:t>
            </w:r>
          </w:p>
        </w:tc>
        <w:tc>
          <w:tcPr>
            <w:tcW w:w="567" w:type="dxa"/>
            <w:tcBorders>
              <w:left w:val="single" w:sz="6" w:space="0" w:color="auto"/>
              <w:right w:val="single" w:sz="6" w:space="0" w:color="auto"/>
            </w:tcBorders>
          </w:tcPr>
          <w:p w:rsidR="000D1DEB" w:rsidRPr="00F243AC" w:rsidRDefault="000D1DEB" w:rsidP="00722585">
            <w:pPr>
              <w:jc w:val="both"/>
              <w:rPr>
                <w:sz w:val="24"/>
                <w:szCs w:val="24"/>
              </w:rPr>
            </w:pPr>
            <w:r w:rsidRPr="00F243AC">
              <w:rPr>
                <w:sz w:val="24"/>
                <w:szCs w:val="24"/>
              </w:rPr>
              <w:t>6</w:t>
            </w:r>
          </w:p>
        </w:tc>
        <w:tc>
          <w:tcPr>
            <w:tcW w:w="567" w:type="dxa"/>
            <w:tcBorders>
              <w:left w:val="single" w:sz="6" w:space="0" w:color="auto"/>
              <w:right w:val="single" w:sz="4" w:space="0" w:color="auto"/>
            </w:tcBorders>
          </w:tcPr>
          <w:p w:rsidR="000D1DEB" w:rsidRPr="00F243AC" w:rsidRDefault="000D1DEB" w:rsidP="00722585">
            <w:pPr>
              <w:jc w:val="both"/>
              <w:rPr>
                <w:sz w:val="24"/>
                <w:szCs w:val="24"/>
              </w:rPr>
            </w:pPr>
            <w:r w:rsidRPr="00F243AC">
              <w:rPr>
                <w:sz w:val="24"/>
                <w:szCs w:val="24"/>
              </w:rPr>
              <w:t>4</w:t>
            </w:r>
          </w:p>
        </w:tc>
      </w:tr>
      <w:tr w:rsidR="000D1DEB" w:rsidRPr="004B63AD" w:rsidTr="00C60801">
        <w:trPr>
          <w:cantSplit/>
        </w:trPr>
        <w:tc>
          <w:tcPr>
            <w:tcW w:w="2420" w:type="dxa"/>
            <w:tcBorders>
              <w:left w:val="single" w:sz="4" w:space="0" w:color="auto"/>
              <w:bottom w:val="single" w:sz="4" w:space="0" w:color="auto"/>
            </w:tcBorders>
          </w:tcPr>
          <w:p w:rsidR="000D1DEB" w:rsidRPr="00F243AC" w:rsidRDefault="000D1DEB" w:rsidP="00722585">
            <w:pPr>
              <w:jc w:val="both"/>
              <w:rPr>
                <w:sz w:val="24"/>
                <w:szCs w:val="24"/>
              </w:rPr>
            </w:pPr>
            <w:r w:rsidRPr="00F243AC">
              <w:rPr>
                <w:sz w:val="24"/>
                <w:szCs w:val="24"/>
              </w:rPr>
              <w:t>Место в группе</w:t>
            </w:r>
          </w:p>
        </w:tc>
        <w:tc>
          <w:tcPr>
            <w:tcW w:w="557" w:type="dxa"/>
            <w:tcBorders>
              <w:left w:val="single" w:sz="4"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161</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547</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380</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765</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158</w:t>
            </w:r>
          </w:p>
        </w:tc>
        <w:tc>
          <w:tcPr>
            <w:tcW w:w="709"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251</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1018</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457</w:t>
            </w:r>
          </w:p>
        </w:tc>
        <w:tc>
          <w:tcPr>
            <w:tcW w:w="567" w:type="dxa"/>
            <w:tcBorders>
              <w:left w:val="single" w:sz="6" w:space="0" w:color="auto"/>
              <w:bottom w:val="single" w:sz="4" w:space="0" w:color="auto"/>
              <w:right w:val="single" w:sz="6" w:space="0" w:color="auto"/>
            </w:tcBorders>
          </w:tcPr>
          <w:p w:rsidR="000D1DEB" w:rsidRPr="00F243AC" w:rsidRDefault="000D1DEB" w:rsidP="00722585">
            <w:pPr>
              <w:jc w:val="both"/>
              <w:rPr>
                <w:sz w:val="24"/>
                <w:szCs w:val="24"/>
              </w:rPr>
            </w:pPr>
            <w:r w:rsidRPr="00F243AC">
              <w:rPr>
                <w:sz w:val="24"/>
                <w:szCs w:val="24"/>
              </w:rPr>
              <w:t>112</w:t>
            </w:r>
          </w:p>
        </w:tc>
        <w:tc>
          <w:tcPr>
            <w:tcW w:w="567" w:type="dxa"/>
            <w:tcBorders>
              <w:left w:val="single" w:sz="6" w:space="0" w:color="auto"/>
              <w:bottom w:val="single" w:sz="4" w:space="0" w:color="auto"/>
              <w:right w:val="single" w:sz="4" w:space="0" w:color="auto"/>
            </w:tcBorders>
          </w:tcPr>
          <w:p w:rsidR="000D1DEB" w:rsidRPr="00F243AC" w:rsidRDefault="000D1DEB" w:rsidP="00722585">
            <w:pPr>
              <w:jc w:val="both"/>
              <w:rPr>
                <w:sz w:val="24"/>
                <w:szCs w:val="24"/>
              </w:rPr>
            </w:pPr>
            <w:r w:rsidRPr="00F243AC">
              <w:rPr>
                <w:sz w:val="24"/>
                <w:szCs w:val="24"/>
              </w:rPr>
              <w:t>155</w:t>
            </w:r>
          </w:p>
        </w:tc>
      </w:tr>
    </w:tbl>
    <w:p w:rsidR="00F243AC" w:rsidRPr="00244658" w:rsidRDefault="00F243AC" w:rsidP="00A154D9">
      <w:pPr>
        <w:spacing w:line="360" w:lineRule="auto"/>
        <w:jc w:val="both"/>
        <w:rPr>
          <w:b/>
          <w:color w:val="FFFFFF" w:themeColor="background1"/>
          <w:sz w:val="28"/>
        </w:rPr>
      </w:pPr>
    </w:p>
    <w:p w:rsidR="00ED7736" w:rsidRPr="00ED7736" w:rsidRDefault="00ED7736" w:rsidP="00722585">
      <w:pPr>
        <w:jc w:val="center"/>
        <w:rPr>
          <w:b/>
          <w:sz w:val="28"/>
          <w:szCs w:val="28"/>
        </w:rPr>
      </w:pPr>
      <w:r w:rsidRPr="00ED7736">
        <w:rPr>
          <w:b/>
          <w:sz w:val="28"/>
          <w:szCs w:val="28"/>
        </w:rPr>
        <w:t>Литература</w:t>
      </w:r>
    </w:p>
    <w:p w:rsidR="003B60DD" w:rsidRPr="00EB027B" w:rsidRDefault="003B60DD" w:rsidP="003B60DD">
      <w:pPr>
        <w:ind w:firstLine="708"/>
        <w:rPr>
          <w:sz w:val="28"/>
          <w:szCs w:val="28"/>
        </w:rPr>
      </w:pPr>
      <w:r>
        <w:rPr>
          <w:sz w:val="28"/>
          <w:szCs w:val="28"/>
        </w:rPr>
        <w:t>1</w:t>
      </w:r>
      <w:r w:rsidRPr="00EB027B">
        <w:rPr>
          <w:sz w:val="28"/>
          <w:szCs w:val="28"/>
        </w:rPr>
        <w:t>. Бочаров М. И. Спортивная метрология : учеб. пособие. Ухта : УГТУ, 2012. 156 с.</w:t>
      </w:r>
    </w:p>
    <w:p w:rsidR="003B60DD" w:rsidRPr="00EB027B" w:rsidRDefault="003B60DD" w:rsidP="003B60DD">
      <w:pPr>
        <w:ind w:firstLine="708"/>
        <w:rPr>
          <w:sz w:val="28"/>
          <w:szCs w:val="28"/>
        </w:rPr>
      </w:pPr>
      <w:r>
        <w:rPr>
          <w:sz w:val="28"/>
          <w:szCs w:val="28"/>
        </w:rPr>
        <w:lastRenderedPageBreak/>
        <w:t>2</w:t>
      </w:r>
      <w:r w:rsidRPr="00EB027B">
        <w:rPr>
          <w:sz w:val="28"/>
          <w:szCs w:val="28"/>
        </w:rPr>
        <w:t>. Железняк Ю.Д., Петров П.К. Основы научно-методической деятельности в физической культуре и спорте: учеб.пособие для студ.вузов- 4-е изд.-М.:ИЦ «Академия», 2011. – 272с.</w:t>
      </w:r>
    </w:p>
    <w:p w:rsidR="003B60DD" w:rsidRPr="00EB027B" w:rsidRDefault="003B60DD" w:rsidP="003B60DD">
      <w:pPr>
        <w:ind w:firstLine="708"/>
        <w:jc w:val="both"/>
        <w:rPr>
          <w:sz w:val="28"/>
          <w:szCs w:val="28"/>
        </w:rPr>
      </w:pPr>
      <w:r>
        <w:rPr>
          <w:sz w:val="28"/>
          <w:szCs w:val="28"/>
        </w:rPr>
        <w:t>3.Коренберг В.Б. Лекции по спортивной метрологии. Основы статистики: Учебное пособие. - Малаховка, 2000</w:t>
      </w:r>
    </w:p>
    <w:p w:rsidR="003B60DD" w:rsidRPr="00EB027B" w:rsidRDefault="003B60DD" w:rsidP="003B60DD">
      <w:pPr>
        <w:ind w:firstLine="708"/>
        <w:rPr>
          <w:sz w:val="28"/>
          <w:szCs w:val="28"/>
        </w:rPr>
      </w:pPr>
      <w:r>
        <w:rPr>
          <w:sz w:val="28"/>
          <w:szCs w:val="28"/>
        </w:rPr>
        <w:t>4</w:t>
      </w:r>
      <w:r w:rsidRPr="00EB027B">
        <w:rPr>
          <w:sz w:val="28"/>
          <w:szCs w:val="28"/>
        </w:rPr>
        <w:t xml:space="preserve">. Начинская С. В. Спортивная метрология : учебник для студ. высш. проф. образования. М. : Академия, 2011. 240 с. </w:t>
      </w:r>
    </w:p>
    <w:p w:rsidR="003B60DD" w:rsidRDefault="003B60DD" w:rsidP="003B60DD">
      <w:pPr>
        <w:ind w:firstLine="708"/>
        <w:rPr>
          <w:sz w:val="28"/>
          <w:szCs w:val="28"/>
        </w:rPr>
      </w:pPr>
      <w:r>
        <w:rPr>
          <w:sz w:val="28"/>
          <w:szCs w:val="28"/>
        </w:rPr>
        <w:t>5</w:t>
      </w:r>
      <w:r w:rsidRPr="00EB027B">
        <w:rPr>
          <w:sz w:val="28"/>
          <w:szCs w:val="28"/>
        </w:rPr>
        <w:t xml:space="preserve">. Начинская С.В. Метод средних величин в практике школоного спорта: Учебное пособие. – М.: Прометей, 2002 </w:t>
      </w:r>
    </w:p>
    <w:p w:rsidR="003B60DD" w:rsidRDefault="003B60DD" w:rsidP="003B60DD">
      <w:pPr>
        <w:ind w:firstLine="708"/>
        <w:rPr>
          <w:sz w:val="28"/>
          <w:szCs w:val="28"/>
        </w:rPr>
      </w:pPr>
      <w:r>
        <w:rPr>
          <w:sz w:val="28"/>
          <w:szCs w:val="28"/>
        </w:rPr>
        <w:t>6</w:t>
      </w:r>
      <w:r w:rsidRPr="00EB027B">
        <w:rPr>
          <w:sz w:val="28"/>
          <w:szCs w:val="28"/>
        </w:rPr>
        <w:t>. Начинская С.В., Степанова О.Н. Метод корреляционных плеяд в практике маркетинговых исследований. // Учебное пособие. – М.: Прометей, 2002</w:t>
      </w:r>
    </w:p>
    <w:p w:rsidR="003B60DD" w:rsidRPr="00EB027B" w:rsidRDefault="003B60DD" w:rsidP="003B60DD">
      <w:pPr>
        <w:ind w:firstLine="708"/>
        <w:rPr>
          <w:sz w:val="28"/>
          <w:szCs w:val="28"/>
        </w:rPr>
      </w:pPr>
      <w:r>
        <w:rPr>
          <w:sz w:val="28"/>
          <w:szCs w:val="28"/>
        </w:rPr>
        <w:t>7</w:t>
      </w:r>
      <w:r w:rsidRPr="00EB027B">
        <w:rPr>
          <w:sz w:val="28"/>
          <w:szCs w:val="28"/>
        </w:rPr>
        <w:t xml:space="preserve">. Никитушкин В.Г. Основы научно-методической деятельности в области физической культуры и спорта: учебник / В.Г. Никитушкин. - М.: Советский спорт, 2013. - 280 с. </w:t>
      </w:r>
      <w:hyperlink r:id="rId11" w:history="1">
        <w:r w:rsidRPr="00EB027B">
          <w:rPr>
            <w:rStyle w:val="a7"/>
            <w:sz w:val="28"/>
            <w:szCs w:val="28"/>
          </w:rPr>
          <w:t>http://biblioclub.ru/index.php?page=book&amp;id=210448</w:t>
        </w:r>
      </w:hyperlink>
    </w:p>
    <w:p w:rsidR="003B60DD" w:rsidRPr="00EB027B" w:rsidRDefault="00536D61" w:rsidP="003B60DD">
      <w:pPr>
        <w:rPr>
          <w:sz w:val="28"/>
          <w:szCs w:val="28"/>
        </w:rPr>
      </w:pPr>
      <w:hyperlink r:id="rId12" w:history="1">
        <w:r w:rsidR="003B60DD" w:rsidRPr="00EB027B">
          <w:rPr>
            <w:rStyle w:val="a7"/>
            <w:sz w:val="28"/>
            <w:szCs w:val="28"/>
          </w:rPr>
          <w:t>http://biblioclub.ru/index.php?page=book&amp;id=210481</w:t>
        </w:r>
      </w:hyperlink>
      <w:r w:rsidR="003B60DD" w:rsidRPr="00EB027B">
        <w:rPr>
          <w:sz w:val="28"/>
          <w:szCs w:val="28"/>
        </w:rPr>
        <w:t xml:space="preserve"> </w:t>
      </w:r>
    </w:p>
    <w:p w:rsidR="003B60DD" w:rsidRDefault="003B60DD" w:rsidP="003B60DD">
      <w:pPr>
        <w:ind w:firstLine="708"/>
        <w:rPr>
          <w:sz w:val="28"/>
          <w:szCs w:val="28"/>
        </w:rPr>
      </w:pPr>
      <w:r>
        <w:rPr>
          <w:sz w:val="28"/>
          <w:szCs w:val="28"/>
        </w:rPr>
        <w:t>8</w:t>
      </w:r>
      <w:r w:rsidRPr="00EB027B">
        <w:rPr>
          <w:sz w:val="28"/>
          <w:szCs w:val="28"/>
        </w:rPr>
        <w:t xml:space="preserve">. Никитушкина, Н.Н. Управление методической деятельностью спортивной школы / Н.Н. Никитушкина, И.А. Водянникова. - М. : Советский спорт, 2012. - 200 с. </w:t>
      </w:r>
      <w:hyperlink r:id="rId13" w:history="1">
        <w:r w:rsidRPr="00025D29">
          <w:rPr>
            <w:rStyle w:val="a7"/>
            <w:sz w:val="28"/>
            <w:szCs w:val="28"/>
          </w:rPr>
          <w:t>http://biblioclub.ru/index.php?page=book&amp;id=210471</w:t>
        </w:r>
      </w:hyperlink>
    </w:p>
    <w:p w:rsidR="003B60DD" w:rsidRDefault="003B60DD" w:rsidP="003B60DD">
      <w:pPr>
        <w:ind w:firstLine="708"/>
        <w:rPr>
          <w:sz w:val="28"/>
          <w:szCs w:val="28"/>
        </w:rPr>
      </w:pPr>
      <w:r>
        <w:rPr>
          <w:sz w:val="28"/>
          <w:szCs w:val="28"/>
        </w:rPr>
        <w:t>9</w:t>
      </w:r>
      <w:r w:rsidRPr="00EB027B">
        <w:rPr>
          <w:sz w:val="28"/>
          <w:szCs w:val="28"/>
        </w:rPr>
        <w:t xml:space="preserve">. Петров П.К. Курсовые и выпускные квалификационные работы по физической культуре. М.: Гуманит. изд. центр ВЛАДОС, 2012. </w:t>
      </w:r>
    </w:p>
    <w:p w:rsidR="003B60DD" w:rsidRPr="00EB027B" w:rsidRDefault="003B60DD" w:rsidP="003B60DD">
      <w:pPr>
        <w:ind w:firstLine="708"/>
        <w:rPr>
          <w:sz w:val="28"/>
          <w:szCs w:val="28"/>
        </w:rPr>
      </w:pPr>
      <w:r>
        <w:rPr>
          <w:sz w:val="28"/>
          <w:szCs w:val="28"/>
        </w:rPr>
        <w:t>10</w:t>
      </w:r>
      <w:r w:rsidRPr="00EB027B">
        <w:rPr>
          <w:sz w:val="28"/>
          <w:szCs w:val="28"/>
        </w:rPr>
        <w:t>. Семенов Л.А. Введение в научно-исследовательскую деятельность в сфере физической культуры и спорта: учебное пособие / Л.А. Семенов. - М.: Советский спорт, 2011. - 200 с.</w:t>
      </w:r>
    </w:p>
    <w:p w:rsidR="003B60DD" w:rsidRPr="00EB027B" w:rsidRDefault="003B60DD" w:rsidP="003B60DD">
      <w:pPr>
        <w:ind w:firstLine="708"/>
        <w:rPr>
          <w:sz w:val="28"/>
          <w:szCs w:val="28"/>
        </w:rPr>
      </w:pPr>
      <w:r>
        <w:rPr>
          <w:sz w:val="28"/>
          <w:szCs w:val="28"/>
        </w:rPr>
        <w:t>11.</w:t>
      </w:r>
      <w:r w:rsidRPr="00EB027B">
        <w:rPr>
          <w:sz w:val="28"/>
          <w:szCs w:val="28"/>
        </w:rPr>
        <w:t xml:space="preserve">Смирнов Ю.И., Полевщиков М.М. Спортивная метрология: Учебник для факультетов физической культуры педагогических университетов и институтов. – М.: Академия, 2000. </w:t>
      </w:r>
    </w:p>
    <w:p w:rsidR="003B60DD" w:rsidRPr="00EB027B" w:rsidRDefault="003B60DD" w:rsidP="003B60DD">
      <w:pPr>
        <w:ind w:firstLine="708"/>
        <w:jc w:val="both"/>
        <w:rPr>
          <w:sz w:val="28"/>
          <w:szCs w:val="28"/>
        </w:rPr>
      </w:pPr>
      <w:r>
        <w:rPr>
          <w:sz w:val="28"/>
          <w:szCs w:val="28"/>
        </w:rPr>
        <w:t>12.</w:t>
      </w:r>
      <w:r w:rsidRPr="00EB027B">
        <w:rPr>
          <w:sz w:val="28"/>
          <w:szCs w:val="28"/>
        </w:rPr>
        <w:t>Спортивная метрология : [учеб. пособие] / Н. Н. Трифонова, И. В. Еркомайшвили ; [науч. ред. Г. И. Семенова] ; М-во образования и науки Рос. Федерации, Урал. федер.</w:t>
      </w:r>
      <w:r>
        <w:rPr>
          <w:sz w:val="28"/>
          <w:szCs w:val="28"/>
        </w:rPr>
        <w:t xml:space="preserve"> ун-т. - </w:t>
      </w:r>
      <w:r w:rsidRPr="00EB027B">
        <w:rPr>
          <w:sz w:val="28"/>
          <w:szCs w:val="28"/>
        </w:rPr>
        <w:t xml:space="preserve"> Екатеринбург : Изд</w:t>
      </w:r>
      <w:r w:rsidRPr="00EB027B">
        <w:rPr>
          <w:sz w:val="28"/>
          <w:szCs w:val="28"/>
        </w:rPr>
        <w:noBreakHyphen/>
        <w:t>во Урал. ун-та, 2016. — 112 с.</w:t>
      </w:r>
    </w:p>
    <w:p w:rsidR="00A154D9" w:rsidRPr="00C60801" w:rsidRDefault="00A154D9" w:rsidP="00ED7736">
      <w:pPr>
        <w:spacing w:line="360" w:lineRule="auto"/>
        <w:jc w:val="both"/>
        <w:rPr>
          <w:b/>
          <w:sz w:val="28"/>
          <w:szCs w:val="28"/>
        </w:rPr>
      </w:pPr>
    </w:p>
    <w:p w:rsidR="00ED7736" w:rsidRPr="003B60DD" w:rsidRDefault="00C60801" w:rsidP="00ED7736">
      <w:pPr>
        <w:spacing w:line="360" w:lineRule="auto"/>
        <w:jc w:val="both"/>
        <w:rPr>
          <w:b/>
          <w:sz w:val="28"/>
          <w:szCs w:val="28"/>
        </w:rPr>
      </w:pPr>
      <w:r w:rsidRPr="003B60DD">
        <w:rPr>
          <w:b/>
          <w:sz w:val="28"/>
          <w:szCs w:val="28"/>
        </w:rPr>
        <w:t xml:space="preserve">       МДК 04.03</w:t>
      </w:r>
      <w:r w:rsidR="0076093E">
        <w:rPr>
          <w:b/>
          <w:sz w:val="28"/>
          <w:szCs w:val="28"/>
        </w:rPr>
        <w:t xml:space="preserve">. </w:t>
      </w:r>
      <w:r w:rsidRPr="003B60DD">
        <w:rPr>
          <w:b/>
          <w:sz w:val="28"/>
          <w:szCs w:val="28"/>
        </w:rPr>
        <w:t xml:space="preserve"> </w:t>
      </w:r>
      <w:r w:rsidR="003B60DD">
        <w:rPr>
          <w:b/>
          <w:sz w:val="28"/>
          <w:szCs w:val="28"/>
        </w:rPr>
        <w:t>Основы профессионального мастерства тренера</w:t>
      </w:r>
    </w:p>
    <w:p w:rsidR="00C60801" w:rsidRPr="005144E8" w:rsidRDefault="007148E2" w:rsidP="00C60801">
      <w:pPr>
        <w:pStyle w:val="1"/>
        <w:spacing w:line="276" w:lineRule="auto"/>
        <w:rPr>
          <w:rFonts w:cs="Times New Roman"/>
          <w:sz w:val="28"/>
          <w:szCs w:val="28"/>
        </w:rPr>
      </w:pPr>
      <w:r w:rsidRPr="007148E2">
        <w:rPr>
          <w:rFonts w:cs="Times New Roman"/>
          <w:b w:val="0"/>
          <w:sz w:val="28"/>
          <w:szCs w:val="28"/>
        </w:rPr>
        <w:t xml:space="preserve">                                            </w:t>
      </w:r>
      <w:r w:rsidR="00C60801" w:rsidRPr="005144E8">
        <w:rPr>
          <w:rFonts w:cs="Times New Roman"/>
          <w:sz w:val="28"/>
          <w:szCs w:val="28"/>
        </w:rPr>
        <w:t xml:space="preserve">Контрольная работа </w:t>
      </w:r>
    </w:p>
    <w:p w:rsidR="007148E2" w:rsidRDefault="007148E2" w:rsidP="00C60801">
      <w:pPr>
        <w:spacing w:line="276" w:lineRule="auto"/>
        <w:ind w:firstLine="709"/>
        <w:jc w:val="both"/>
        <w:rPr>
          <w:b/>
          <w:sz w:val="28"/>
          <w:szCs w:val="28"/>
        </w:rPr>
      </w:pPr>
    </w:p>
    <w:p w:rsidR="00C60801" w:rsidRDefault="00C60801" w:rsidP="00C60801">
      <w:pPr>
        <w:spacing w:line="276" w:lineRule="auto"/>
        <w:ind w:firstLine="709"/>
        <w:jc w:val="both"/>
        <w:rPr>
          <w:sz w:val="28"/>
          <w:szCs w:val="28"/>
        </w:rPr>
      </w:pPr>
      <w:r>
        <w:rPr>
          <w:b/>
          <w:sz w:val="28"/>
          <w:szCs w:val="28"/>
        </w:rPr>
        <w:t>Задание 1</w:t>
      </w:r>
      <w:r>
        <w:rPr>
          <w:sz w:val="28"/>
          <w:szCs w:val="28"/>
        </w:rPr>
        <w:t>. Используя учебную литературу, раскройте, в соответствии с планом, следующую тему: «</w:t>
      </w:r>
      <w:r>
        <w:rPr>
          <w:b/>
          <w:sz w:val="28"/>
          <w:szCs w:val="28"/>
        </w:rPr>
        <w:t>Акмеологическая направленность составляющих процесса обучения при подготовке специалистов по физической культуре и спорту</w:t>
      </w:r>
      <w:r>
        <w:rPr>
          <w:sz w:val="28"/>
          <w:szCs w:val="28"/>
        </w:rPr>
        <w:t>».</w:t>
      </w:r>
    </w:p>
    <w:p w:rsidR="00C60801" w:rsidRPr="00F243AC" w:rsidRDefault="00C60801" w:rsidP="00C60801">
      <w:pPr>
        <w:spacing w:line="276" w:lineRule="auto"/>
        <w:jc w:val="both"/>
        <w:rPr>
          <w:sz w:val="28"/>
          <w:szCs w:val="28"/>
        </w:rPr>
      </w:pPr>
      <w:r w:rsidRPr="00F243AC">
        <w:rPr>
          <w:sz w:val="28"/>
          <w:szCs w:val="28"/>
        </w:rPr>
        <w:t>1.Акмеологические</w:t>
      </w:r>
      <w:r w:rsidR="00F243AC">
        <w:rPr>
          <w:sz w:val="28"/>
          <w:szCs w:val="28"/>
        </w:rPr>
        <w:t xml:space="preserve"> технологии и их характеристика.</w:t>
      </w:r>
    </w:p>
    <w:p w:rsidR="006712CA" w:rsidRPr="00F243AC" w:rsidRDefault="00F243AC" w:rsidP="00722585">
      <w:pPr>
        <w:rPr>
          <w:sz w:val="28"/>
          <w:szCs w:val="28"/>
        </w:rPr>
      </w:pPr>
      <w:r>
        <w:rPr>
          <w:sz w:val="28"/>
          <w:szCs w:val="28"/>
        </w:rPr>
        <w:t xml:space="preserve">Акмеологичские технологии  - </w:t>
      </w:r>
      <w:r w:rsidR="00C60801">
        <w:rPr>
          <w:sz w:val="28"/>
          <w:szCs w:val="28"/>
        </w:rPr>
        <w:t>это педагогические тех</w:t>
      </w:r>
      <w:r w:rsidR="00C60801">
        <w:rPr>
          <w:sz w:val="28"/>
          <w:szCs w:val="28"/>
        </w:rPr>
        <w:softHyphen/>
        <w:t>нологии, связанные с профессиональной подготовкой специали</w:t>
      </w:r>
      <w:r w:rsidR="00C60801">
        <w:rPr>
          <w:sz w:val="28"/>
          <w:szCs w:val="28"/>
        </w:rPr>
        <w:softHyphen/>
        <w:t xml:space="preserve">стов и повышением их квалификации, </w:t>
      </w:r>
      <w:r w:rsidR="00C60801">
        <w:rPr>
          <w:sz w:val="28"/>
          <w:szCs w:val="28"/>
        </w:rPr>
        <w:lastRenderedPageBreak/>
        <w:t>сориентированные на раз</w:t>
      </w:r>
      <w:r w:rsidR="00C60801">
        <w:rPr>
          <w:sz w:val="28"/>
          <w:szCs w:val="28"/>
        </w:rPr>
        <w:softHyphen/>
        <w:t>витие творческого потенциала человека и его самореализацию. Акмеологические технологии подготовки специалистов различного профиля имеют как общие, так и отличительные черты. Для сис</w:t>
      </w:r>
      <w:r w:rsidR="00C60801">
        <w:rPr>
          <w:sz w:val="28"/>
          <w:szCs w:val="28"/>
        </w:rPr>
        <w:softHyphen/>
        <w:t>темы подготовки педагогических кадров — это акмеологические технологии подготовки и повышения профессионализма педаго</w:t>
      </w:r>
      <w:r w:rsidR="00C60801">
        <w:rPr>
          <w:sz w:val="28"/>
          <w:szCs w:val="28"/>
        </w:rPr>
        <w:softHyphen/>
        <w:t>гов. Есть все основания рассматривать дидактические игры как форму этих технологий. При этом разрабатываются и реализуются дидактические игры: для профессиональной подготовки педаго</w:t>
      </w:r>
      <w:r w:rsidR="00C60801">
        <w:rPr>
          <w:sz w:val="28"/>
          <w:szCs w:val="28"/>
        </w:rPr>
        <w:softHyphen/>
        <w:t>гов в учебных заведениях; для повышения квалификации педагогов; для творческого поиска путей решения проблем в системе образования; для системы дополнительного образования (в том числе и переподготовки кадров).</w:t>
      </w:r>
    </w:p>
    <w:p w:rsidR="00C60801" w:rsidRPr="00F243AC" w:rsidRDefault="00C60801" w:rsidP="00C60801">
      <w:pPr>
        <w:spacing w:line="276" w:lineRule="auto"/>
        <w:jc w:val="both"/>
        <w:rPr>
          <w:sz w:val="28"/>
          <w:szCs w:val="28"/>
        </w:rPr>
      </w:pPr>
      <w:r w:rsidRPr="00F243AC">
        <w:rPr>
          <w:sz w:val="28"/>
          <w:szCs w:val="28"/>
        </w:rPr>
        <w:t>2.Дидакти</w:t>
      </w:r>
      <w:r w:rsidR="006712CA" w:rsidRPr="00F243AC">
        <w:rPr>
          <w:sz w:val="28"/>
          <w:szCs w:val="28"/>
        </w:rPr>
        <w:t>ческие игры. О</w:t>
      </w:r>
      <w:r w:rsidRPr="00F243AC">
        <w:rPr>
          <w:sz w:val="28"/>
          <w:szCs w:val="28"/>
        </w:rPr>
        <w:t>тличительные особенности, классификация: по функционально-целевому признаку, по временному признаку, по стру</w:t>
      </w:r>
      <w:r w:rsidR="00F243AC" w:rsidRPr="00F243AC">
        <w:rPr>
          <w:sz w:val="28"/>
          <w:szCs w:val="28"/>
        </w:rPr>
        <w:t>ктурно-композиционному признаку.</w:t>
      </w:r>
    </w:p>
    <w:p w:rsidR="00C60801" w:rsidRDefault="00C60801" w:rsidP="00C60801">
      <w:pPr>
        <w:spacing w:line="276" w:lineRule="auto"/>
        <w:jc w:val="both"/>
        <w:rPr>
          <w:sz w:val="28"/>
          <w:szCs w:val="28"/>
        </w:rPr>
      </w:pPr>
      <w:r>
        <w:rPr>
          <w:sz w:val="28"/>
          <w:szCs w:val="28"/>
        </w:rPr>
        <w:t xml:space="preserve">Отличительной особенностью дидактических игр, по мнению Старжинской Н.С., является наличие у этих игр устойчивой структуры. </w:t>
      </w:r>
    </w:p>
    <w:p w:rsidR="00C60801" w:rsidRDefault="00C60801" w:rsidP="00C60801">
      <w:pPr>
        <w:spacing w:line="276" w:lineRule="auto"/>
        <w:jc w:val="both"/>
        <w:rPr>
          <w:sz w:val="28"/>
          <w:szCs w:val="28"/>
        </w:rPr>
      </w:pPr>
      <w:r>
        <w:rPr>
          <w:sz w:val="28"/>
          <w:szCs w:val="28"/>
        </w:rPr>
        <w:t>Структура дидактической игры:</w:t>
      </w:r>
    </w:p>
    <w:p w:rsidR="00C60801" w:rsidRDefault="00C60801" w:rsidP="00C60801">
      <w:pPr>
        <w:spacing w:line="276" w:lineRule="auto"/>
        <w:jc w:val="both"/>
        <w:rPr>
          <w:sz w:val="28"/>
          <w:szCs w:val="28"/>
        </w:rPr>
      </w:pPr>
      <w:r w:rsidRPr="00C60801">
        <w:rPr>
          <w:i/>
          <w:sz w:val="28"/>
          <w:szCs w:val="28"/>
        </w:rPr>
        <w:t>Дидактическая задача</w:t>
      </w:r>
      <w:r>
        <w:rPr>
          <w:sz w:val="28"/>
          <w:szCs w:val="28"/>
        </w:rPr>
        <w:t>. Эта задача определяет содержание, правила игры и направляет игровые действия. Реализация обучающих задач происходит через игровые действия. В каждой дидактической игре своя обучающая задача, что отличает одну игру от другой. Так, например в игре «Чудесный мешочек» дидактической задачей является обучение детей узнаванию предметов по характерным признакам, а в игре «Сложи картинку» - упражнение детей в составлении целого предмета из его частей.</w:t>
      </w:r>
    </w:p>
    <w:p w:rsidR="00C60801" w:rsidRDefault="00C60801" w:rsidP="00C60801">
      <w:pPr>
        <w:spacing w:line="276" w:lineRule="auto"/>
        <w:jc w:val="both"/>
        <w:rPr>
          <w:sz w:val="28"/>
          <w:szCs w:val="28"/>
        </w:rPr>
      </w:pPr>
      <w:r w:rsidRPr="00C60801">
        <w:rPr>
          <w:i/>
          <w:sz w:val="28"/>
          <w:szCs w:val="28"/>
        </w:rPr>
        <w:t>Игровые правила.</w:t>
      </w:r>
      <w:r>
        <w:rPr>
          <w:sz w:val="28"/>
          <w:szCs w:val="28"/>
        </w:rPr>
        <w:t xml:space="preserve"> Основная цель правил игры – организовать действия, поведение детей. Правила могут запрещать, разрешать, предписывать что-то детям в игре, делать игру занимательной, напряжённой.</w:t>
      </w:r>
      <w:r>
        <w:rPr>
          <w:sz w:val="28"/>
          <w:szCs w:val="28"/>
        </w:rPr>
        <w:br/>
        <w:t>Соблюдение правил требует от детей определённых усилий воли, умение обращаться со сверстниками, формирует корректность, доброжелательность, выдержку.</w:t>
      </w:r>
    </w:p>
    <w:p w:rsidR="00C60801" w:rsidRDefault="00C60801" w:rsidP="00C60801">
      <w:pPr>
        <w:spacing w:line="276" w:lineRule="auto"/>
        <w:jc w:val="both"/>
        <w:rPr>
          <w:sz w:val="28"/>
          <w:szCs w:val="28"/>
        </w:rPr>
      </w:pPr>
      <w:r w:rsidRPr="00C60801">
        <w:rPr>
          <w:i/>
          <w:sz w:val="28"/>
          <w:szCs w:val="28"/>
        </w:rPr>
        <w:t>Игровые действия.</w:t>
      </w:r>
      <w:r>
        <w:rPr>
          <w:sz w:val="28"/>
          <w:szCs w:val="28"/>
        </w:rPr>
        <w:t xml:space="preserve"> Чем интереснее игровые действия, тем незаметнее и эффективнее ребенок выполняет игровую задачу. Игровые действия осуществляются в форме игровых манипуляций игрушками, предметами или картинками (подбор, складывание, раскладывание и другое), в форме поиска предмета и его нахождения; загадывания и отгадывания и т.д.</w:t>
      </w:r>
    </w:p>
    <w:p w:rsidR="00C60801" w:rsidRDefault="00C60801" w:rsidP="00C60801">
      <w:pPr>
        <w:spacing w:before="100" w:beforeAutospacing="1" w:after="100" w:afterAutospacing="1" w:line="276" w:lineRule="auto"/>
        <w:contextualSpacing/>
        <w:jc w:val="both"/>
        <w:rPr>
          <w:sz w:val="28"/>
          <w:szCs w:val="28"/>
        </w:rPr>
      </w:pPr>
      <w:r>
        <w:rPr>
          <w:sz w:val="28"/>
          <w:szCs w:val="28"/>
        </w:rPr>
        <w:t>Таким образом, любая игра становится дидактической, если имеются её основные компоненты: дидактическая задача, правила, игровые действия.</w:t>
      </w:r>
    </w:p>
    <w:p w:rsidR="00C60801" w:rsidRDefault="00C60801" w:rsidP="00C60801">
      <w:pPr>
        <w:spacing w:before="100" w:beforeAutospacing="1" w:after="100" w:afterAutospacing="1" w:line="276" w:lineRule="auto"/>
        <w:contextualSpacing/>
        <w:jc w:val="both"/>
        <w:rPr>
          <w:sz w:val="28"/>
          <w:szCs w:val="28"/>
        </w:rPr>
      </w:pPr>
      <w:r>
        <w:rPr>
          <w:sz w:val="28"/>
          <w:szCs w:val="28"/>
        </w:rPr>
        <w:t>По учебнику Хозяинова Г.И. особенностями дидактических игр являются:</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-профессионально педагогическая направленность</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-опора на педагогический опыт и его формирование с ориентацией на творчество</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lastRenderedPageBreak/>
        <w:t>-организация ДИ гарантирующая достижение определенного результата</w:t>
      </w:r>
      <w:r w:rsidR="006712CA">
        <w:rPr>
          <w:sz w:val="28"/>
          <w:szCs w:val="28"/>
        </w:rPr>
        <w:t>;</w:t>
      </w:r>
    </w:p>
    <w:p w:rsidR="00C60801" w:rsidRDefault="00C60801" w:rsidP="00722585">
      <w:pPr>
        <w:contextualSpacing/>
        <w:jc w:val="both"/>
        <w:rPr>
          <w:sz w:val="28"/>
          <w:szCs w:val="28"/>
          <w:u w:val="single"/>
        </w:rPr>
      </w:pPr>
      <w:r>
        <w:rPr>
          <w:sz w:val="28"/>
          <w:szCs w:val="28"/>
        </w:rPr>
        <w:t>-включение в ДИ в качестве обязательного элемента блоков информации необходимой для продвижения вперед и обеспечения успеха всех участников игры</w:t>
      </w:r>
      <w:r w:rsidR="006712CA">
        <w:rPr>
          <w:sz w:val="28"/>
          <w:szCs w:val="28"/>
        </w:rPr>
        <w:t>;</w:t>
      </w:r>
    </w:p>
    <w:p w:rsidR="00C60801" w:rsidRDefault="00C60801" w:rsidP="00722585">
      <w:pPr>
        <w:contextualSpacing/>
        <w:jc w:val="both"/>
        <w:rPr>
          <w:sz w:val="28"/>
          <w:szCs w:val="28"/>
          <w:u w:val="single"/>
        </w:rPr>
      </w:pPr>
      <w:r>
        <w:rPr>
          <w:sz w:val="28"/>
          <w:szCs w:val="28"/>
        </w:rPr>
        <w:t xml:space="preserve">-сочетание репродуктивной и продуктивной деятельности обучаемых с преобладанием второго вида.  </w:t>
      </w:r>
    </w:p>
    <w:p w:rsidR="00C60801" w:rsidRDefault="00C60801" w:rsidP="00722585">
      <w:pPr>
        <w:pStyle w:val="a3"/>
        <w:shd w:val="clear" w:color="auto" w:fill="FFFFFF"/>
        <w:spacing w:before="0" w:beforeAutospacing="0" w:after="0" w:afterAutospacing="0"/>
        <w:rPr>
          <w:color w:val="000000"/>
          <w:sz w:val="28"/>
          <w:szCs w:val="28"/>
        </w:rPr>
      </w:pPr>
      <w:r>
        <w:rPr>
          <w:color w:val="000000"/>
          <w:sz w:val="28"/>
          <w:szCs w:val="28"/>
        </w:rPr>
        <w:t>Дидактические игры (ДИ) можно классифицировать по нескольким признакам:</w:t>
      </w:r>
      <w:r w:rsidR="006712CA">
        <w:rPr>
          <w:color w:val="000000"/>
          <w:sz w:val="28"/>
          <w:szCs w:val="28"/>
        </w:rPr>
        <w:t xml:space="preserve">                                                                                                                             -</w:t>
      </w:r>
      <w:r>
        <w:rPr>
          <w:color w:val="000000"/>
          <w:sz w:val="28"/>
          <w:szCs w:val="28"/>
        </w:rPr>
        <w:t>по функционально-целевому назначению;</w:t>
      </w:r>
      <w:r w:rsidR="006712CA">
        <w:rPr>
          <w:color w:val="000000"/>
          <w:sz w:val="28"/>
          <w:szCs w:val="28"/>
        </w:rPr>
        <w:t xml:space="preserve">                                                                                                -</w:t>
      </w:r>
      <w:r>
        <w:rPr>
          <w:color w:val="000000"/>
          <w:sz w:val="28"/>
          <w:szCs w:val="28"/>
        </w:rPr>
        <w:t>по времени проведения;</w:t>
      </w:r>
      <w:r w:rsidR="006712CA">
        <w:rPr>
          <w:color w:val="000000"/>
          <w:sz w:val="28"/>
          <w:szCs w:val="28"/>
        </w:rPr>
        <w:t xml:space="preserve">                                                                                                            -</w:t>
      </w:r>
      <w:r>
        <w:rPr>
          <w:color w:val="000000"/>
          <w:sz w:val="28"/>
          <w:szCs w:val="28"/>
        </w:rPr>
        <w:t>по структурно-композиционному построению.</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 xml:space="preserve">По функционально-целевому назначению </w:t>
      </w:r>
      <w:r>
        <w:rPr>
          <w:color w:val="000000"/>
          <w:sz w:val="28"/>
          <w:szCs w:val="28"/>
        </w:rPr>
        <w:t>ДИ в сфере названной деятельности</w:t>
      </w:r>
      <w:r w:rsidR="006712CA">
        <w:rPr>
          <w:color w:val="000000"/>
          <w:sz w:val="28"/>
          <w:szCs w:val="28"/>
        </w:rPr>
        <w:t>:</w:t>
      </w:r>
      <w:r>
        <w:rPr>
          <w:color w:val="000000"/>
          <w:sz w:val="28"/>
          <w:szCs w:val="28"/>
        </w:rPr>
        <w:t xml:space="preserve">  диагностические, ролевые, контрольные.</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времени проведения</w:t>
      </w:r>
      <w:r>
        <w:rPr>
          <w:color w:val="000000"/>
          <w:sz w:val="28"/>
          <w:szCs w:val="28"/>
        </w:rPr>
        <w:t xml:space="preserve"> можно выделить ДИ большие (4 ч. и более), средние (2-3 часа), малые (1 ч.) и мини-игры (до 1 часа).</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структурно-композиционному построению</w:t>
      </w:r>
      <w:r>
        <w:rPr>
          <w:color w:val="000000"/>
          <w:sz w:val="28"/>
          <w:szCs w:val="28"/>
        </w:rPr>
        <w:t xml:space="preserve"> ДИ могут быть с жестко запрограммированным и с адаптивным структурно-композиционным построением.</w:t>
      </w:r>
    </w:p>
    <w:p w:rsidR="006712CA" w:rsidRDefault="00C60801" w:rsidP="00722585">
      <w:pPr>
        <w:pStyle w:val="a3"/>
        <w:shd w:val="clear" w:color="auto" w:fill="FFFFFF"/>
        <w:spacing w:before="0" w:beforeAutospacing="0" w:after="0" w:afterAutospacing="0"/>
        <w:rPr>
          <w:color w:val="000000"/>
          <w:sz w:val="28"/>
          <w:szCs w:val="28"/>
        </w:rPr>
      </w:pPr>
      <w:r>
        <w:rPr>
          <w:color w:val="000000"/>
          <w:sz w:val="28"/>
          <w:szCs w:val="28"/>
        </w:rPr>
        <w:t>С учетом сочетания названных признаков ДИ можно классифицировать по обобщенному признаку:</w:t>
      </w:r>
      <w:r w:rsidR="006712CA">
        <w:rPr>
          <w:color w:val="000000"/>
          <w:sz w:val="28"/>
          <w:szCs w:val="28"/>
        </w:rPr>
        <w:t xml:space="preserve">                                                                                                        </w:t>
      </w:r>
      <w:r>
        <w:rPr>
          <w:color w:val="000000"/>
          <w:sz w:val="28"/>
          <w:szCs w:val="28"/>
        </w:rPr>
        <w:t>- фрагментарные дидактические игры, когда в основе каждого фрагмента игры лежит решение одной педагогической задачи, связанной с конкретным элементом учебного материала;</w:t>
      </w:r>
      <w:r w:rsidR="006712CA">
        <w:rPr>
          <w:color w:val="000000"/>
          <w:sz w:val="28"/>
          <w:szCs w:val="28"/>
        </w:rPr>
        <w:t xml:space="preserve">                                                                                            </w:t>
      </w:r>
      <w:r>
        <w:rPr>
          <w:color w:val="000000"/>
          <w:sz w:val="28"/>
          <w:szCs w:val="28"/>
        </w:rPr>
        <w:t>- целостно-тематические дидактические игры, которые связаны с решением нескольких педагогических задач по теме;</w:t>
      </w:r>
      <w:r w:rsidR="006712CA">
        <w:rPr>
          <w:color w:val="000000"/>
          <w:sz w:val="28"/>
          <w:szCs w:val="28"/>
        </w:rPr>
        <w:t xml:space="preserve">                                                                                  </w:t>
      </w:r>
      <w:r>
        <w:rPr>
          <w:color w:val="000000"/>
          <w:sz w:val="28"/>
          <w:szCs w:val="28"/>
        </w:rPr>
        <w:t xml:space="preserve">- комплексные дидактические игры, в которых сочетается репродуктивная и продуктивная деятельность студентов и решается комплекс образовательных и развивающих задач.                                                                                                                             </w:t>
      </w:r>
    </w:p>
    <w:p w:rsidR="00C60801" w:rsidRPr="00F243AC" w:rsidRDefault="00C60801" w:rsidP="00722585">
      <w:pPr>
        <w:pStyle w:val="a3"/>
        <w:shd w:val="clear" w:color="auto" w:fill="FFFFFF"/>
        <w:spacing w:before="0" w:beforeAutospacing="0" w:after="0" w:afterAutospacing="0"/>
        <w:rPr>
          <w:color w:val="000000"/>
          <w:sz w:val="28"/>
          <w:szCs w:val="28"/>
        </w:rPr>
      </w:pPr>
      <w:r w:rsidRPr="00F243AC">
        <w:rPr>
          <w:color w:val="000000"/>
          <w:sz w:val="28"/>
          <w:szCs w:val="28"/>
        </w:rPr>
        <w:t>3.</w:t>
      </w:r>
      <w:r w:rsidRPr="00F243AC">
        <w:rPr>
          <w:sz w:val="28"/>
          <w:szCs w:val="28"/>
        </w:rPr>
        <w:t>Сочетание репродуктивной и продуктивной деятельности в ДИ: сочетание методов преподавания и методов учения</w:t>
      </w:r>
      <w:r w:rsidR="00F243AC" w:rsidRPr="00F243AC">
        <w:rPr>
          <w:sz w:val="28"/>
          <w:szCs w:val="28"/>
        </w:rPr>
        <w:t>.</w:t>
      </w:r>
    </w:p>
    <w:p w:rsidR="00C60801" w:rsidRDefault="00C60801" w:rsidP="00722585">
      <w:pPr>
        <w:shd w:val="clear" w:color="auto" w:fill="FFFFFF"/>
        <w:rPr>
          <w:color w:val="222222"/>
          <w:sz w:val="28"/>
          <w:szCs w:val="28"/>
        </w:rPr>
      </w:pPr>
      <w:r>
        <w:rPr>
          <w:sz w:val="28"/>
          <w:szCs w:val="28"/>
        </w:rPr>
        <w:t>Информационно-сообщающий метод преподавания способствует преимущественно репродуктивной деятельности обучаемых (в</w:t>
      </w:r>
      <w:r>
        <w:rPr>
          <w:color w:val="222222"/>
          <w:sz w:val="28"/>
          <w:szCs w:val="28"/>
        </w:rPr>
        <w:t xml:space="preserve"> фиксировании учебного материала, в поиске способов и средств его организации). Словесная (словесно-наглядная) форма передачи информации. Метод учения - исполнительный (материал заучивается, навыки отрабатываются по образцу)</w:t>
      </w:r>
      <w:r w:rsidR="006712CA">
        <w:rPr>
          <w:color w:val="222222"/>
          <w:sz w:val="28"/>
          <w:szCs w:val="28"/>
        </w:rPr>
        <w:t>.</w:t>
      </w:r>
    </w:p>
    <w:p w:rsidR="00C60801" w:rsidRDefault="00C60801" w:rsidP="00722585">
      <w:pPr>
        <w:shd w:val="clear" w:color="auto" w:fill="FFFFFF"/>
        <w:rPr>
          <w:color w:val="222222"/>
          <w:sz w:val="28"/>
          <w:szCs w:val="28"/>
        </w:rPr>
      </w:pPr>
      <w:r w:rsidRPr="006712CA">
        <w:rPr>
          <w:i/>
          <w:color w:val="222222"/>
          <w:sz w:val="28"/>
          <w:szCs w:val="28"/>
        </w:rPr>
        <w:t>Объяснительный метод</w:t>
      </w:r>
      <w:r>
        <w:rPr>
          <w:color w:val="222222"/>
          <w:sz w:val="28"/>
          <w:szCs w:val="28"/>
        </w:rPr>
        <w:t xml:space="preserve"> преподавания способствует в большей степени репродуктивной деятельности учащихся. Продуктивная деятельность может быть представлена в организации учебного материала, в поиске способов и средств его воспроизведения, в сочетании словесного и наглядного методов, в систематизации учебного материала. Метод учения - репродуктивный. </w:t>
      </w:r>
    </w:p>
    <w:p w:rsidR="00C60801" w:rsidRDefault="00C60801" w:rsidP="00C60801">
      <w:pPr>
        <w:shd w:val="clear" w:color="auto" w:fill="FFFFFF"/>
        <w:spacing w:line="276" w:lineRule="auto"/>
        <w:rPr>
          <w:color w:val="222222"/>
          <w:sz w:val="28"/>
          <w:szCs w:val="28"/>
        </w:rPr>
      </w:pPr>
      <w:r w:rsidRPr="006712CA">
        <w:rPr>
          <w:i/>
          <w:color w:val="222222"/>
          <w:sz w:val="28"/>
          <w:szCs w:val="28"/>
        </w:rPr>
        <w:t>Инструктивно-практический метод</w:t>
      </w:r>
      <w:r>
        <w:rPr>
          <w:color w:val="222222"/>
          <w:sz w:val="28"/>
          <w:szCs w:val="28"/>
        </w:rPr>
        <w:t xml:space="preserve"> способствует сочетанию репродуктивной и продуктивной деятельности в условиях формирования умений и навыков практических действий. метод учения - продуктивно-практический, связанный с рационализацией, конструированием и совершенствованием объектов деятельности. </w:t>
      </w:r>
    </w:p>
    <w:p w:rsidR="00C60801" w:rsidRDefault="00C60801" w:rsidP="00C60801">
      <w:pPr>
        <w:shd w:val="clear" w:color="auto" w:fill="FFFFFF"/>
        <w:spacing w:line="276" w:lineRule="auto"/>
        <w:rPr>
          <w:color w:val="222222"/>
          <w:sz w:val="28"/>
          <w:szCs w:val="28"/>
        </w:rPr>
      </w:pPr>
      <w:r w:rsidRPr="006712CA">
        <w:rPr>
          <w:i/>
          <w:color w:val="222222"/>
          <w:sz w:val="28"/>
          <w:szCs w:val="28"/>
        </w:rPr>
        <w:lastRenderedPageBreak/>
        <w:t>Объяснительно</w:t>
      </w:r>
      <w:r w:rsidR="006712CA" w:rsidRPr="006712CA">
        <w:rPr>
          <w:i/>
          <w:color w:val="222222"/>
          <w:sz w:val="28"/>
          <w:szCs w:val="28"/>
        </w:rPr>
        <w:t xml:space="preserve"> </w:t>
      </w:r>
      <w:r w:rsidRPr="006712CA">
        <w:rPr>
          <w:i/>
          <w:color w:val="222222"/>
          <w:sz w:val="28"/>
          <w:szCs w:val="28"/>
        </w:rPr>
        <w:t>- предупреждающий метод</w:t>
      </w:r>
      <w:r>
        <w:rPr>
          <w:color w:val="222222"/>
          <w:sz w:val="28"/>
          <w:szCs w:val="28"/>
        </w:rPr>
        <w:t xml:space="preserve"> преподавания сочетает репродуктивную и продуктивную (творческую) деятельность на различных этапах познавательного процесса. Метод учения -частично-поисковый</w:t>
      </w:r>
    </w:p>
    <w:p w:rsidR="00C60801" w:rsidRDefault="00C60801" w:rsidP="00C60801">
      <w:pPr>
        <w:shd w:val="clear" w:color="auto" w:fill="FFFFFF"/>
        <w:spacing w:line="276" w:lineRule="auto"/>
        <w:rPr>
          <w:color w:val="222222"/>
          <w:sz w:val="28"/>
          <w:szCs w:val="28"/>
        </w:rPr>
      </w:pPr>
      <w:r w:rsidRPr="006712CA">
        <w:rPr>
          <w:i/>
          <w:color w:val="222222"/>
          <w:sz w:val="28"/>
          <w:szCs w:val="28"/>
        </w:rPr>
        <w:t>Побуждающий метод познания</w:t>
      </w:r>
      <w:r>
        <w:rPr>
          <w:color w:val="222222"/>
          <w:sz w:val="28"/>
          <w:szCs w:val="28"/>
        </w:rPr>
        <w:t xml:space="preserve"> стимулирует преимущественно продуктивную деятельность. Помощь педагога-ограничена и носит организационный и стимулирующий характер.  Метод учения - поисковый (исследовательский). </w:t>
      </w:r>
    </w:p>
    <w:p w:rsidR="00C60801" w:rsidRPr="00722585" w:rsidRDefault="00C60801" w:rsidP="00722585">
      <w:pPr>
        <w:shd w:val="clear" w:color="auto" w:fill="FFFFFF"/>
        <w:spacing w:line="276" w:lineRule="auto"/>
        <w:rPr>
          <w:color w:val="222222"/>
          <w:sz w:val="28"/>
          <w:szCs w:val="28"/>
        </w:rPr>
      </w:pPr>
      <w:r>
        <w:rPr>
          <w:color w:val="222222"/>
          <w:sz w:val="28"/>
          <w:szCs w:val="28"/>
        </w:rPr>
        <w:t>Инструктивно-практический, объяснительно</w:t>
      </w:r>
      <w:r w:rsidR="006712CA">
        <w:rPr>
          <w:color w:val="222222"/>
          <w:sz w:val="28"/>
          <w:szCs w:val="28"/>
        </w:rPr>
        <w:t xml:space="preserve"> </w:t>
      </w:r>
      <w:r>
        <w:rPr>
          <w:color w:val="222222"/>
          <w:sz w:val="28"/>
          <w:szCs w:val="28"/>
        </w:rPr>
        <w:t>- побуждающий и побуждающий являются активными методами обучения, обеспечивая при определенных условиях более высокий уровень продуктивной деятельности.</w:t>
      </w:r>
    </w:p>
    <w:p w:rsidR="00C60801" w:rsidRPr="00F243AC" w:rsidRDefault="00C60801" w:rsidP="00C60801">
      <w:pPr>
        <w:spacing w:line="276" w:lineRule="auto"/>
        <w:jc w:val="both"/>
        <w:rPr>
          <w:sz w:val="28"/>
          <w:szCs w:val="28"/>
        </w:rPr>
      </w:pPr>
      <w:r w:rsidRPr="00F243AC">
        <w:rPr>
          <w:sz w:val="28"/>
          <w:szCs w:val="28"/>
        </w:rPr>
        <w:t>4.Дидактические игры как средство формирования гностических умений, принципы построения системы дидактических игр, системообразующие факторы, характерис</w:t>
      </w:r>
      <w:r w:rsidR="00F243AC" w:rsidRPr="00F243AC">
        <w:rPr>
          <w:sz w:val="28"/>
          <w:szCs w:val="28"/>
        </w:rPr>
        <w:t>тика системы дидактических игр.</w:t>
      </w:r>
    </w:p>
    <w:p w:rsidR="00C60801" w:rsidRDefault="00C60801" w:rsidP="00C60801">
      <w:pPr>
        <w:shd w:val="clear" w:color="auto" w:fill="FFFFFF"/>
        <w:spacing w:line="276" w:lineRule="auto"/>
        <w:rPr>
          <w:color w:val="222222"/>
          <w:sz w:val="28"/>
          <w:szCs w:val="28"/>
        </w:rPr>
      </w:pPr>
      <w:r>
        <w:rPr>
          <w:color w:val="222222"/>
          <w:sz w:val="28"/>
          <w:szCs w:val="28"/>
        </w:rPr>
        <w:t>Гностические умения входят в группу трудноформируемых умений. </w:t>
      </w:r>
    </w:p>
    <w:p w:rsidR="00C60801" w:rsidRDefault="006712CA" w:rsidP="00C60801">
      <w:pPr>
        <w:shd w:val="clear" w:color="auto" w:fill="FFFFFF"/>
        <w:spacing w:line="276" w:lineRule="auto"/>
        <w:rPr>
          <w:color w:val="222222"/>
          <w:sz w:val="28"/>
          <w:szCs w:val="28"/>
        </w:rPr>
      </w:pPr>
      <w:r>
        <w:rPr>
          <w:color w:val="222222"/>
          <w:sz w:val="28"/>
          <w:szCs w:val="28"/>
        </w:rPr>
        <w:t>Основные принципы построения с</w:t>
      </w:r>
      <w:r w:rsidR="00C60801">
        <w:rPr>
          <w:color w:val="222222"/>
          <w:sz w:val="28"/>
          <w:szCs w:val="28"/>
        </w:rPr>
        <w:t>истемы ДИ:</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в каждой ДИ должно быть обеспечено взаимодействие компонентов дидактической системы</w:t>
      </w:r>
      <w:r>
        <w:rPr>
          <w:color w:val="222222"/>
          <w:sz w:val="28"/>
          <w:szCs w:val="28"/>
        </w:rPr>
        <w:t>;</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каждая ДИ, входящая в систему, должна вносить свой вклад в достижение полезного результата, на ко</w:t>
      </w:r>
      <w:r>
        <w:rPr>
          <w:color w:val="222222"/>
          <w:sz w:val="28"/>
          <w:szCs w:val="28"/>
        </w:rPr>
        <w:t xml:space="preserve">торый ориентирована вся система;                                                 </w:t>
      </w:r>
      <w:r w:rsidR="00C60801">
        <w:rPr>
          <w:color w:val="222222"/>
          <w:sz w:val="28"/>
          <w:szCs w:val="28"/>
        </w:rPr>
        <w:t xml:space="preserve"> - формирование у студентов системы гностических умений. </w:t>
      </w:r>
    </w:p>
    <w:p w:rsidR="00C60801" w:rsidRDefault="00C60801" w:rsidP="00C60801">
      <w:pPr>
        <w:shd w:val="clear" w:color="auto" w:fill="FFFFFF"/>
        <w:spacing w:line="276" w:lineRule="auto"/>
        <w:rPr>
          <w:color w:val="222222"/>
          <w:sz w:val="28"/>
          <w:szCs w:val="28"/>
        </w:rPr>
      </w:pPr>
      <w:r>
        <w:rPr>
          <w:color w:val="222222"/>
          <w:sz w:val="28"/>
          <w:szCs w:val="28"/>
        </w:rPr>
        <w:t>Поиск и формулировка системообразующего фактора - является одной из важнейших проблем. </w:t>
      </w:r>
    </w:p>
    <w:p w:rsidR="00C60801" w:rsidRDefault="00C60801" w:rsidP="00C60801">
      <w:pPr>
        <w:shd w:val="clear" w:color="auto" w:fill="FFFFFF"/>
        <w:spacing w:line="276" w:lineRule="auto"/>
        <w:rPr>
          <w:color w:val="222222"/>
          <w:sz w:val="28"/>
          <w:szCs w:val="28"/>
        </w:rPr>
      </w:pPr>
      <w:r w:rsidRPr="006712CA">
        <w:rPr>
          <w:i/>
          <w:color w:val="222222"/>
          <w:sz w:val="28"/>
          <w:szCs w:val="28"/>
        </w:rPr>
        <w:t>Внешний системообразующий фактор</w:t>
      </w:r>
      <w:r>
        <w:rPr>
          <w:color w:val="222222"/>
          <w:sz w:val="28"/>
          <w:szCs w:val="28"/>
        </w:rPr>
        <w:t>- деятельность педагога, где он представляет студентам объект их деятельности в виде системы гностических умений. </w:t>
      </w:r>
    </w:p>
    <w:p w:rsidR="00C60801" w:rsidRPr="00722585" w:rsidRDefault="00C60801" w:rsidP="00722585">
      <w:pPr>
        <w:shd w:val="clear" w:color="auto" w:fill="FFFFFF"/>
        <w:spacing w:line="276" w:lineRule="auto"/>
        <w:rPr>
          <w:color w:val="222222"/>
          <w:sz w:val="28"/>
          <w:szCs w:val="28"/>
        </w:rPr>
      </w:pPr>
      <w:r w:rsidRPr="006712CA">
        <w:rPr>
          <w:i/>
          <w:color w:val="222222"/>
          <w:sz w:val="28"/>
          <w:szCs w:val="28"/>
        </w:rPr>
        <w:t>Внутренний системообразующий фактор</w:t>
      </w:r>
      <w:r>
        <w:rPr>
          <w:color w:val="222222"/>
          <w:sz w:val="28"/>
          <w:szCs w:val="28"/>
        </w:rPr>
        <w:t xml:space="preserve"> - активное участие каждого студента в дидактических играх. Ориентация деятельности педагога и студентов, а также всей функциональной дидактической системы в форме игр осуществляется целью и результатом. </w:t>
      </w:r>
    </w:p>
    <w:p w:rsidR="00C60801" w:rsidRPr="00F243AC" w:rsidRDefault="00C60801" w:rsidP="00C60801">
      <w:pPr>
        <w:spacing w:line="276" w:lineRule="auto"/>
        <w:jc w:val="both"/>
        <w:rPr>
          <w:sz w:val="28"/>
          <w:szCs w:val="28"/>
        </w:rPr>
      </w:pPr>
      <w:r w:rsidRPr="00F243AC">
        <w:rPr>
          <w:sz w:val="28"/>
          <w:szCs w:val="28"/>
        </w:rPr>
        <w:t>5.Условия эффективного проведения дидактических игр: характеристика первой группы, второй группы, третей группы, четвертой группы; примеры дидактических игр.</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Условия относящиеся к деятельности педагога</w:t>
      </w:r>
      <w:r w:rsidR="006712CA">
        <w:rPr>
          <w:sz w:val="28"/>
          <w:szCs w:val="28"/>
        </w:rPr>
        <w:t>:</w:t>
      </w:r>
      <w:r>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одготовленность педагога к проведению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творческих заданий над репродуктивными</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-о</w:t>
      </w:r>
      <w:r w:rsidR="00C60801">
        <w:rPr>
          <w:sz w:val="28"/>
          <w:szCs w:val="28"/>
        </w:rPr>
        <w:t>птимальное сочетание коллективной и групповой деятельности студентов в игре</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-ч</w:t>
      </w:r>
      <w:r w:rsidR="00C60801">
        <w:rPr>
          <w:sz w:val="28"/>
          <w:szCs w:val="28"/>
        </w:rPr>
        <w:t>еткость и ясность цели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одбор интересных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lastRenderedPageBreak/>
        <w:t>-с</w:t>
      </w:r>
      <w:r w:rsidR="00C60801">
        <w:rPr>
          <w:sz w:val="28"/>
          <w:szCs w:val="28"/>
        </w:rPr>
        <w:t xml:space="preserve">остав группы студентов (преобладание </w:t>
      </w:r>
      <w:r w:rsidR="00C60801">
        <w:rPr>
          <w:rFonts w:eastAsia="Arial"/>
          <w:sz w:val="28"/>
          <w:szCs w:val="28"/>
        </w:rPr>
        <w:t xml:space="preserve">игроков </w:t>
      </w:r>
      <w:r w:rsidR="00C60801">
        <w:rPr>
          <w:sz w:val="28"/>
          <w:szCs w:val="28"/>
        </w:rPr>
        <w:t>с репродуктивным или творческим типом мышления)</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роблемный характер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творческой деятельности студентов над репродуктивной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-в</w:t>
      </w:r>
      <w:r w:rsidR="00C60801">
        <w:rPr>
          <w:sz w:val="28"/>
          <w:szCs w:val="28"/>
        </w:rPr>
        <w:t>ыбор оптимальных средств и методов обучения</w:t>
      </w:r>
      <w:r>
        <w:rPr>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Относящиеся к индивидуальной познавательной деятельности студентов</w:t>
      </w:r>
      <w:r w:rsidR="006712CA">
        <w:rPr>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аправленность студентов на самостоятельную творческую работу</w:t>
      </w:r>
      <w:r>
        <w:rPr>
          <w:rStyle w:val="Bodytext9pt"/>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-п</w:t>
      </w:r>
      <w:r w:rsidR="00C60801">
        <w:rPr>
          <w:rStyle w:val="Bodytext9pt"/>
          <w:sz w:val="28"/>
          <w:szCs w:val="28"/>
        </w:rPr>
        <w:t>оложительный настрой студентов на игру</w:t>
      </w:r>
      <w:r>
        <w:rPr>
          <w:rStyle w:val="Bodytext9pt"/>
          <w:sz w:val="28"/>
          <w:szCs w:val="28"/>
        </w:rPr>
        <w:t>;</w:t>
      </w:r>
    </w:p>
    <w:p w:rsidR="00C60801" w:rsidRDefault="006712CA" w:rsidP="006712CA">
      <w:pPr>
        <w:spacing w:before="100" w:beforeAutospacing="1" w:after="100" w:afterAutospacing="1" w:line="276" w:lineRule="auto"/>
        <w:ind w:left="54"/>
        <w:contextualSpacing/>
        <w:jc w:val="both"/>
      </w:pPr>
      <w:r>
        <w:rPr>
          <w:rStyle w:val="Bodytext9pt"/>
          <w:sz w:val="28"/>
          <w:szCs w:val="28"/>
        </w:rPr>
        <w:t>-у</w:t>
      </w:r>
      <w:r w:rsidR="00C60801">
        <w:rPr>
          <w:rStyle w:val="Bodytext9pt"/>
          <w:sz w:val="28"/>
          <w:szCs w:val="28"/>
        </w:rPr>
        <w:t>ровень подготовки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Относящиеся к коллективной мыследеятельности студентов</w:t>
      </w:r>
      <w:r w:rsidR="007148E2">
        <w:rPr>
          <w:sz w:val="28"/>
          <w:szCs w:val="28"/>
        </w:rPr>
        <w:t>:</w:t>
      </w:r>
      <w:r>
        <w:rPr>
          <w:rStyle w:val="Bodytext9pt"/>
          <w:sz w:val="28"/>
          <w:szCs w:val="28"/>
        </w:rPr>
        <w:t xml:space="preserve"> </w:t>
      </w:r>
    </w:p>
    <w:p w:rsidR="00C60801" w:rsidRDefault="007148E2" w:rsidP="00C60801">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доброжелательной атмосферы среди студентов в процессе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сплоченного коллектива в игровой группе</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в группе лидера («генератора» идей)</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-а</w:t>
      </w:r>
      <w:r w:rsidR="00C60801">
        <w:rPr>
          <w:rStyle w:val="Bodytext9pt"/>
          <w:sz w:val="28"/>
          <w:szCs w:val="28"/>
        </w:rPr>
        <w:t>ктивность всех членов группы в игре</w:t>
      </w:r>
      <w:r>
        <w:rPr>
          <w:rStyle w:val="Bodytext9pt"/>
          <w:sz w:val="28"/>
          <w:szCs w:val="28"/>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-п</w:t>
      </w:r>
      <w:r w:rsidR="00C60801">
        <w:rPr>
          <w:rStyle w:val="Bodytext9pt"/>
          <w:sz w:val="28"/>
          <w:szCs w:val="28"/>
          <w:lang w:eastAsia="en-US"/>
        </w:rPr>
        <w:t>сихологическая совместимость членов группы</w:t>
      </w:r>
      <w:r>
        <w:rPr>
          <w:rStyle w:val="Bodytext9pt"/>
          <w:sz w:val="28"/>
          <w:szCs w:val="28"/>
          <w:lang w:eastAsia="en-US"/>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-о</w:t>
      </w:r>
      <w:r w:rsidR="00C60801">
        <w:rPr>
          <w:rStyle w:val="Bodytext9pt"/>
          <w:sz w:val="28"/>
          <w:szCs w:val="28"/>
          <w:lang w:eastAsia="en-US"/>
        </w:rPr>
        <w:t>рганизация КМД в игровой группе лидером</w:t>
      </w:r>
      <w:r>
        <w:rPr>
          <w:rStyle w:val="Bodytext9pt"/>
          <w:sz w:val="28"/>
          <w:szCs w:val="28"/>
          <w:lang w:eastAsia="en-US"/>
        </w:rPr>
        <w:t>;</w:t>
      </w:r>
      <w:r w:rsidR="00C60801">
        <w:rPr>
          <w:rStyle w:val="Bodytext9pt"/>
          <w:sz w:val="28"/>
          <w:szCs w:val="28"/>
        </w:rPr>
        <w:t xml:space="preserve"> </w:t>
      </w:r>
    </w:p>
    <w:p w:rsidR="00C60801" w:rsidRPr="007148E2" w:rsidRDefault="007148E2" w:rsidP="007148E2">
      <w:pPr>
        <w:spacing w:before="100" w:beforeAutospacing="1" w:after="100" w:afterAutospacing="1" w:line="276" w:lineRule="auto"/>
        <w:ind w:left="54"/>
        <w:contextualSpacing/>
        <w:jc w:val="both"/>
      </w:pPr>
      <w:r>
        <w:rPr>
          <w:rStyle w:val="Bodytext9pt"/>
          <w:sz w:val="28"/>
          <w:szCs w:val="28"/>
        </w:rPr>
        <w:t>-о</w:t>
      </w:r>
      <w:r w:rsidR="00C60801">
        <w:rPr>
          <w:rStyle w:val="Bodytext9pt"/>
          <w:sz w:val="28"/>
          <w:szCs w:val="28"/>
        </w:rPr>
        <w:t>пыт игровой деятельности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Организационно-технические условия</w:t>
      </w:r>
      <w:r w:rsidR="007148E2">
        <w:rPr>
          <w:sz w:val="28"/>
          <w:szCs w:val="28"/>
        </w:rPr>
        <w:t>:</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-о</w:t>
      </w:r>
      <w:r w:rsidR="00C60801">
        <w:rPr>
          <w:rStyle w:val="Bodytext9pt"/>
          <w:sz w:val="28"/>
          <w:szCs w:val="28"/>
        </w:rPr>
        <w:t>птимальные условия для проведения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определенной системы проведения и</w:t>
      </w:r>
      <w:r>
        <w:rPr>
          <w:rStyle w:val="Bodytext9pt"/>
          <w:sz w:val="28"/>
          <w:szCs w:val="28"/>
        </w:rPr>
        <w:t>гр в учебном процессе;</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-р</w:t>
      </w:r>
      <w:r w:rsidR="00C60801">
        <w:rPr>
          <w:rStyle w:val="Bodytext9pt"/>
          <w:sz w:val="28"/>
          <w:szCs w:val="28"/>
        </w:rPr>
        <w:t>аспределение ролей между участниками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-т</w:t>
      </w:r>
      <w:r w:rsidR="00C60801">
        <w:rPr>
          <w:rStyle w:val="Bodytext9pt"/>
          <w:sz w:val="28"/>
          <w:szCs w:val="28"/>
        </w:rPr>
        <w:t>ехническое обеспечение игры</w:t>
      </w:r>
      <w:r>
        <w:rPr>
          <w:rStyle w:val="Bodytext9pt"/>
          <w:sz w:val="28"/>
          <w:szCs w:val="28"/>
        </w:rPr>
        <w:t>;</w:t>
      </w:r>
      <w:r w:rsidR="00C60801">
        <w:rPr>
          <w:rStyle w:val="Bodytext9pt"/>
          <w:sz w:val="28"/>
          <w:szCs w:val="28"/>
          <w:lang w:eastAsia="en-US"/>
        </w:rPr>
        <w:t xml:space="preserve"> </w:t>
      </w:r>
    </w:p>
    <w:p w:rsidR="00C60801" w:rsidRPr="007148E2" w:rsidRDefault="007148E2" w:rsidP="00722585">
      <w:pPr>
        <w:ind w:left="54"/>
        <w:contextualSpacing/>
        <w:jc w:val="both"/>
      </w:pPr>
      <w:r>
        <w:rPr>
          <w:rStyle w:val="Bodytext9pt"/>
          <w:sz w:val="28"/>
          <w:szCs w:val="28"/>
          <w:lang w:eastAsia="en-US"/>
        </w:rPr>
        <w:t>-п</w:t>
      </w:r>
      <w:r w:rsidR="00C60801">
        <w:rPr>
          <w:rStyle w:val="Bodytext9pt"/>
          <w:sz w:val="28"/>
          <w:szCs w:val="28"/>
          <w:lang w:eastAsia="en-US"/>
        </w:rPr>
        <w:t>редварительное формирование игровых групп</w:t>
      </w:r>
      <w:r>
        <w:rPr>
          <w:rStyle w:val="Bodytext9pt"/>
          <w:sz w:val="28"/>
          <w:szCs w:val="28"/>
          <w:lang w:eastAsia="en-US"/>
        </w:rPr>
        <w:t>.</w:t>
      </w:r>
    </w:p>
    <w:p w:rsidR="00C60801" w:rsidRDefault="00C60801" w:rsidP="00722585">
      <w:pPr>
        <w:pStyle w:val="a4"/>
        <w:ind w:left="0" w:firstLine="54"/>
        <w:jc w:val="both"/>
        <w:rPr>
          <w:sz w:val="28"/>
          <w:szCs w:val="28"/>
        </w:rPr>
      </w:pPr>
      <w:r>
        <w:rPr>
          <w:sz w:val="28"/>
          <w:szCs w:val="28"/>
        </w:rPr>
        <w:t>Первые три группы относятся к дидактическим усло</w:t>
      </w:r>
      <w:r w:rsidR="007148E2">
        <w:rPr>
          <w:sz w:val="28"/>
          <w:szCs w:val="28"/>
        </w:rPr>
        <w:t xml:space="preserve">виям из них выделяется первая,  </w:t>
      </w:r>
      <w:r>
        <w:rPr>
          <w:sz w:val="28"/>
          <w:szCs w:val="28"/>
        </w:rPr>
        <w:t xml:space="preserve">т.к. она необходима для эффективного проведения ДИ. </w:t>
      </w:r>
    </w:p>
    <w:p w:rsidR="00C60801" w:rsidRDefault="007148E2" w:rsidP="00722585">
      <w:pPr>
        <w:ind w:firstLine="54"/>
        <w:rPr>
          <w:sz w:val="28"/>
          <w:szCs w:val="28"/>
        </w:rPr>
      </w:pPr>
      <w:r>
        <w:rPr>
          <w:sz w:val="28"/>
          <w:szCs w:val="28"/>
        </w:rPr>
        <w:t>Пример: ДИ п</w:t>
      </w:r>
      <w:r w:rsidR="00C60801">
        <w:rPr>
          <w:sz w:val="28"/>
          <w:szCs w:val="28"/>
        </w:rPr>
        <w:t>рофессиональный опыт</w:t>
      </w:r>
      <w:r>
        <w:rPr>
          <w:sz w:val="28"/>
          <w:szCs w:val="28"/>
        </w:rPr>
        <w:t>.</w:t>
      </w:r>
    </w:p>
    <w:p w:rsidR="007148E2" w:rsidRDefault="00C60801" w:rsidP="00722585">
      <w:pPr>
        <w:rPr>
          <w:sz w:val="28"/>
          <w:szCs w:val="28"/>
        </w:rPr>
      </w:pPr>
      <w:r>
        <w:rPr>
          <w:sz w:val="28"/>
          <w:szCs w:val="28"/>
        </w:rPr>
        <w:t xml:space="preserve">Классификационное определение: </w:t>
      </w:r>
    </w:p>
    <w:p w:rsidR="007148E2" w:rsidRDefault="00C60801" w:rsidP="00C60801">
      <w:pPr>
        <w:spacing w:line="276" w:lineRule="auto"/>
        <w:rPr>
          <w:sz w:val="28"/>
          <w:szCs w:val="28"/>
        </w:rPr>
      </w:pPr>
      <w:r>
        <w:rPr>
          <w:sz w:val="28"/>
          <w:szCs w:val="28"/>
        </w:rPr>
        <w:t>по ф</w:t>
      </w:r>
      <w:r w:rsidR="007148E2">
        <w:rPr>
          <w:sz w:val="28"/>
          <w:szCs w:val="28"/>
        </w:rPr>
        <w:t>ункционально-целевому признаку -</w:t>
      </w:r>
      <w:r>
        <w:rPr>
          <w:sz w:val="28"/>
          <w:szCs w:val="28"/>
        </w:rPr>
        <w:t xml:space="preserve"> поисковая; </w:t>
      </w:r>
    </w:p>
    <w:p w:rsidR="007148E2" w:rsidRDefault="007148E2" w:rsidP="00C60801">
      <w:pPr>
        <w:spacing w:line="276" w:lineRule="auto"/>
        <w:rPr>
          <w:sz w:val="28"/>
          <w:szCs w:val="28"/>
        </w:rPr>
      </w:pPr>
      <w:r>
        <w:rPr>
          <w:sz w:val="28"/>
          <w:szCs w:val="28"/>
        </w:rPr>
        <w:t>по временному признаку -</w:t>
      </w:r>
      <w:r w:rsidR="00C60801">
        <w:rPr>
          <w:sz w:val="28"/>
          <w:szCs w:val="28"/>
        </w:rPr>
        <w:t xml:space="preserve"> продолжительная (или средняя); </w:t>
      </w:r>
    </w:p>
    <w:p w:rsidR="00C60801" w:rsidRDefault="00C60801" w:rsidP="00C60801">
      <w:pPr>
        <w:spacing w:line="276" w:lineRule="auto"/>
        <w:rPr>
          <w:sz w:val="28"/>
          <w:szCs w:val="28"/>
        </w:rPr>
      </w:pPr>
      <w:r>
        <w:rPr>
          <w:sz w:val="28"/>
          <w:szCs w:val="28"/>
        </w:rPr>
        <w:t>по структ</w:t>
      </w:r>
      <w:r w:rsidR="007148E2">
        <w:rPr>
          <w:sz w:val="28"/>
          <w:szCs w:val="28"/>
        </w:rPr>
        <w:t>урно-композицион</w:t>
      </w:r>
      <w:r w:rsidR="007148E2">
        <w:rPr>
          <w:sz w:val="28"/>
          <w:szCs w:val="28"/>
        </w:rPr>
        <w:softHyphen/>
        <w:t xml:space="preserve">ному признаку - </w:t>
      </w:r>
      <w:r>
        <w:rPr>
          <w:sz w:val="28"/>
          <w:szCs w:val="28"/>
        </w:rPr>
        <w:t xml:space="preserve"> адаптивная.</w:t>
      </w:r>
    </w:p>
    <w:p w:rsidR="00C60801" w:rsidRDefault="00C60801" w:rsidP="00C60801">
      <w:pPr>
        <w:spacing w:line="276" w:lineRule="auto"/>
        <w:rPr>
          <w:sz w:val="28"/>
          <w:szCs w:val="28"/>
        </w:rPr>
      </w:pPr>
      <w:r>
        <w:rPr>
          <w:sz w:val="28"/>
          <w:szCs w:val="28"/>
        </w:rPr>
        <w:t>Предварительное задание: изучить педагогический опыт (ПО) любого преподавателя.</w:t>
      </w:r>
    </w:p>
    <w:p w:rsidR="00C60801" w:rsidRDefault="00C60801" w:rsidP="00C60801">
      <w:pPr>
        <w:spacing w:line="276" w:lineRule="auto"/>
        <w:rPr>
          <w:sz w:val="28"/>
          <w:szCs w:val="28"/>
        </w:rPr>
      </w:pPr>
      <w:r w:rsidRPr="007148E2">
        <w:rPr>
          <w:i/>
          <w:sz w:val="28"/>
          <w:szCs w:val="28"/>
        </w:rPr>
        <w:t>Цель игры:</w:t>
      </w:r>
      <w:r>
        <w:rPr>
          <w:sz w:val="28"/>
          <w:szCs w:val="28"/>
        </w:rPr>
        <w:t xml:space="preserve"> научиться анализировать ПО, выделять </w:t>
      </w:r>
      <w:r w:rsidR="007148E2">
        <w:rPr>
          <w:sz w:val="28"/>
          <w:szCs w:val="28"/>
        </w:rPr>
        <w:t xml:space="preserve"> </w:t>
      </w:r>
      <w:r>
        <w:rPr>
          <w:sz w:val="28"/>
          <w:szCs w:val="28"/>
        </w:rPr>
        <w:t>достоинства и недостатки, оценивать по сформулированным критериям.</w:t>
      </w:r>
    </w:p>
    <w:p w:rsidR="00C60801" w:rsidRDefault="00C60801" w:rsidP="00C60801">
      <w:pPr>
        <w:spacing w:line="276" w:lineRule="auto"/>
        <w:rPr>
          <w:sz w:val="28"/>
          <w:szCs w:val="28"/>
        </w:rPr>
      </w:pPr>
      <w:r>
        <w:rPr>
          <w:sz w:val="28"/>
          <w:szCs w:val="28"/>
        </w:rPr>
        <w:t>Игра строится на основе использования личного педагогиче</w:t>
      </w:r>
      <w:r>
        <w:rPr>
          <w:sz w:val="28"/>
          <w:szCs w:val="28"/>
        </w:rPr>
        <w:softHyphen/>
        <w:t>ского опы</w:t>
      </w:r>
      <w:r w:rsidR="007148E2">
        <w:rPr>
          <w:sz w:val="28"/>
          <w:szCs w:val="28"/>
        </w:rPr>
        <w:t xml:space="preserve">та преподавателей - </w:t>
      </w:r>
      <w:r>
        <w:rPr>
          <w:sz w:val="28"/>
          <w:szCs w:val="28"/>
        </w:rPr>
        <w:t>участников ДИ, их наблюдений, а также информации об опыте других педагогов, полученной из различных источников.</w:t>
      </w:r>
    </w:p>
    <w:p w:rsidR="00C60801" w:rsidRDefault="00C60801" w:rsidP="00C60801">
      <w:pPr>
        <w:spacing w:line="276" w:lineRule="auto"/>
        <w:rPr>
          <w:sz w:val="28"/>
          <w:szCs w:val="28"/>
        </w:rPr>
      </w:pPr>
      <w:r w:rsidRPr="007148E2">
        <w:rPr>
          <w:i/>
          <w:sz w:val="28"/>
          <w:szCs w:val="28"/>
        </w:rPr>
        <w:t>Роли участников игры:</w:t>
      </w:r>
      <w:r>
        <w:rPr>
          <w:sz w:val="28"/>
          <w:szCs w:val="28"/>
        </w:rPr>
        <w:t xml:space="preserve"> педагог-ведущий, эк</w:t>
      </w:r>
      <w:r w:rsidR="007148E2">
        <w:rPr>
          <w:sz w:val="28"/>
          <w:szCs w:val="28"/>
        </w:rPr>
        <w:t>сперт, кри</w:t>
      </w:r>
      <w:r w:rsidR="007148E2">
        <w:rPr>
          <w:sz w:val="28"/>
          <w:szCs w:val="28"/>
        </w:rPr>
        <w:softHyphen/>
        <w:t>тик; участники игры -</w:t>
      </w:r>
      <w:r>
        <w:rPr>
          <w:sz w:val="28"/>
          <w:szCs w:val="28"/>
        </w:rPr>
        <w:t xml:space="preserve"> слушатели (обучаемые), исследователи, эксперты, критики, лидеры и организаторы в группах.</w:t>
      </w:r>
    </w:p>
    <w:p w:rsidR="00C60801" w:rsidRDefault="00C60801" w:rsidP="00C60801">
      <w:pPr>
        <w:spacing w:line="276" w:lineRule="auto"/>
        <w:rPr>
          <w:sz w:val="28"/>
          <w:szCs w:val="28"/>
        </w:rPr>
      </w:pPr>
    </w:p>
    <w:p w:rsidR="00C60801" w:rsidRDefault="00C60801" w:rsidP="00722585">
      <w:pPr>
        <w:ind w:firstLine="709"/>
        <w:jc w:val="both"/>
        <w:rPr>
          <w:sz w:val="28"/>
          <w:szCs w:val="28"/>
        </w:rPr>
      </w:pPr>
      <w:r>
        <w:rPr>
          <w:b/>
          <w:sz w:val="28"/>
          <w:szCs w:val="28"/>
        </w:rPr>
        <w:t>Задание 2.</w:t>
      </w:r>
      <w:r>
        <w:rPr>
          <w:sz w:val="28"/>
          <w:szCs w:val="28"/>
        </w:rPr>
        <w:t xml:space="preserve"> Ответьте на вопросы:</w:t>
      </w:r>
    </w:p>
    <w:p w:rsidR="008E3DB8" w:rsidRDefault="008E3DB8" w:rsidP="00722585">
      <w:pPr>
        <w:contextualSpacing/>
        <w:jc w:val="both"/>
        <w:rPr>
          <w:sz w:val="28"/>
          <w:szCs w:val="28"/>
        </w:rPr>
      </w:pPr>
    </w:p>
    <w:p w:rsidR="00C60801" w:rsidRDefault="00C60801" w:rsidP="00722585">
      <w:pPr>
        <w:contextualSpacing/>
        <w:jc w:val="both"/>
        <w:rPr>
          <w:sz w:val="28"/>
          <w:szCs w:val="28"/>
        </w:rPr>
      </w:pPr>
      <w:r>
        <w:rPr>
          <w:sz w:val="28"/>
          <w:szCs w:val="28"/>
        </w:rPr>
        <w:t>1.Раскройте главную причину появления дидактических игр.</w:t>
      </w:r>
    </w:p>
    <w:p w:rsidR="00C60801" w:rsidRPr="00722585" w:rsidRDefault="00C60801" w:rsidP="00722585">
      <w:pPr>
        <w:contextualSpacing/>
        <w:jc w:val="both"/>
        <w:rPr>
          <w:color w:val="000000"/>
          <w:sz w:val="28"/>
          <w:szCs w:val="28"/>
          <w:shd w:val="clear" w:color="auto" w:fill="FFFFFF"/>
          <w:lang w:bidi="ru-RU"/>
        </w:rPr>
      </w:pPr>
      <w:r>
        <w:rPr>
          <w:sz w:val="28"/>
          <w:szCs w:val="28"/>
        </w:rPr>
        <w:t xml:space="preserve">Поиск </w:t>
      </w:r>
      <w:r>
        <w:rPr>
          <w:rStyle w:val="2"/>
          <w:sz w:val="28"/>
          <w:szCs w:val="28"/>
        </w:rPr>
        <w:t>возможностей для включения обу</w:t>
      </w:r>
      <w:r>
        <w:rPr>
          <w:rStyle w:val="2"/>
          <w:sz w:val="28"/>
          <w:szCs w:val="28"/>
        </w:rPr>
        <w:softHyphen/>
        <w:t>чаемых в творческую деятельность в рамках коллективной фор</w:t>
      </w:r>
      <w:r>
        <w:rPr>
          <w:rStyle w:val="2"/>
          <w:sz w:val="28"/>
          <w:szCs w:val="28"/>
        </w:rPr>
        <w:softHyphen/>
        <w:t>мы обучения.</w:t>
      </w:r>
    </w:p>
    <w:p w:rsidR="00C60801" w:rsidRDefault="00C60801" w:rsidP="00722585">
      <w:pPr>
        <w:contextualSpacing/>
        <w:jc w:val="both"/>
        <w:rPr>
          <w:sz w:val="28"/>
          <w:szCs w:val="28"/>
        </w:rPr>
      </w:pPr>
      <w:r>
        <w:rPr>
          <w:sz w:val="28"/>
          <w:szCs w:val="28"/>
        </w:rPr>
        <w:t>2.Назовите основные учебные ситуации в процессе обучения.</w:t>
      </w:r>
    </w:p>
    <w:p w:rsidR="00C60801" w:rsidRDefault="00C60801" w:rsidP="00722585">
      <w:pPr>
        <w:pStyle w:val="5"/>
        <w:shd w:val="clear" w:color="auto" w:fill="auto"/>
        <w:spacing w:after="0" w:line="240" w:lineRule="auto"/>
        <w:ind w:right="60" w:firstLine="0"/>
        <w:jc w:val="both"/>
        <w:rPr>
          <w:sz w:val="28"/>
          <w:szCs w:val="28"/>
        </w:rPr>
      </w:pPr>
      <w:r>
        <w:rPr>
          <w:rStyle w:val="2"/>
          <w:rFonts w:eastAsiaTheme="minorHAnsi"/>
          <w:sz w:val="28"/>
          <w:szCs w:val="28"/>
        </w:rPr>
        <w:t>Основными учебными ситуациями являются: ситуация готового преподнесения информации, ситуа</w:t>
      </w:r>
      <w:r>
        <w:rPr>
          <w:rStyle w:val="2"/>
          <w:rFonts w:eastAsiaTheme="minorHAnsi"/>
          <w:sz w:val="28"/>
          <w:szCs w:val="28"/>
        </w:rPr>
        <w:softHyphen/>
        <w:t>ция направляемой познавательной активности, ситуация иссле</w:t>
      </w:r>
      <w:r>
        <w:rPr>
          <w:rStyle w:val="2"/>
          <w:rFonts w:eastAsiaTheme="minorHAnsi"/>
          <w:sz w:val="28"/>
          <w:szCs w:val="28"/>
        </w:rPr>
        <w:softHyphen/>
        <w:t>довательской деятельности.</w:t>
      </w:r>
    </w:p>
    <w:p w:rsidR="00C60801" w:rsidRDefault="00C60801" w:rsidP="00722585">
      <w:pPr>
        <w:contextualSpacing/>
        <w:jc w:val="both"/>
        <w:rPr>
          <w:sz w:val="28"/>
          <w:szCs w:val="28"/>
        </w:rPr>
      </w:pPr>
      <w:r>
        <w:rPr>
          <w:sz w:val="28"/>
          <w:szCs w:val="28"/>
        </w:rPr>
        <w:t>3.Какие методы преподавания и соответствующие им методы учения являются активными?</w:t>
      </w:r>
    </w:p>
    <w:p w:rsidR="00C60801" w:rsidRDefault="00C60801" w:rsidP="00722585">
      <w:pPr>
        <w:contextualSpacing/>
        <w:jc w:val="both"/>
        <w:rPr>
          <w:rStyle w:val="2"/>
          <w:sz w:val="28"/>
          <w:szCs w:val="28"/>
        </w:rPr>
      </w:pPr>
      <w:r>
        <w:rPr>
          <w:rStyle w:val="2"/>
          <w:sz w:val="28"/>
          <w:szCs w:val="28"/>
        </w:rPr>
        <w:t>Три метода преподавания: инструктивно-практический, объясните</w:t>
      </w:r>
      <w:r w:rsidR="008354BB">
        <w:rPr>
          <w:rStyle w:val="2"/>
          <w:sz w:val="28"/>
          <w:szCs w:val="28"/>
        </w:rPr>
        <w:t>льно-побуждающий и побуждающий -</w:t>
      </w:r>
      <w:r>
        <w:rPr>
          <w:rStyle w:val="2"/>
          <w:sz w:val="28"/>
          <w:szCs w:val="28"/>
        </w:rPr>
        <w:t xml:space="preserve"> и со</w:t>
      </w:r>
      <w:r w:rsidR="008354BB">
        <w:rPr>
          <w:rStyle w:val="2"/>
          <w:sz w:val="28"/>
          <w:szCs w:val="28"/>
        </w:rPr>
        <w:t>ответствующие им методы учения -</w:t>
      </w:r>
      <w:r>
        <w:rPr>
          <w:rStyle w:val="2"/>
          <w:sz w:val="28"/>
          <w:szCs w:val="28"/>
        </w:rPr>
        <w:t xml:space="preserve"> продуктивно-практиче</w:t>
      </w:r>
      <w:r>
        <w:rPr>
          <w:rStyle w:val="2"/>
          <w:sz w:val="28"/>
          <w:szCs w:val="28"/>
        </w:rPr>
        <w:softHyphen/>
        <w:t>ский, частично-поисковый и</w:t>
      </w:r>
      <w:r w:rsidR="008354BB">
        <w:rPr>
          <w:rStyle w:val="2"/>
          <w:sz w:val="28"/>
          <w:szCs w:val="28"/>
        </w:rPr>
        <w:t xml:space="preserve"> поисковый (исследовательский) -</w:t>
      </w:r>
      <w:r>
        <w:rPr>
          <w:rStyle w:val="2"/>
          <w:sz w:val="28"/>
          <w:szCs w:val="28"/>
        </w:rPr>
        <w:t xml:space="preserve"> являются активными методами обучения.</w:t>
      </w:r>
    </w:p>
    <w:p w:rsidR="007F36BE" w:rsidRPr="00722585" w:rsidRDefault="00C60801" w:rsidP="00722585">
      <w:pPr>
        <w:contextualSpacing/>
        <w:jc w:val="both"/>
        <w:rPr>
          <w:color w:val="000000"/>
          <w:sz w:val="28"/>
          <w:szCs w:val="28"/>
          <w:shd w:val="clear" w:color="auto" w:fill="FFFFFF"/>
          <w:lang w:bidi="ru-RU"/>
        </w:rPr>
      </w:pPr>
      <w:r>
        <w:rPr>
          <w:rStyle w:val="2"/>
          <w:sz w:val="28"/>
          <w:szCs w:val="28"/>
        </w:rPr>
        <w:t>Методы учения связаны с методами преподавания и детерминированы последними.</w:t>
      </w:r>
    </w:p>
    <w:p w:rsidR="00C60801" w:rsidRDefault="00C60801" w:rsidP="00722585">
      <w:pPr>
        <w:ind w:firstLine="709"/>
        <w:jc w:val="both"/>
        <w:rPr>
          <w:sz w:val="28"/>
          <w:szCs w:val="28"/>
        </w:rPr>
      </w:pPr>
      <w:r>
        <w:rPr>
          <w:b/>
          <w:sz w:val="28"/>
          <w:szCs w:val="28"/>
        </w:rPr>
        <w:t>Задание 3.</w:t>
      </w:r>
      <w:r>
        <w:rPr>
          <w:sz w:val="28"/>
          <w:szCs w:val="28"/>
        </w:rPr>
        <w:t xml:space="preserve"> Выберите правильный ответ на вопрос.</w:t>
      </w:r>
    </w:p>
    <w:p w:rsidR="00C60801" w:rsidRDefault="00C60801" w:rsidP="00722585">
      <w:pPr>
        <w:contextualSpacing/>
        <w:jc w:val="both"/>
        <w:rPr>
          <w:sz w:val="28"/>
          <w:szCs w:val="28"/>
        </w:rPr>
      </w:pPr>
      <w:r>
        <w:rPr>
          <w:sz w:val="28"/>
          <w:szCs w:val="28"/>
        </w:rPr>
        <w:t>1.Деятельность педагога, где он представляет студентам объект их деятельности в виде гностических умений, является:</w:t>
      </w:r>
    </w:p>
    <w:p w:rsidR="00C60801" w:rsidRDefault="007148E2" w:rsidP="00722585">
      <w:pPr>
        <w:contextualSpacing/>
        <w:jc w:val="both"/>
        <w:rPr>
          <w:sz w:val="28"/>
          <w:szCs w:val="28"/>
        </w:rPr>
      </w:pPr>
      <w:r>
        <w:rPr>
          <w:sz w:val="28"/>
          <w:szCs w:val="28"/>
        </w:rPr>
        <w:t>-в</w:t>
      </w:r>
      <w:r w:rsidR="00C60801">
        <w:rPr>
          <w:sz w:val="28"/>
          <w:szCs w:val="28"/>
        </w:rPr>
        <w:t>нутренним системообразующим фактором</w:t>
      </w:r>
    </w:p>
    <w:p w:rsidR="00C60801" w:rsidRPr="008476DD" w:rsidRDefault="007148E2" w:rsidP="00722585">
      <w:pPr>
        <w:contextualSpacing/>
        <w:jc w:val="both"/>
        <w:rPr>
          <w:i/>
          <w:sz w:val="28"/>
          <w:szCs w:val="28"/>
          <w:u w:val="single"/>
        </w:rPr>
      </w:pPr>
      <w:r w:rsidRPr="008476DD">
        <w:rPr>
          <w:i/>
          <w:sz w:val="28"/>
          <w:szCs w:val="28"/>
          <w:u w:val="single"/>
        </w:rPr>
        <w:t>-в</w:t>
      </w:r>
      <w:r w:rsidR="00C60801" w:rsidRPr="008476DD">
        <w:rPr>
          <w:i/>
          <w:sz w:val="28"/>
          <w:szCs w:val="28"/>
          <w:u w:val="single"/>
        </w:rPr>
        <w:t>нешним системообразующим фактором</w:t>
      </w:r>
    </w:p>
    <w:p w:rsidR="00C60801" w:rsidRDefault="007148E2" w:rsidP="00722585">
      <w:pPr>
        <w:contextualSpacing/>
        <w:jc w:val="both"/>
        <w:rPr>
          <w:sz w:val="28"/>
          <w:szCs w:val="28"/>
        </w:rPr>
      </w:pPr>
      <w:r>
        <w:rPr>
          <w:sz w:val="28"/>
          <w:szCs w:val="28"/>
        </w:rPr>
        <w:t>-ц</w:t>
      </w:r>
      <w:r w:rsidR="00C60801">
        <w:rPr>
          <w:sz w:val="28"/>
          <w:szCs w:val="28"/>
        </w:rPr>
        <w:t>ентральным системообразующим фактором</w:t>
      </w:r>
    </w:p>
    <w:p w:rsidR="00C60801" w:rsidRDefault="00C60801" w:rsidP="00722585">
      <w:pPr>
        <w:contextualSpacing/>
        <w:jc w:val="both"/>
        <w:rPr>
          <w:sz w:val="28"/>
          <w:szCs w:val="28"/>
        </w:rPr>
      </w:pPr>
      <w:r>
        <w:rPr>
          <w:sz w:val="28"/>
          <w:szCs w:val="28"/>
        </w:rPr>
        <w:t>2.Процесс, при котором педагог стремится вывести обучаемого на уровень субъекта:</w:t>
      </w:r>
    </w:p>
    <w:p w:rsidR="00C60801" w:rsidRDefault="007148E2" w:rsidP="00722585">
      <w:pPr>
        <w:contextualSpacing/>
        <w:jc w:val="both"/>
        <w:rPr>
          <w:sz w:val="28"/>
          <w:szCs w:val="28"/>
        </w:rPr>
      </w:pPr>
      <w:r>
        <w:rPr>
          <w:sz w:val="28"/>
          <w:szCs w:val="28"/>
        </w:rPr>
        <w:t>-п</w:t>
      </w:r>
      <w:r w:rsidR="00C60801">
        <w:rPr>
          <w:sz w:val="28"/>
          <w:szCs w:val="28"/>
        </w:rPr>
        <w:t>роцесс обучения как стимулирование</w:t>
      </w:r>
    </w:p>
    <w:p w:rsidR="00C60801" w:rsidRDefault="007148E2" w:rsidP="00722585">
      <w:pPr>
        <w:contextualSpacing/>
        <w:jc w:val="both"/>
        <w:rPr>
          <w:sz w:val="28"/>
          <w:szCs w:val="28"/>
        </w:rPr>
      </w:pPr>
      <w:r>
        <w:rPr>
          <w:sz w:val="28"/>
          <w:szCs w:val="28"/>
        </w:rPr>
        <w:t>-п</w:t>
      </w:r>
      <w:r w:rsidR="00C60801">
        <w:rPr>
          <w:sz w:val="28"/>
          <w:szCs w:val="28"/>
        </w:rPr>
        <w:t>роцесс обучения как преподавание</w:t>
      </w:r>
    </w:p>
    <w:p w:rsidR="00C60801" w:rsidRDefault="007148E2" w:rsidP="00722585">
      <w:pPr>
        <w:contextualSpacing/>
        <w:jc w:val="both"/>
        <w:rPr>
          <w:i/>
          <w:sz w:val="28"/>
          <w:szCs w:val="28"/>
          <w:u w:val="single"/>
        </w:rPr>
      </w:pPr>
      <w:r w:rsidRPr="008476DD">
        <w:rPr>
          <w:i/>
          <w:sz w:val="28"/>
          <w:szCs w:val="28"/>
          <w:u w:val="single"/>
        </w:rPr>
        <w:t>-п</w:t>
      </w:r>
      <w:r w:rsidR="00C60801" w:rsidRPr="008476DD">
        <w:rPr>
          <w:i/>
          <w:sz w:val="28"/>
          <w:szCs w:val="28"/>
          <w:u w:val="single"/>
        </w:rPr>
        <w:t>роцесс обучения как управление (руководство).</w:t>
      </w:r>
    </w:p>
    <w:p w:rsidR="00FC14BC" w:rsidRDefault="00FC14BC" w:rsidP="00722585">
      <w:pPr>
        <w:contextualSpacing/>
        <w:jc w:val="both"/>
        <w:rPr>
          <w:i/>
          <w:sz w:val="28"/>
          <w:szCs w:val="28"/>
          <w:u w:val="single"/>
        </w:rPr>
      </w:pPr>
    </w:p>
    <w:p w:rsidR="00FC14BC" w:rsidRPr="008E03F1" w:rsidRDefault="00FC14BC" w:rsidP="00FC14BC">
      <w:pPr>
        <w:rPr>
          <w:b/>
          <w:sz w:val="28"/>
          <w:szCs w:val="28"/>
        </w:rPr>
      </w:pPr>
      <w:r>
        <w:rPr>
          <w:b/>
          <w:sz w:val="28"/>
          <w:szCs w:val="28"/>
        </w:rPr>
        <w:t xml:space="preserve">                                       </w:t>
      </w:r>
      <w:r w:rsidRPr="008E03F1">
        <w:rPr>
          <w:b/>
          <w:sz w:val="28"/>
          <w:szCs w:val="28"/>
        </w:rPr>
        <w:t xml:space="preserve">Вопросы к зачету </w:t>
      </w:r>
    </w:p>
    <w:p w:rsidR="00FC14BC" w:rsidRDefault="00FC14BC" w:rsidP="00FC14BC">
      <w:pPr>
        <w:rPr>
          <w:sz w:val="28"/>
          <w:szCs w:val="28"/>
        </w:rPr>
      </w:pPr>
      <w:r w:rsidRPr="002666D7">
        <w:rPr>
          <w:sz w:val="28"/>
          <w:szCs w:val="28"/>
        </w:rPr>
        <w:t xml:space="preserve">1. Основные понятия, этапы развития акмеологии. </w:t>
      </w:r>
    </w:p>
    <w:p w:rsidR="00FC14BC" w:rsidRDefault="00FC14BC" w:rsidP="00FC14BC">
      <w:pPr>
        <w:rPr>
          <w:sz w:val="28"/>
          <w:szCs w:val="28"/>
        </w:rPr>
      </w:pPr>
      <w:r w:rsidRPr="002666D7">
        <w:rPr>
          <w:sz w:val="28"/>
          <w:szCs w:val="28"/>
        </w:rPr>
        <w:t xml:space="preserve">2. Классификация акмеологических технологий. </w:t>
      </w:r>
    </w:p>
    <w:p w:rsidR="00FC14BC" w:rsidRDefault="00FC14BC" w:rsidP="00FC14BC">
      <w:pPr>
        <w:rPr>
          <w:sz w:val="28"/>
          <w:szCs w:val="28"/>
        </w:rPr>
      </w:pPr>
      <w:r w:rsidRPr="002666D7">
        <w:rPr>
          <w:sz w:val="28"/>
          <w:szCs w:val="28"/>
        </w:rPr>
        <w:t xml:space="preserve">3. Методы акмеологических исследований. </w:t>
      </w:r>
    </w:p>
    <w:p w:rsidR="00FC14BC" w:rsidRDefault="00FC14BC" w:rsidP="00FC14BC">
      <w:pPr>
        <w:rPr>
          <w:sz w:val="28"/>
          <w:szCs w:val="28"/>
        </w:rPr>
      </w:pPr>
      <w:r w:rsidRPr="002666D7">
        <w:rPr>
          <w:sz w:val="28"/>
          <w:szCs w:val="28"/>
        </w:rPr>
        <w:t xml:space="preserve">4. Виды педагогической компетентности. </w:t>
      </w:r>
    </w:p>
    <w:p w:rsidR="00FC14BC" w:rsidRDefault="00FC14BC" w:rsidP="00FC14BC">
      <w:pPr>
        <w:rPr>
          <w:sz w:val="28"/>
          <w:szCs w:val="28"/>
        </w:rPr>
      </w:pPr>
      <w:r w:rsidRPr="002666D7">
        <w:rPr>
          <w:sz w:val="28"/>
          <w:szCs w:val="28"/>
        </w:rPr>
        <w:t xml:space="preserve">5. Сущность и содержание педагогического мастерства. </w:t>
      </w:r>
    </w:p>
    <w:p w:rsidR="00FC14BC" w:rsidRDefault="00FC14BC" w:rsidP="00FC14BC">
      <w:pPr>
        <w:rPr>
          <w:sz w:val="28"/>
          <w:szCs w:val="28"/>
        </w:rPr>
      </w:pPr>
      <w:r w:rsidRPr="002666D7">
        <w:rPr>
          <w:sz w:val="28"/>
          <w:szCs w:val="28"/>
        </w:rPr>
        <w:t xml:space="preserve">6. Структура профессионально-педагогической деятельности. </w:t>
      </w:r>
    </w:p>
    <w:p w:rsidR="00FC14BC" w:rsidRDefault="00FC14BC" w:rsidP="00FC14BC">
      <w:pPr>
        <w:rPr>
          <w:sz w:val="28"/>
          <w:szCs w:val="28"/>
        </w:rPr>
      </w:pPr>
      <w:r w:rsidRPr="002666D7">
        <w:rPr>
          <w:sz w:val="28"/>
          <w:szCs w:val="28"/>
        </w:rPr>
        <w:t xml:space="preserve">7. Характеристика педагогических способностей. </w:t>
      </w:r>
    </w:p>
    <w:p w:rsidR="00FC14BC" w:rsidRDefault="00FC14BC" w:rsidP="00FC14BC">
      <w:pPr>
        <w:rPr>
          <w:sz w:val="28"/>
          <w:szCs w:val="28"/>
        </w:rPr>
      </w:pPr>
      <w:r w:rsidRPr="002666D7">
        <w:rPr>
          <w:sz w:val="28"/>
          <w:szCs w:val="28"/>
        </w:rPr>
        <w:t xml:space="preserve">8. Специфика педагогической деятельности спортивного педагога. </w:t>
      </w:r>
    </w:p>
    <w:p w:rsidR="00FC14BC" w:rsidRDefault="00FC14BC" w:rsidP="00FC14BC">
      <w:pPr>
        <w:rPr>
          <w:sz w:val="28"/>
          <w:szCs w:val="28"/>
        </w:rPr>
      </w:pPr>
      <w:r w:rsidRPr="002666D7">
        <w:rPr>
          <w:sz w:val="28"/>
          <w:szCs w:val="28"/>
        </w:rPr>
        <w:t xml:space="preserve">9. Основные требования к личности спортивного педагога, тренера. </w:t>
      </w:r>
    </w:p>
    <w:p w:rsidR="00FC14BC" w:rsidRDefault="00FC14BC" w:rsidP="00FC14BC">
      <w:pPr>
        <w:rPr>
          <w:sz w:val="28"/>
          <w:szCs w:val="28"/>
        </w:rPr>
      </w:pPr>
      <w:r w:rsidRPr="002666D7">
        <w:rPr>
          <w:sz w:val="28"/>
          <w:szCs w:val="28"/>
        </w:rPr>
        <w:t xml:space="preserve">10. Формирование педагогической техники в профессионально- педагогической деятельности. </w:t>
      </w:r>
    </w:p>
    <w:p w:rsidR="00FC14BC" w:rsidRDefault="00FC14BC" w:rsidP="00FC14BC">
      <w:pPr>
        <w:rPr>
          <w:sz w:val="28"/>
          <w:szCs w:val="28"/>
        </w:rPr>
      </w:pPr>
      <w:r w:rsidRPr="002666D7">
        <w:rPr>
          <w:sz w:val="28"/>
          <w:szCs w:val="28"/>
        </w:rPr>
        <w:t xml:space="preserve">11. Педагогическая гибкость. Понятие гибкости и ригидности. </w:t>
      </w:r>
    </w:p>
    <w:p w:rsidR="00FC14BC" w:rsidRDefault="00FC14BC" w:rsidP="00FC14BC">
      <w:pPr>
        <w:rPr>
          <w:sz w:val="28"/>
          <w:szCs w:val="28"/>
        </w:rPr>
      </w:pPr>
      <w:r w:rsidRPr="002666D7">
        <w:rPr>
          <w:sz w:val="28"/>
          <w:szCs w:val="28"/>
        </w:rPr>
        <w:t xml:space="preserve">12. Эмоциональная и интеллектуальная гибкость. </w:t>
      </w:r>
    </w:p>
    <w:p w:rsidR="00FC14BC" w:rsidRDefault="00FC14BC" w:rsidP="00FC14BC">
      <w:pPr>
        <w:rPr>
          <w:sz w:val="28"/>
          <w:szCs w:val="28"/>
        </w:rPr>
      </w:pPr>
      <w:r w:rsidRPr="002666D7">
        <w:rPr>
          <w:sz w:val="28"/>
          <w:szCs w:val="28"/>
        </w:rPr>
        <w:lastRenderedPageBreak/>
        <w:t xml:space="preserve">13. Конфликты как психолого-педагогическая проблема в деятельности учителя: виды и причины конфликтов. </w:t>
      </w:r>
    </w:p>
    <w:p w:rsidR="00FC14BC" w:rsidRDefault="00FC14BC" w:rsidP="00FC14BC">
      <w:pPr>
        <w:rPr>
          <w:sz w:val="28"/>
          <w:szCs w:val="28"/>
        </w:rPr>
      </w:pPr>
      <w:r w:rsidRPr="002666D7">
        <w:rPr>
          <w:sz w:val="28"/>
          <w:szCs w:val="28"/>
        </w:rPr>
        <w:t>14. Формы проявления конфликтов. Аспекты педагогического вмешательства в конфликт.</w:t>
      </w:r>
    </w:p>
    <w:p w:rsidR="00FC14BC" w:rsidRDefault="00FC14BC" w:rsidP="00FC14BC">
      <w:pPr>
        <w:rPr>
          <w:sz w:val="28"/>
          <w:szCs w:val="28"/>
        </w:rPr>
      </w:pPr>
      <w:r w:rsidRPr="002666D7">
        <w:rPr>
          <w:sz w:val="28"/>
          <w:szCs w:val="28"/>
        </w:rPr>
        <w:t xml:space="preserve"> 15. Сущность и содержание авторитета учителя. </w:t>
      </w:r>
    </w:p>
    <w:p w:rsidR="00FC14BC" w:rsidRDefault="00FC14BC" w:rsidP="00FC14BC">
      <w:pPr>
        <w:rPr>
          <w:sz w:val="28"/>
          <w:szCs w:val="28"/>
        </w:rPr>
      </w:pPr>
      <w:r w:rsidRPr="002666D7">
        <w:rPr>
          <w:sz w:val="28"/>
          <w:szCs w:val="28"/>
        </w:rPr>
        <w:t xml:space="preserve">16. Критерии и уровни авторитета учителя. </w:t>
      </w:r>
    </w:p>
    <w:p w:rsidR="00FC14BC" w:rsidRDefault="00FC14BC" w:rsidP="00FC14BC">
      <w:pPr>
        <w:rPr>
          <w:sz w:val="28"/>
          <w:szCs w:val="28"/>
        </w:rPr>
      </w:pPr>
      <w:r w:rsidRPr="002666D7">
        <w:rPr>
          <w:sz w:val="28"/>
          <w:szCs w:val="28"/>
        </w:rPr>
        <w:t>17. Технология организации и осуществление педагогического общения в процессе физкультурно-спортивной деятельности.</w:t>
      </w:r>
    </w:p>
    <w:p w:rsidR="00FC14BC" w:rsidRDefault="00FC14BC" w:rsidP="00FC14BC">
      <w:pPr>
        <w:rPr>
          <w:sz w:val="28"/>
          <w:szCs w:val="28"/>
        </w:rPr>
      </w:pPr>
      <w:r w:rsidRPr="002666D7">
        <w:rPr>
          <w:sz w:val="28"/>
          <w:szCs w:val="28"/>
        </w:rPr>
        <w:t xml:space="preserve">18. Мастерство педагога-тренера в формировании спортивного коллектива как творческий процесс. </w:t>
      </w:r>
    </w:p>
    <w:p w:rsidR="00FC14BC" w:rsidRDefault="00FC14BC" w:rsidP="00FC14BC">
      <w:pPr>
        <w:rPr>
          <w:sz w:val="28"/>
          <w:szCs w:val="28"/>
        </w:rPr>
      </w:pPr>
      <w:r w:rsidRPr="002666D7">
        <w:rPr>
          <w:sz w:val="28"/>
          <w:szCs w:val="28"/>
        </w:rPr>
        <w:t xml:space="preserve">19. Убеждение и внушение в педагогическом процессе. </w:t>
      </w:r>
    </w:p>
    <w:p w:rsidR="00FC14BC" w:rsidRDefault="00FC14BC" w:rsidP="00FC14BC">
      <w:pPr>
        <w:rPr>
          <w:sz w:val="28"/>
          <w:szCs w:val="28"/>
        </w:rPr>
      </w:pPr>
      <w:r w:rsidRPr="002666D7">
        <w:rPr>
          <w:sz w:val="28"/>
          <w:szCs w:val="28"/>
        </w:rPr>
        <w:t xml:space="preserve">20. Объективные и субъективные факторы стиля управления. </w:t>
      </w:r>
    </w:p>
    <w:p w:rsidR="00FC14BC" w:rsidRDefault="00FC14BC" w:rsidP="00FC14BC">
      <w:pPr>
        <w:rPr>
          <w:sz w:val="28"/>
          <w:szCs w:val="28"/>
        </w:rPr>
      </w:pPr>
      <w:r w:rsidRPr="002666D7">
        <w:rPr>
          <w:sz w:val="28"/>
          <w:szCs w:val="28"/>
        </w:rPr>
        <w:t>21. Определение уровня обучающей деятельности спортивного педагога</w:t>
      </w:r>
      <w:r>
        <w:rPr>
          <w:sz w:val="28"/>
          <w:szCs w:val="28"/>
        </w:rPr>
        <w:t>.</w:t>
      </w:r>
    </w:p>
    <w:p w:rsidR="00FC14BC" w:rsidRDefault="00FC14BC" w:rsidP="00FC14BC">
      <w:pPr>
        <w:rPr>
          <w:sz w:val="28"/>
          <w:szCs w:val="28"/>
        </w:rPr>
      </w:pPr>
    </w:p>
    <w:p w:rsidR="003D3692" w:rsidRDefault="003D3692" w:rsidP="003D3692">
      <w:pPr>
        <w:tabs>
          <w:tab w:val="left" w:pos="1980"/>
        </w:tabs>
        <w:ind w:firstLine="708"/>
        <w:rPr>
          <w:b/>
          <w:sz w:val="28"/>
          <w:szCs w:val="28"/>
        </w:rPr>
      </w:pPr>
      <w:r>
        <w:rPr>
          <w:b/>
          <w:sz w:val="28"/>
          <w:szCs w:val="28"/>
        </w:rPr>
        <w:t xml:space="preserve">                                                  </w:t>
      </w:r>
      <w:r w:rsidRPr="00C21D0D">
        <w:rPr>
          <w:b/>
          <w:sz w:val="28"/>
          <w:szCs w:val="28"/>
        </w:rPr>
        <w:t>Тест</w:t>
      </w:r>
      <w:r>
        <w:rPr>
          <w:b/>
          <w:sz w:val="28"/>
          <w:szCs w:val="28"/>
        </w:rPr>
        <w:t xml:space="preserve">ы  </w:t>
      </w:r>
    </w:p>
    <w:p w:rsidR="003D3692" w:rsidRPr="00667CF4" w:rsidRDefault="003D3692" w:rsidP="003D3692">
      <w:pPr>
        <w:spacing w:line="360" w:lineRule="auto"/>
        <w:jc w:val="center"/>
        <w:rPr>
          <w:snapToGrid w:val="0"/>
          <w:sz w:val="28"/>
          <w:szCs w:val="28"/>
        </w:rPr>
      </w:pPr>
      <w:r>
        <w:rPr>
          <w:sz w:val="28"/>
        </w:rPr>
        <w:t xml:space="preserve">по дисциплине </w:t>
      </w:r>
      <w:r>
        <w:rPr>
          <w:sz w:val="28"/>
          <w:szCs w:val="28"/>
        </w:rPr>
        <w:t>«Основы профессионального мастерства тренера»</w:t>
      </w:r>
    </w:p>
    <w:p w:rsidR="003D3692" w:rsidRPr="00E305AD" w:rsidRDefault="003D3692" w:rsidP="003D3692">
      <w:pPr>
        <w:jc w:val="center"/>
        <w:rPr>
          <w:b/>
          <w:sz w:val="24"/>
          <w:szCs w:val="24"/>
          <w:lang w:eastAsia="ar-SA"/>
        </w:rPr>
      </w:pPr>
      <w:r>
        <w:rPr>
          <w:b/>
          <w:sz w:val="24"/>
          <w:szCs w:val="24"/>
          <w:lang w:eastAsia="ar-SA"/>
        </w:rPr>
        <w:t xml:space="preserve">ВАРИАНТ </w:t>
      </w:r>
      <w:r>
        <w:rPr>
          <w:b/>
          <w:sz w:val="28"/>
          <w:szCs w:val="28"/>
        </w:rPr>
        <w:t>1</w:t>
      </w:r>
    </w:p>
    <w:p w:rsidR="003D3692" w:rsidRPr="003D3692" w:rsidRDefault="003D3692" w:rsidP="003D3692">
      <w:pPr>
        <w:numPr>
          <w:ilvl w:val="0"/>
          <w:numId w:val="26"/>
        </w:numPr>
        <w:tabs>
          <w:tab w:val="left" w:pos="786"/>
        </w:tabs>
        <w:jc w:val="both"/>
        <w:rPr>
          <w:b/>
          <w:bCs/>
          <w:sz w:val="24"/>
          <w:szCs w:val="24"/>
        </w:rPr>
      </w:pPr>
      <w:r w:rsidRPr="00C21D0D">
        <w:rPr>
          <w:b/>
          <w:bCs/>
          <w:sz w:val="24"/>
          <w:szCs w:val="24"/>
        </w:rPr>
        <w:t>Из перечисленных ниже научных задач выделите основные задачи акмеологии.</w:t>
      </w:r>
    </w:p>
    <w:p w:rsidR="003D3692" w:rsidRPr="00C21D0D" w:rsidRDefault="003D3692" w:rsidP="003D3692">
      <w:pPr>
        <w:rPr>
          <w:sz w:val="24"/>
          <w:szCs w:val="24"/>
        </w:rPr>
      </w:pPr>
      <w:r w:rsidRPr="00C21D0D">
        <w:rPr>
          <w:sz w:val="24"/>
          <w:szCs w:val="24"/>
        </w:rPr>
        <w:t>а)</w:t>
      </w:r>
      <w:r>
        <w:rPr>
          <w:sz w:val="24"/>
          <w:szCs w:val="24"/>
        </w:rPr>
        <w:t xml:space="preserve">  </w:t>
      </w:r>
      <w:r w:rsidRPr="00C21D0D">
        <w:rPr>
          <w:sz w:val="24"/>
          <w:szCs w:val="24"/>
        </w:rPr>
        <w:t xml:space="preserve"> Исследование роли наследственности и среды в психическом развитии человека.</w:t>
      </w:r>
    </w:p>
    <w:p w:rsidR="003D3692" w:rsidRPr="00C21D0D" w:rsidRDefault="003D3692" w:rsidP="003D3692">
      <w:pPr>
        <w:jc w:val="both"/>
        <w:rPr>
          <w:sz w:val="24"/>
          <w:szCs w:val="24"/>
        </w:rPr>
      </w:pPr>
      <w:r w:rsidRPr="00C21D0D">
        <w:rPr>
          <w:sz w:val="24"/>
          <w:szCs w:val="24"/>
        </w:rPr>
        <w:t>б)</w:t>
      </w:r>
      <w:r>
        <w:rPr>
          <w:sz w:val="24"/>
          <w:szCs w:val="24"/>
        </w:rPr>
        <w:t xml:space="preserve">  </w:t>
      </w:r>
      <w:r w:rsidRPr="00C21D0D">
        <w:rPr>
          <w:sz w:val="24"/>
          <w:szCs w:val="24"/>
        </w:rPr>
        <w:t xml:space="preserve"> Исследование факторов и условий, способствующих полной самореализации человека.</w:t>
      </w:r>
    </w:p>
    <w:p w:rsidR="003D3692" w:rsidRPr="00C21D0D" w:rsidRDefault="003D3692" w:rsidP="003D3692">
      <w:pPr>
        <w:jc w:val="both"/>
        <w:rPr>
          <w:sz w:val="24"/>
          <w:szCs w:val="24"/>
        </w:rPr>
      </w:pPr>
      <w:r>
        <w:rPr>
          <w:sz w:val="24"/>
          <w:szCs w:val="24"/>
        </w:rPr>
        <w:t xml:space="preserve">в) </w:t>
      </w:r>
      <w:r w:rsidRPr="00C21D0D">
        <w:rPr>
          <w:sz w:val="24"/>
          <w:szCs w:val="24"/>
        </w:rPr>
        <w:t>Исследование закономерностей достижения человеком пика профессионального развития.</w:t>
      </w:r>
    </w:p>
    <w:p w:rsidR="003D3692" w:rsidRPr="00C21D0D" w:rsidRDefault="003D3692" w:rsidP="003D3692">
      <w:pPr>
        <w:jc w:val="both"/>
        <w:rPr>
          <w:sz w:val="24"/>
          <w:szCs w:val="24"/>
        </w:rPr>
      </w:pPr>
      <w:r w:rsidRPr="00C21D0D">
        <w:rPr>
          <w:sz w:val="24"/>
          <w:szCs w:val="24"/>
        </w:rPr>
        <w:t>г)  Исследование причин профессиональных деформаций личности.</w:t>
      </w:r>
    </w:p>
    <w:p w:rsidR="003D3692" w:rsidRPr="00C21D0D" w:rsidRDefault="003D3692" w:rsidP="003D3692">
      <w:pPr>
        <w:jc w:val="both"/>
        <w:rPr>
          <w:sz w:val="24"/>
          <w:szCs w:val="24"/>
        </w:rPr>
      </w:pPr>
      <w:r w:rsidRPr="00C21D0D">
        <w:rPr>
          <w:sz w:val="24"/>
          <w:szCs w:val="24"/>
        </w:rPr>
        <w:t>д) Исследование вклада отдельных этапов онтогенеза в достижение человеком пика развития.</w:t>
      </w:r>
    </w:p>
    <w:p w:rsidR="003D3692" w:rsidRPr="00C21D0D" w:rsidRDefault="003D3692" w:rsidP="003D3692">
      <w:pPr>
        <w:numPr>
          <w:ilvl w:val="0"/>
          <w:numId w:val="26"/>
        </w:numPr>
        <w:tabs>
          <w:tab w:val="left" w:pos="786"/>
        </w:tabs>
        <w:jc w:val="both"/>
        <w:rPr>
          <w:b/>
          <w:sz w:val="24"/>
          <w:szCs w:val="24"/>
        </w:rPr>
      </w:pPr>
      <w:r w:rsidRPr="00C21D0D">
        <w:rPr>
          <w:b/>
          <w:sz w:val="24"/>
          <w:szCs w:val="24"/>
        </w:rPr>
        <w:t>К какой группе относятся перечисленные ниже мотивы?</w:t>
      </w:r>
    </w:p>
    <w:p w:rsidR="003D3692" w:rsidRPr="00C21D0D" w:rsidRDefault="003D3692" w:rsidP="003D3692">
      <w:pPr>
        <w:jc w:val="both"/>
        <w:rPr>
          <w:sz w:val="24"/>
          <w:szCs w:val="24"/>
        </w:rPr>
      </w:pPr>
      <w:r>
        <w:rPr>
          <w:sz w:val="24"/>
          <w:szCs w:val="24"/>
        </w:rPr>
        <w:t>(</w:t>
      </w:r>
      <w:r w:rsidRPr="00C21D0D">
        <w:rPr>
          <w:sz w:val="24"/>
          <w:szCs w:val="24"/>
        </w:rPr>
        <w:t>Мотив самосовершенствования, познавательный мотив, мотив компетентности.</w:t>
      </w:r>
      <w:r>
        <w:rPr>
          <w:sz w:val="24"/>
          <w:szCs w:val="24"/>
        </w:rPr>
        <w:t>)</w:t>
      </w:r>
    </w:p>
    <w:p w:rsidR="003D3692" w:rsidRPr="00C21D0D" w:rsidRDefault="003D3692" w:rsidP="003D3692">
      <w:pPr>
        <w:jc w:val="both"/>
        <w:rPr>
          <w:sz w:val="24"/>
          <w:szCs w:val="24"/>
        </w:rPr>
      </w:pPr>
      <w:r w:rsidRPr="00C21D0D">
        <w:rPr>
          <w:sz w:val="24"/>
          <w:szCs w:val="24"/>
        </w:rPr>
        <w:t xml:space="preserve">А) внутренние, </w:t>
      </w:r>
    </w:p>
    <w:p w:rsidR="003D3692" w:rsidRPr="00C21D0D" w:rsidRDefault="003D3692" w:rsidP="003D3692">
      <w:pPr>
        <w:jc w:val="both"/>
        <w:rPr>
          <w:sz w:val="24"/>
          <w:szCs w:val="24"/>
        </w:rPr>
      </w:pPr>
      <w:r w:rsidRPr="00C21D0D">
        <w:rPr>
          <w:sz w:val="24"/>
          <w:szCs w:val="24"/>
        </w:rPr>
        <w:t xml:space="preserve">Б) внешние, </w:t>
      </w:r>
    </w:p>
    <w:p w:rsidR="003D3692" w:rsidRPr="00C21D0D" w:rsidRDefault="003D3692" w:rsidP="003D3692">
      <w:pPr>
        <w:jc w:val="both"/>
        <w:rPr>
          <w:sz w:val="24"/>
          <w:szCs w:val="24"/>
        </w:rPr>
      </w:pPr>
      <w:r w:rsidRPr="00C21D0D">
        <w:rPr>
          <w:sz w:val="24"/>
          <w:szCs w:val="24"/>
        </w:rPr>
        <w:t xml:space="preserve">В) экстринсивные. </w:t>
      </w:r>
    </w:p>
    <w:p w:rsidR="003D3692" w:rsidRPr="00C21D0D" w:rsidRDefault="003D3692" w:rsidP="003D3692">
      <w:pPr>
        <w:numPr>
          <w:ilvl w:val="0"/>
          <w:numId w:val="26"/>
        </w:numPr>
        <w:tabs>
          <w:tab w:val="left" w:pos="786"/>
        </w:tabs>
        <w:jc w:val="both"/>
        <w:rPr>
          <w:b/>
          <w:sz w:val="24"/>
          <w:szCs w:val="24"/>
        </w:rPr>
      </w:pPr>
      <w:r w:rsidRPr="00C21D0D">
        <w:rPr>
          <w:b/>
          <w:sz w:val="24"/>
          <w:szCs w:val="24"/>
        </w:rPr>
        <w:t>К какой группе относятся перечисленные ниже мотивы?</w:t>
      </w:r>
    </w:p>
    <w:p w:rsidR="003D3692" w:rsidRPr="00C21D0D" w:rsidRDefault="003D3692" w:rsidP="003D3692">
      <w:pPr>
        <w:jc w:val="both"/>
        <w:rPr>
          <w:sz w:val="24"/>
          <w:szCs w:val="24"/>
        </w:rPr>
      </w:pPr>
      <w:r>
        <w:rPr>
          <w:sz w:val="24"/>
          <w:szCs w:val="24"/>
        </w:rPr>
        <w:t>(</w:t>
      </w:r>
      <w:r w:rsidRPr="00C21D0D">
        <w:rPr>
          <w:sz w:val="24"/>
          <w:szCs w:val="24"/>
        </w:rPr>
        <w:t>Мотив превосходства, мотив получения похвалы и од</w:t>
      </w:r>
      <w:r>
        <w:rPr>
          <w:sz w:val="24"/>
          <w:szCs w:val="24"/>
        </w:rPr>
        <w:t>обрения, мотив самоутверждения.)</w:t>
      </w:r>
    </w:p>
    <w:p w:rsidR="003D3692" w:rsidRPr="00C21D0D" w:rsidRDefault="003D3692" w:rsidP="003D3692">
      <w:pPr>
        <w:jc w:val="both"/>
        <w:rPr>
          <w:sz w:val="24"/>
          <w:szCs w:val="24"/>
        </w:rPr>
      </w:pPr>
      <w:r w:rsidRPr="00C21D0D">
        <w:rPr>
          <w:sz w:val="24"/>
          <w:szCs w:val="24"/>
        </w:rPr>
        <w:t xml:space="preserve">А) внутренние, </w:t>
      </w:r>
    </w:p>
    <w:p w:rsidR="003D3692" w:rsidRPr="00C21D0D" w:rsidRDefault="003D3692" w:rsidP="003D3692">
      <w:pPr>
        <w:jc w:val="both"/>
        <w:rPr>
          <w:sz w:val="24"/>
          <w:szCs w:val="24"/>
        </w:rPr>
      </w:pPr>
      <w:r w:rsidRPr="00C21D0D">
        <w:rPr>
          <w:sz w:val="24"/>
          <w:szCs w:val="24"/>
        </w:rPr>
        <w:t xml:space="preserve">Б) внешние, </w:t>
      </w:r>
    </w:p>
    <w:p w:rsidR="003D3692" w:rsidRPr="00C21D0D" w:rsidRDefault="003D3692" w:rsidP="003D3692">
      <w:pPr>
        <w:jc w:val="both"/>
        <w:rPr>
          <w:sz w:val="24"/>
          <w:szCs w:val="24"/>
        </w:rPr>
      </w:pPr>
      <w:r w:rsidRPr="00C21D0D">
        <w:rPr>
          <w:sz w:val="24"/>
          <w:szCs w:val="24"/>
        </w:rPr>
        <w:t xml:space="preserve">В) интринсивные. </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Что является главной причиной эмоционального выгорания? </w:t>
      </w:r>
    </w:p>
    <w:p w:rsidR="003D3692" w:rsidRPr="00C21D0D" w:rsidRDefault="003D3692" w:rsidP="003D3692">
      <w:pPr>
        <w:ind w:left="360"/>
        <w:jc w:val="both"/>
        <w:rPr>
          <w:sz w:val="24"/>
          <w:szCs w:val="24"/>
        </w:rPr>
      </w:pPr>
      <w:r w:rsidRPr="00C21D0D">
        <w:rPr>
          <w:sz w:val="24"/>
          <w:szCs w:val="24"/>
        </w:rPr>
        <w:t xml:space="preserve">А) физическое истощение, </w:t>
      </w:r>
    </w:p>
    <w:p w:rsidR="003D3692" w:rsidRPr="00C21D0D" w:rsidRDefault="003D3692" w:rsidP="003D3692">
      <w:pPr>
        <w:ind w:left="360"/>
        <w:jc w:val="both"/>
        <w:rPr>
          <w:sz w:val="24"/>
          <w:szCs w:val="24"/>
        </w:rPr>
      </w:pPr>
      <w:r w:rsidRPr="00C21D0D">
        <w:rPr>
          <w:sz w:val="24"/>
          <w:szCs w:val="24"/>
        </w:rPr>
        <w:t xml:space="preserve">Б) чрезмерные интеллектуальные нагрузки, </w:t>
      </w:r>
    </w:p>
    <w:p w:rsidR="003D3692" w:rsidRPr="00C21D0D" w:rsidRDefault="003D3692" w:rsidP="003D3692">
      <w:pPr>
        <w:ind w:left="360"/>
        <w:jc w:val="both"/>
        <w:rPr>
          <w:sz w:val="24"/>
          <w:szCs w:val="24"/>
        </w:rPr>
      </w:pPr>
      <w:r w:rsidRPr="00C21D0D">
        <w:rPr>
          <w:sz w:val="24"/>
          <w:szCs w:val="24"/>
        </w:rPr>
        <w:t xml:space="preserve">В) угроза жизни, </w:t>
      </w:r>
    </w:p>
    <w:p w:rsidR="003D3692" w:rsidRPr="00C21D0D" w:rsidRDefault="003D3692" w:rsidP="003D3692">
      <w:pPr>
        <w:ind w:left="360"/>
        <w:jc w:val="both"/>
        <w:rPr>
          <w:sz w:val="24"/>
          <w:szCs w:val="24"/>
        </w:rPr>
      </w:pPr>
      <w:r w:rsidRPr="00C21D0D">
        <w:rPr>
          <w:sz w:val="24"/>
          <w:szCs w:val="24"/>
        </w:rPr>
        <w:t xml:space="preserve">Г) коммуникативные перегрузки. </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Какое эмоциональное состояние описано в приведенном ниже тексте? </w:t>
      </w:r>
    </w:p>
    <w:p w:rsidR="003D3692" w:rsidRPr="00C21D0D" w:rsidRDefault="003D3692" w:rsidP="003D3692">
      <w:pPr>
        <w:jc w:val="both"/>
        <w:rPr>
          <w:sz w:val="24"/>
          <w:szCs w:val="24"/>
        </w:rPr>
      </w:pPr>
      <w:r w:rsidRPr="00C21D0D">
        <w:rPr>
          <w:sz w:val="24"/>
          <w:szCs w:val="24"/>
        </w:rPr>
        <w:t>Состояние физического, эмоционального и умственного истощения, проявляющееся в профессиях социальной сферы.</w:t>
      </w:r>
    </w:p>
    <w:p w:rsidR="003D3692" w:rsidRPr="00C21D0D" w:rsidRDefault="003D3692" w:rsidP="003D3692">
      <w:pPr>
        <w:jc w:val="both"/>
        <w:rPr>
          <w:sz w:val="24"/>
          <w:szCs w:val="24"/>
        </w:rPr>
      </w:pPr>
      <w:r w:rsidRPr="00C21D0D">
        <w:rPr>
          <w:sz w:val="24"/>
          <w:szCs w:val="24"/>
        </w:rPr>
        <w:t xml:space="preserve">А) Депрессия, </w:t>
      </w:r>
    </w:p>
    <w:p w:rsidR="003D3692" w:rsidRPr="00C21D0D" w:rsidRDefault="003D3692" w:rsidP="003D3692">
      <w:pPr>
        <w:jc w:val="both"/>
        <w:rPr>
          <w:sz w:val="24"/>
          <w:szCs w:val="24"/>
        </w:rPr>
      </w:pPr>
      <w:r w:rsidRPr="00C21D0D">
        <w:rPr>
          <w:sz w:val="24"/>
          <w:szCs w:val="24"/>
        </w:rPr>
        <w:t xml:space="preserve">Б) Фрустрация, </w:t>
      </w:r>
    </w:p>
    <w:p w:rsidR="003D3692" w:rsidRPr="00C21D0D" w:rsidRDefault="003D3692" w:rsidP="003D3692">
      <w:pPr>
        <w:jc w:val="both"/>
        <w:rPr>
          <w:sz w:val="24"/>
          <w:szCs w:val="24"/>
        </w:rPr>
      </w:pPr>
      <w:r w:rsidRPr="00C21D0D">
        <w:rPr>
          <w:sz w:val="24"/>
          <w:szCs w:val="24"/>
        </w:rPr>
        <w:t>В) Эмоциональное выгорание,</w:t>
      </w:r>
    </w:p>
    <w:p w:rsidR="003D3692" w:rsidRPr="00C21D0D" w:rsidRDefault="003D3692" w:rsidP="003D3692">
      <w:pPr>
        <w:jc w:val="both"/>
        <w:rPr>
          <w:sz w:val="24"/>
          <w:szCs w:val="24"/>
        </w:rPr>
      </w:pPr>
      <w:r w:rsidRPr="00C21D0D">
        <w:rPr>
          <w:sz w:val="24"/>
          <w:szCs w:val="24"/>
        </w:rPr>
        <w:t xml:space="preserve">Г) Апатия. </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Какой симптом эмоционального выгорания описан ниже? </w:t>
      </w:r>
    </w:p>
    <w:p w:rsidR="003D3692" w:rsidRPr="00C21D0D" w:rsidRDefault="003D3692" w:rsidP="003D3692">
      <w:pPr>
        <w:jc w:val="both"/>
        <w:rPr>
          <w:sz w:val="24"/>
          <w:szCs w:val="24"/>
        </w:rPr>
      </w:pPr>
      <w:r>
        <w:rPr>
          <w:sz w:val="24"/>
          <w:szCs w:val="24"/>
        </w:rPr>
        <w:t>(</w:t>
      </w:r>
      <w:r w:rsidRPr="00C21D0D">
        <w:rPr>
          <w:sz w:val="24"/>
          <w:szCs w:val="24"/>
        </w:rPr>
        <w:t>Чувство эмоциональной опустошенности и усталости, вызванное собственной работой</w:t>
      </w:r>
      <w:r>
        <w:rPr>
          <w:sz w:val="24"/>
          <w:szCs w:val="24"/>
        </w:rPr>
        <w:t>)</w:t>
      </w:r>
      <w:r w:rsidRPr="00C21D0D">
        <w:rPr>
          <w:sz w:val="24"/>
          <w:szCs w:val="24"/>
        </w:rPr>
        <w:t xml:space="preserve">. </w:t>
      </w:r>
    </w:p>
    <w:p w:rsidR="003D3692" w:rsidRPr="00C21D0D" w:rsidRDefault="003D3692" w:rsidP="003D3692">
      <w:pPr>
        <w:jc w:val="both"/>
        <w:rPr>
          <w:sz w:val="24"/>
          <w:szCs w:val="24"/>
        </w:rPr>
      </w:pPr>
      <w:r w:rsidRPr="00C21D0D">
        <w:rPr>
          <w:sz w:val="24"/>
          <w:szCs w:val="24"/>
        </w:rPr>
        <w:t xml:space="preserve">А) деперсонализация, </w:t>
      </w:r>
    </w:p>
    <w:p w:rsidR="003D3692" w:rsidRPr="00C21D0D" w:rsidRDefault="003D3692" w:rsidP="003D3692">
      <w:pPr>
        <w:jc w:val="both"/>
        <w:rPr>
          <w:sz w:val="24"/>
          <w:szCs w:val="24"/>
        </w:rPr>
      </w:pPr>
      <w:r w:rsidRPr="00C21D0D">
        <w:rPr>
          <w:sz w:val="24"/>
          <w:szCs w:val="24"/>
        </w:rPr>
        <w:t xml:space="preserve">Б) эмоциональное истощение, </w:t>
      </w:r>
    </w:p>
    <w:p w:rsidR="003D3692" w:rsidRPr="00C21D0D" w:rsidRDefault="003D3692" w:rsidP="003D3692">
      <w:pPr>
        <w:jc w:val="both"/>
        <w:rPr>
          <w:sz w:val="24"/>
          <w:szCs w:val="24"/>
        </w:rPr>
      </w:pPr>
      <w:r w:rsidRPr="00C21D0D">
        <w:rPr>
          <w:sz w:val="24"/>
          <w:szCs w:val="24"/>
        </w:rPr>
        <w:lastRenderedPageBreak/>
        <w:t xml:space="preserve">В) редукция профессиональных обязанностей, </w:t>
      </w:r>
    </w:p>
    <w:p w:rsidR="003D3692" w:rsidRPr="00C21D0D" w:rsidRDefault="003D3692" w:rsidP="003D3692">
      <w:pPr>
        <w:jc w:val="both"/>
        <w:rPr>
          <w:sz w:val="24"/>
          <w:szCs w:val="24"/>
        </w:rPr>
      </w:pPr>
      <w:r w:rsidRPr="00C21D0D">
        <w:rPr>
          <w:sz w:val="24"/>
          <w:szCs w:val="24"/>
        </w:rPr>
        <w:t>Г) все ответы неверны.</w:t>
      </w:r>
    </w:p>
    <w:p w:rsidR="003D3692" w:rsidRPr="00C21D0D" w:rsidRDefault="003D3692" w:rsidP="003D3692">
      <w:pPr>
        <w:numPr>
          <w:ilvl w:val="0"/>
          <w:numId w:val="26"/>
        </w:numPr>
        <w:tabs>
          <w:tab w:val="left" w:pos="786"/>
        </w:tabs>
        <w:jc w:val="both"/>
        <w:rPr>
          <w:b/>
          <w:sz w:val="24"/>
          <w:szCs w:val="24"/>
        </w:rPr>
      </w:pPr>
      <w:r w:rsidRPr="00C21D0D">
        <w:rPr>
          <w:b/>
          <w:sz w:val="24"/>
          <w:szCs w:val="24"/>
        </w:rPr>
        <w:t xml:space="preserve">Какие тенденции в эмоциональной жизни современного человека представляют опасность для его психического здоровья? </w:t>
      </w:r>
    </w:p>
    <w:p w:rsidR="003D3692" w:rsidRPr="00C21D0D" w:rsidRDefault="003D3692" w:rsidP="003D3692">
      <w:pPr>
        <w:jc w:val="both"/>
        <w:rPr>
          <w:sz w:val="24"/>
          <w:szCs w:val="24"/>
        </w:rPr>
      </w:pPr>
      <w:r w:rsidRPr="00C21D0D">
        <w:rPr>
          <w:sz w:val="24"/>
          <w:szCs w:val="24"/>
        </w:rPr>
        <w:t xml:space="preserve">А) возрастание частоты и интенсивности эмоциональных нагрузок, </w:t>
      </w:r>
    </w:p>
    <w:p w:rsidR="003D3692" w:rsidRPr="00C21D0D" w:rsidRDefault="003D3692" w:rsidP="003D3692">
      <w:pPr>
        <w:jc w:val="both"/>
        <w:rPr>
          <w:sz w:val="24"/>
          <w:szCs w:val="24"/>
        </w:rPr>
      </w:pPr>
      <w:r w:rsidRPr="00C21D0D">
        <w:rPr>
          <w:sz w:val="24"/>
          <w:szCs w:val="24"/>
        </w:rPr>
        <w:t xml:space="preserve">Б) поощрение свободного выражения эмоций, </w:t>
      </w:r>
    </w:p>
    <w:p w:rsidR="003D3692" w:rsidRPr="00C21D0D" w:rsidRDefault="003D3692" w:rsidP="003D3692">
      <w:pPr>
        <w:jc w:val="both"/>
        <w:rPr>
          <w:sz w:val="24"/>
          <w:szCs w:val="24"/>
        </w:rPr>
      </w:pPr>
      <w:r w:rsidRPr="00C21D0D">
        <w:rPr>
          <w:sz w:val="24"/>
          <w:szCs w:val="24"/>
        </w:rPr>
        <w:t>В) Негативное отношение к эмоциям, которым приписывается деструктивная,</w:t>
      </w:r>
      <w:r w:rsidRPr="00C21D0D">
        <w:rPr>
          <w:b/>
          <w:sz w:val="24"/>
          <w:szCs w:val="24"/>
        </w:rPr>
        <w:t xml:space="preserve"> </w:t>
      </w:r>
      <w:r w:rsidRPr="00C21D0D">
        <w:rPr>
          <w:sz w:val="24"/>
          <w:szCs w:val="24"/>
        </w:rPr>
        <w:t xml:space="preserve">дезорганизующая роль в жизни человека, </w:t>
      </w:r>
    </w:p>
    <w:p w:rsidR="003D3692" w:rsidRPr="00C21D0D" w:rsidRDefault="003D3692" w:rsidP="003D3692">
      <w:pPr>
        <w:jc w:val="both"/>
        <w:rPr>
          <w:sz w:val="24"/>
          <w:szCs w:val="24"/>
        </w:rPr>
      </w:pPr>
      <w:r w:rsidRPr="00C21D0D">
        <w:rPr>
          <w:sz w:val="24"/>
          <w:szCs w:val="24"/>
        </w:rPr>
        <w:t xml:space="preserve">Г) все ответы неверны.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 xml:space="preserve">В конфликтной ситуации человек молчит, демонстративно удаляется, обиженно уходит, затаивает гнев, игнорирует оппонента, отпускает едкие замечания по «их» поводу за «их» спиной, переходит на «чисто деловые отношения», демонстрирует индифферентное отношение, полностью отказывается от дружеских и деловых отношений с «провинившейся» стороной. </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bCs/>
          <w:sz w:val="24"/>
          <w:szCs w:val="24"/>
          <w:lang w:eastAsia="ar-SA"/>
        </w:rPr>
      </w:pPr>
      <w:r w:rsidRPr="00C21D0D">
        <w:rPr>
          <w:bCs/>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В конфликтной ситуации человек делает вид, что все в порядке; продолжает действовать, как будто ничего не произошло, ругает себя за свою раздражительность. Пользуется своим обаянием для достижения нужной цели, молчит, а потом начинает вынашивать планы мести; подавляет свои негативные эмоции.</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bCs/>
          <w:sz w:val="24"/>
          <w:szCs w:val="24"/>
          <w:lang w:eastAsia="ar-SA"/>
        </w:rPr>
      </w:pPr>
      <w:r w:rsidRPr="00C21D0D">
        <w:rPr>
          <w:bCs/>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В конфликтной ситуации человек стремится доказать, что другой человек не прав; дуется, пока оппоненты не передумают; старается перекричать оппонента, не принимает явного отказа, требует безоговорочного послушания, старается перехитрить оппонента, призывает на помощь союзников для поддержки; требует, чтобы оппонент согласился с ним ради сохранения отношений.</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bCs/>
          <w:sz w:val="24"/>
          <w:szCs w:val="24"/>
          <w:lang w:eastAsia="ar-SA"/>
        </w:rPr>
      </w:pPr>
      <w:r w:rsidRPr="00C21D0D">
        <w:rPr>
          <w:bCs/>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t>В конфликтной ситуации человек поддерживает дружеские отношения, ищет справедливого выхода, старается поделить предмет желаний поровну, избегает самовластия и напоминаний о своем превосходстве; старается получить что-то для себя, избегает столкновения в лоб, уступает немного ради поддержания отношений.</w:t>
      </w:r>
    </w:p>
    <w:p w:rsidR="003D3692" w:rsidRPr="00C21D0D" w:rsidRDefault="003D3692" w:rsidP="003D3692">
      <w:pPr>
        <w:rPr>
          <w:bCs/>
          <w:sz w:val="24"/>
          <w:szCs w:val="24"/>
          <w:lang w:eastAsia="ar-SA"/>
        </w:rPr>
      </w:pPr>
      <w:r w:rsidRPr="00C21D0D">
        <w:rPr>
          <w:bCs/>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C21D0D" w:rsidRDefault="003D3692" w:rsidP="003D3692">
      <w:pPr>
        <w:rPr>
          <w:sz w:val="24"/>
          <w:szCs w:val="24"/>
          <w:lang w:eastAsia="ar-SA"/>
        </w:rPr>
      </w:pPr>
      <w:r w:rsidRPr="00C21D0D">
        <w:rPr>
          <w:sz w:val="24"/>
          <w:szCs w:val="24"/>
          <w:lang w:eastAsia="ar-SA"/>
        </w:rPr>
        <w:t xml:space="preserve">Д) сотрудничество. </w:t>
      </w:r>
    </w:p>
    <w:p w:rsidR="003D3692" w:rsidRPr="00C21D0D" w:rsidRDefault="003D3692" w:rsidP="003D3692">
      <w:pPr>
        <w:numPr>
          <w:ilvl w:val="0"/>
          <w:numId w:val="26"/>
        </w:numPr>
        <w:tabs>
          <w:tab w:val="left" w:pos="786"/>
        </w:tabs>
        <w:rPr>
          <w:b/>
          <w:bCs/>
          <w:sz w:val="24"/>
          <w:szCs w:val="24"/>
          <w:lang w:eastAsia="ar-SA"/>
        </w:rPr>
      </w:pPr>
      <w:r w:rsidRPr="00C21D0D">
        <w:rPr>
          <w:b/>
          <w:bCs/>
          <w:sz w:val="24"/>
          <w:szCs w:val="24"/>
          <w:lang w:eastAsia="ar-SA"/>
        </w:rPr>
        <w:t xml:space="preserve"> Какой стиль разрешения конфликтов описан ниже?</w:t>
      </w:r>
    </w:p>
    <w:p w:rsidR="003D3692" w:rsidRPr="00C21D0D" w:rsidRDefault="003D3692" w:rsidP="003D3692">
      <w:pPr>
        <w:rPr>
          <w:sz w:val="24"/>
          <w:szCs w:val="24"/>
          <w:lang w:eastAsia="ar-SA"/>
        </w:rPr>
      </w:pPr>
      <w:r w:rsidRPr="00C21D0D">
        <w:rPr>
          <w:sz w:val="24"/>
          <w:szCs w:val="24"/>
          <w:lang w:eastAsia="ar-SA"/>
        </w:rPr>
        <w:lastRenderedPageBreak/>
        <w:t>В конфликтной ситуации человек старается определить потребности всех участников конфликта; старается эти потребности удовлетворить; признает ценности других, равно как и свои собственные; старается быть объективным, отделяя проблему от личностей, ищет творческих, неординарных решений, не щадит проблему, но щадит людей.</w:t>
      </w:r>
    </w:p>
    <w:p w:rsidR="003D3692" w:rsidRPr="00C21D0D" w:rsidRDefault="003D3692" w:rsidP="003D3692">
      <w:pPr>
        <w:rPr>
          <w:sz w:val="24"/>
          <w:szCs w:val="24"/>
          <w:lang w:eastAsia="ar-SA"/>
        </w:rPr>
      </w:pPr>
      <w:r w:rsidRPr="00C21D0D">
        <w:rPr>
          <w:sz w:val="24"/>
          <w:szCs w:val="24"/>
          <w:lang w:eastAsia="ar-SA"/>
        </w:rPr>
        <w:t>А) компромисс,</w:t>
      </w:r>
    </w:p>
    <w:p w:rsidR="003D3692" w:rsidRPr="00C21D0D" w:rsidRDefault="003D3692" w:rsidP="003D3692">
      <w:pPr>
        <w:rPr>
          <w:sz w:val="24"/>
          <w:szCs w:val="24"/>
          <w:lang w:eastAsia="ar-SA"/>
        </w:rPr>
      </w:pPr>
      <w:r w:rsidRPr="00C21D0D">
        <w:rPr>
          <w:sz w:val="24"/>
          <w:szCs w:val="24"/>
          <w:lang w:eastAsia="ar-SA"/>
        </w:rPr>
        <w:t xml:space="preserve">Б) уход, </w:t>
      </w:r>
    </w:p>
    <w:p w:rsidR="003D3692" w:rsidRPr="00C21D0D" w:rsidRDefault="003D3692" w:rsidP="003D3692">
      <w:pPr>
        <w:rPr>
          <w:sz w:val="24"/>
          <w:szCs w:val="24"/>
          <w:lang w:eastAsia="ar-SA"/>
        </w:rPr>
      </w:pPr>
      <w:r w:rsidRPr="00C21D0D">
        <w:rPr>
          <w:sz w:val="24"/>
          <w:szCs w:val="24"/>
          <w:lang w:eastAsia="ar-SA"/>
        </w:rPr>
        <w:t xml:space="preserve">В) приспособление, </w:t>
      </w:r>
    </w:p>
    <w:p w:rsidR="003D3692" w:rsidRPr="00C21D0D" w:rsidRDefault="003D3692" w:rsidP="003D3692">
      <w:pPr>
        <w:rPr>
          <w:sz w:val="24"/>
          <w:szCs w:val="24"/>
          <w:lang w:eastAsia="ar-SA"/>
        </w:rPr>
      </w:pPr>
      <w:r w:rsidRPr="00C21D0D">
        <w:rPr>
          <w:sz w:val="24"/>
          <w:szCs w:val="24"/>
          <w:lang w:eastAsia="ar-SA"/>
        </w:rPr>
        <w:t>Г) соперничество,</w:t>
      </w:r>
    </w:p>
    <w:p w:rsidR="003D3692" w:rsidRPr="003D3692" w:rsidRDefault="003D3692" w:rsidP="003D3692">
      <w:pPr>
        <w:rPr>
          <w:bCs/>
          <w:sz w:val="24"/>
          <w:szCs w:val="24"/>
          <w:lang w:eastAsia="ar-SA"/>
        </w:rPr>
      </w:pPr>
      <w:r w:rsidRPr="00C21D0D">
        <w:rPr>
          <w:bCs/>
          <w:sz w:val="24"/>
          <w:szCs w:val="24"/>
          <w:lang w:eastAsia="ar-SA"/>
        </w:rPr>
        <w:t xml:space="preserve">Д) сотрудничество. </w:t>
      </w:r>
    </w:p>
    <w:p w:rsidR="003D3692" w:rsidRPr="00C21D0D" w:rsidRDefault="003D3692" w:rsidP="003D3692">
      <w:pPr>
        <w:numPr>
          <w:ilvl w:val="0"/>
          <w:numId w:val="26"/>
        </w:numPr>
        <w:tabs>
          <w:tab w:val="left" w:pos="786"/>
        </w:tabs>
        <w:jc w:val="both"/>
        <w:rPr>
          <w:b/>
          <w:bCs/>
          <w:sz w:val="24"/>
          <w:szCs w:val="24"/>
          <w:lang w:eastAsia="ar-SA"/>
        </w:rPr>
      </w:pPr>
      <w:r w:rsidRPr="00C21D0D">
        <w:rPr>
          <w:b/>
          <w:bCs/>
          <w:sz w:val="24"/>
          <w:szCs w:val="24"/>
          <w:lang w:eastAsia="ar-SA"/>
        </w:rPr>
        <w:t>Какой феномен описан ниже?</w:t>
      </w:r>
    </w:p>
    <w:p w:rsidR="003D3692" w:rsidRPr="00C21D0D" w:rsidRDefault="003D3692" w:rsidP="003D3692">
      <w:pPr>
        <w:rPr>
          <w:sz w:val="24"/>
          <w:szCs w:val="24"/>
          <w:lang w:eastAsia="ar-SA"/>
        </w:rPr>
      </w:pPr>
      <w:r w:rsidRPr="00C21D0D">
        <w:rPr>
          <w:sz w:val="24"/>
          <w:szCs w:val="24"/>
          <w:lang w:eastAsia="ar-SA"/>
        </w:rPr>
        <w:t xml:space="preserve">Приписывание большей значимости изначальному впечатлению при оценке человека и черт его характера </w:t>
      </w:r>
    </w:p>
    <w:p w:rsidR="003D3692" w:rsidRPr="00C21D0D" w:rsidRDefault="003D3692" w:rsidP="003D3692">
      <w:pPr>
        <w:rPr>
          <w:bCs/>
          <w:sz w:val="24"/>
          <w:szCs w:val="24"/>
          <w:lang w:eastAsia="ar-SA"/>
        </w:rPr>
      </w:pPr>
      <w:r w:rsidRPr="00C21D0D">
        <w:rPr>
          <w:bCs/>
          <w:sz w:val="24"/>
          <w:szCs w:val="24"/>
          <w:lang w:eastAsia="ar-SA"/>
        </w:rPr>
        <w:t xml:space="preserve">А) Эффект проекции, </w:t>
      </w:r>
    </w:p>
    <w:p w:rsidR="003D3692" w:rsidRPr="00C21D0D" w:rsidRDefault="003D3692" w:rsidP="003D3692">
      <w:pPr>
        <w:rPr>
          <w:bCs/>
          <w:sz w:val="24"/>
          <w:szCs w:val="24"/>
          <w:lang w:eastAsia="ar-SA"/>
        </w:rPr>
      </w:pPr>
      <w:r w:rsidRPr="00C21D0D">
        <w:rPr>
          <w:bCs/>
          <w:sz w:val="24"/>
          <w:szCs w:val="24"/>
          <w:lang w:eastAsia="ar-SA"/>
        </w:rPr>
        <w:t xml:space="preserve">Б) эффект ореола, </w:t>
      </w:r>
    </w:p>
    <w:p w:rsidR="003D3692" w:rsidRPr="00C21D0D" w:rsidRDefault="003D3692" w:rsidP="003D3692">
      <w:pPr>
        <w:rPr>
          <w:bCs/>
          <w:sz w:val="24"/>
          <w:szCs w:val="24"/>
          <w:lang w:eastAsia="ar-SA"/>
        </w:rPr>
      </w:pPr>
      <w:r w:rsidRPr="00C21D0D">
        <w:rPr>
          <w:bCs/>
          <w:sz w:val="24"/>
          <w:szCs w:val="24"/>
          <w:lang w:eastAsia="ar-SA"/>
        </w:rPr>
        <w:t>В) эффект первого впечатления,</w:t>
      </w:r>
    </w:p>
    <w:p w:rsidR="003D3692" w:rsidRPr="00C21D0D" w:rsidRDefault="003D3692" w:rsidP="003D3692">
      <w:pPr>
        <w:rPr>
          <w:bCs/>
          <w:sz w:val="24"/>
          <w:szCs w:val="24"/>
          <w:lang w:eastAsia="ar-SA"/>
        </w:rPr>
      </w:pPr>
      <w:r>
        <w:rPr>
          <w:bCs/>
          <w:sz w:val="24"/>
          <w:szCs w:val="24"/>
          <w:lang w:eastAsia="ar-SA"/>
        </w:rPr>
        <w:t>Г</w:t>
      </w:r>
      <w:r w:rsidRPr="00C21D0D">
        <w:rPr>
          <w:bCs/>
          <w:sz w:val="24"/>
          <w:szCs w:val="24"/>
          <w:lang w:eastAsia="ar-SA"/>
        </w:rPr>
        <w:t>) эффект Пигмалиона.</w:t>
      </w:r>
    </w:p>
    <w:p w:rsidR="003D3692" w:rsidRPr="00C21D0D" w:rsidRDefault="003D3692" w:rsidP="003D3692">
      <w:pPr>
        <w:numPr>
          <w:ilvl w:val="0"/>
          <w:numId w:val="26"/>
        </w:numPr>
        <w:tabs>
          <w:tab w:val="left" w:pos="786"/>
        </w:tabs>
        <w:jc w:val="both"/>
        <w:rPr>
          <w:b/>
          <w:bCs/>
          <w:sz w:val="24"/>
          <w:szCs w:val="24"/>
          <w:lang w:eastAsia="ar-SA"/>
        </w:rPr>
      </w:pPr>
      <w:r w:rsidRPr="00C21D0D">
        <w:rPr>
          <w:b/>
          <w:bCs/>
          <w:sz w:val="24"/>
          <w:szCs w:val="24"/>
          <w:lang w:eastAsia="ar-SA"/>
        </w:rPr>
        <w:t>Какой феномен описан ниже?</w:t>
      </w:r>
    </w:p>
    <w:p w:rsidR="003D3692" w:rsidRPr="00C21D0D" w:rsidRDefault="003D3692" w:rsidP="003D3692">
      <w:pPr>
        <w:rPr>
          <w:sz w:val="24"/>
          <w:szCs w:val="24"/>
          <w:lang w:eastAsia="ar-SA"/>
        </w:rPr>
      </w:pPr>
      <w:r w:rsidRPr="00C21D0D">
        <w:rPr>
          <w:sz w:val="24"/>
          <w:szCs w:val="24"/>
          <w:lang w:eastAsia="ar-SA"/>
        </w:rPr>
        <w:t>Обусловленность отношения к человеку, оценки его личностных качеств собственными ожиданиями и убеждениями.</w:t>
      </w:r>
    </w:p>
    <w:p w:rsidR="003D3692" w:rsidRPr="00C21D0D" w:rsidRDefault="003D3692" w:rsidP="003D3692">
      <w:pPr>
        <w:rPr>
          <w:bCs/>
          <w:sz w:val="24"/>
          <w:szCs w:val="24"/>
          <w:lang w:eastAsia="ar-SA"/>
        </w:rPr>
      </w:pPr>
      <w:r w:rsidRPr="00C21D0D">
        <w:rPr>
          <w:bCs/>
          <w:sz w:val="24"/>
          <w:szCs w:val="24"/>
          <w:lang w:eastAsia="ar-SA"/>
        </w:rPr>
        <w:t xml:space="preserve">А) Эффект проекции, </w:t>
      </w:r>
    </w:p>
    <w:p w:rsidR="003D3692" w:rsidRPr="00C21D0D" w:rsidRDefault="003D3692" w:rsidP="003D3692">
      <w:pPr>
        <w:rPr>
          <w:bCs/>
          <w:sz w:val="24"/>
          <w:szCs w:val="24"/>
          <w:lang w:eastAsia="ar-SA"/>
        </w:rPr>
      </w:pPr>
      <w:r w:rsidRPr="00C21D0D">
        <w:rPr>
          <w:bCs/>
          <w:sz w:val="24"/>
          <w:szCs w:val="24"/>
          <w:lang w:eastAsia="ar-SA"/>
        </w:rPr>
        <w:t xml:space="preserve">Б) эффект ореола, </w:t>
      </w:r>
    </w:p>
    <w:p w:rsidR="003D3692" w:rsidRPr="00C21D0D" w:rsidRDefault="003D3692" w:rsidP="003D3692">
      <w:pPr>
        <w:rPr>
          <w:bCs/>
          <w:sz w:val="24"/>
          <w:szCs w:val="24"/>
          <w:lang w:eastAsia="ar-SA"/>
        </w:rPr>
      </w:pPr>
      <w:r w:rsidRPr="00C21D0D">
        <w:rPr>
          <w:bCs/>
          <w:sz w:val="24"/>
          <w:szCs w:val="24"/>
          <w:lang w:eastAsia="ar-SA"/>
        </w:rPr>
        <w:t>В) эффект первого впечатления,</w:t>
      </w:r>
    </w:p>
    <w:p w:rsidR="003D3692" w:rsidRPr="00C21D0D" w:rsidRDefault="003D3692" w:rsidP="003D3692">
      <w:pPr>
        <w:rPr>
          <w:bCs/>
          <w:sz w:val="24"/>
          <w:szCs w:val="24"/>
          <w:lang w:eastAsia="ar-SA"/>
        </w:rPr>
      </w:pPr>
      <w:r w:rsidRPr="00C21D0D">
        <w:rPr>
          <w:bCs/>
          <w:sz w:val="24"/>
          <w:szCs w:val="24"/>
          <w:lang w:eastAsia="ar-SA"/>
        </w:rPr>
        <w:t xml:space="preserve"> </w:t>
      </w:r>
      <w:r>
        <w:rPr>
          <w:bCs/>
          <w:sz w:val="24"/>
          <w:szCs w:val="24"/>
          <w:lang w:eastAsia="ar-SA"/>
        </w:rPr>
        <w:t>Г</w:t>
      </w:r>
      <w:r w:rsidRPr="00C21D0D">
        <w:rPr>
          <w:bCs/>
          <w:sz w:val="24"/>
          <w:szCs w:val="24"/>
          <w:lang w:eastAsia="ar-SA"/>
        </w:rPr>
        <w:t>) эффект Пигмалиона.</w:t>
      </w:r>
    </w:p>
    <w:p w:rsidR="003D3692" w:rsidRPr="00C21D0D" w:rsidRDefault="003D3692" w:rsidP="003D3692">
      <w:pPr>
        <w:rPr>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b/>
          <w:sz w:val="28"/>
          <w:szCs w:val="28"/>
        </w:rPr>
      </w:pPr>
      <w:r w:rsidRPr="00C21D0D">
        <w:rPr>
          <w:b/>
          <w:sz w:val="28"/>
          <w:szCs w:val="28"/>
        </w:rPr>
        <w:t>Ключ к тесту</w:t>
      </w:r>
      <w:r w:rsidRPr="00983754">
        <w:rPr>
          <w:b/>
          <w:sz w:val="28"/>
          <w:szCs w:val="28"/>
        </w:rPr>
        <w:t xml:space="preserve"> вариант 1</w:t>
      </w:r>
      <w:r w:rsidRPr="00C21D0D">
        <w:rPr>
          <w:b/>
          <w:sz w:val="28"/>
          <w:szCs w:val="28"/>
        </w:rPr>
        <w:t>:</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2.</w:t>
      </w:r>
      <w:r>
        <w:rPr>
          <w:sz w:val="28"/>
          <w:szCs w:val="28"/>
        </w:rPr>
        <w:t xml:space="preserve"> </w:t>
      </w:r>
      <w:r w:rsidRPr="00C21D0D">
        <w:rPr>
          <w:sz w:val="28"/>
          <w:szCs w:val="28"/>
        </w:rPr>
        <w:t>- Б</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3.</w:t>
      </w:r>
      <w:r>
        <w:rPr>
          <w:sz w:val="28"/>
          <w:szCs w:val="28"/>
        </w:rPr>
        <w:t xml:space="preserve"> </w:t>
      </w:r>
      <w:r w:rsidRPr="00C21D0D">
        <w:rPr>
          <w:sz w:val="28"/>
          <w:szCs w:val="28"/>
        </w:rPr>
        <w:t>- А</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4.</w:t>
      </w:r>
      <w:r>
        <w:rPr>
          <w:sz w:val="28"/>
          <w:szCs w:val="28"/>
        </w:rPr>
        <w:t xml:space="preserve"> </w:t>
      </w:r>
      <w:r w:rsidRPr="00C21D0D">
        <w:rPr>
          <w:sz w:val="28"/>
          <w:szCs w:val="28"/>
        </w:rPr>
        <w:t>- Г</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5.</w:t>
      </w:r>
      <w:r>
        <w:rPr>
          <w:sz w:val="28"/>
          <w:szCs w:val="28"/>
        </w:rPr>
        <w:t xml:space="preserve"> </w:t>
      </w:r>
      <w:r w:rsidRPr="00C21D0D">
        <w:rPr>
          <w:sz w:val="28"/>
          <w:szCs w:val="28"/>
        </w:rPr>
        <w:t>- Г</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6.</w:t>
      </w:r>
      <w:r>
        <w:rPr>
          <w:sz w:val="28"/>
          <w:szCs w:val="28"/>
        </w:rPr>
        <w:t xml:space="preserve"> </w:t>
      </w:r>
      <w:r w:rsidRPr="00C21D0D">
        <w:rPr>
          <w:sz w:val="28"/>
          <w:szCs w:val="28"/>
        </w:rPr>
        <w:t>- Б</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7.</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8.</w:t>
      </w:r>
      <w:r>
        <w:rPr>
          <w:sz w:val="28"/>
          <w:szCs w:val="28"/>
        </w:rPr>
        <w:t xml:space="preserve"> </w:t>
      </w:r>
      <w:r w:rsidRPr="00C21D0D">
        <w:rPr>
          <w:sz w:val="28"/>
          <w:szCs w:val="28"/>
        </w:rPr>
        <w:t>- Б</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9.</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10.</w:t>
      </w:r>
      <w:r>
        <w:rPr>
          <w:sz w:val="28"/>
          <w:szCs w:val="28"/>
        </w:rPr>
        <w:t xml:space="preserve"> </w:t>
      </w:r>
      <w:r w:rsidRPr="00C21D0D">
        <w:rPr>
          <w:sz w:val="28"/>
          <w:szCs w:val="28"/>
        </w:rPr>
        <w:t>- Г</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11.</w:t>
      </w:r>
      <w:r>
        <w:rPr>
          <w:sz w:val="28"/>
          <w:szCs w:val="28"/>
        </w:rPr>
        <w:t xml:space="preserve"> </w:t>
      </w:r>
      <w:r w:rsidRPr="00C21D0D">
        <w:rPr>
          <w:sz w:val="28"/>
          <w:szCs w:val="28"/>
        </w:rPr>
        <w:t>- А</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12.</w:t>
      </w:r>
      <w:r>
        <w:rPr>
          <w:sz w:val="28"/>
          <w:szCs w:val="28"/>
        </w:rPr>
        <w:t xml:space="preserve"> </w:t>
      </w:r>
      <w:r w:rsidRPr="00C21D0D">
        <w:rPr>
          <w:sz w:val="28"/>
          <w:szCs w:val="28"/>
        </w:rPr>
        <w:t>- Д</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13.</w:t>
      </w:r>
      <w:r>
        <w:rPr>
          <w:sz w:val="28"/>
          <w:szCs w:val="28"/>
        </w:rPr>
        <w:t xml:space="preserve"> </w:t>
      </w:r>
      <w:r w:rsidRPr="00C21D0D">
        <w:rPr>
          <w:sz w:val="28"/>
          <w:szCs w:val="28"/>
        </w:rPr>
        <w:t>- В</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sz w:val="28"/>
          <w:szCs w:val="28"/>
        </w:rPr>
      </w:pPr>
      <w:r w:rsidRPr="00C21D0D">
        <w:rPr>
          <w:sz w:val="28"/>
          <w:szCs w:val="28"/>
        </w:rPr>
        <w:t>14.</w:t>
      </w:r>
      <w:r>
        <w:rPr>
          <w:sz w:val="28"/>
          <w:szCs w:val="28"/>
        </w:rPr>
        <w:t xml:space="preserve"> </w:t>
      </w:r>
      <w:r w:rsidRPr="00C21D0D">
        <w:rPr>
          <w:sz w:val="28"/>
          <w:szCs w:val="28"/>
        </w:rPr>
        <w:t>- А</w:t>
      </w: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jc w:val="center"/>
        <w:rPr>
          <w:b/>
          <w:sz w:val="24"/>
          <w:szCs w:val="24"/>
          <w:lang w:eastAsia="ar-SA"/>
        </w:rPr>
      </w:pPr>
    </w:p>
    <w:p w:rsidR="003D3692" w:rsidRDefault="003D3692" w:rsidP="003D3692">
      <w:pPr>
        <w:rPr>
          <w:b/>
          <w:sz w:val="24"/>
          <w:szCs w:val="24"/>
          <w:lang w:eastAsia="ar-SA"/>
        </w:rPr>
      </w:pPr>
    </w:p>
    <w:p w:rsidR="003D3692" w:rsidRDefault="003D3692" w:rsidP="003D3692">
      <w:pPr>
        <w:jc w:val="center"/>
        <w:rPr>
          <w:b/>
          <w:sz w:val="24"/>
          <w:szCs w:val="24"/>
          <w:lang w:eastAsia="ar-SA"/>
        </w:rPr>
      </w:pPr>
    </w:p>
    <w:p w:rsidR="003D3692" w:rsidRPr="00C33F9A" w:rsidRDefault="003D3692" w:rsidP="003D3692">
      <w:pPr>
        <w:jc w:val="center"/>
        <w:rPr>
          <w:b/>
          <w:sz w:val="24"/>
          <w:szCs w:val="24"/>
          <w:lang w:eastAsia="ar-SA"/>
        </w:rPr>
      </w:pPr>
      <w:r w:rsidRPr="00C33F9A">
        <w:rPr>
          <w:b/>
          <w:sz w:val="24"/>
          <w:szCs w:val="24"/>
          <w:lang w:eastAsia="ar-SA"/>
        </w:rPr>
        <w:lastRenderedPageBreak/>
        <w:t>ВАРИАНТ 2</w:t>
      </w:r>
    </w:p>
    <w:p w:rsidR="003D3692" w:rsidRPr="00C21D0D" w:rsidRDefault="003D3692" w:rsidP="003D3692">
      <w:pPr>
        <w:rPr>
          <w:sz w:val="24"/>
          <w:szCs w:val="24"/>
          <w:lang w:eastAsia="ar-SA"/>
        </w:rPr>
      </w:pPr>
    </w:p>
    <w:p w:rsidR="003D3692" w:rsidRPr="00983754" w:rsidRDefault="003D3692" w:rsidP="003D3692">
      <w:pPr>
        <w:pStyle w:val="a4"/>
        <w:numPr>
          <w:ilvl w:val="0"/>
          <w:numId w:val="28"/>
        </w:numPr>
        <w:tabs>
          <w:tab w:val="left" w:pos="786"/>
        </w:tabs>
        <w:contextualSpacing w:val="0"/>
        <w:jc w:val="both"/>
        <w:rPr>
          <w:b/>
          <w:bCs/>
          <w:lang w:eastAsia="ar-SA"/>
        </w:rPr>
      </w:pPr>
      <w:r w:rsidRPr="00983754">
        <w:rPr>
          <w:b/>
          <w:bCs/>
          <w:lang w:eastAsia="ar-SA"/>
        </w:rPr>
        <w:t>Какой феномен описан ниже?</w:t>
      </w:r>
    </w:p>
    <w:p w:rsidR="003D3692" w:rsidRPr="00C21D0D" w:rsidRDefault="003D3692" w:rsidP="003D3692">
      <w:pPr>
        <w:jc w:val="both"/>
        <w:rPr>
          <w:bCs/>
          <w:sz w:val="24"/>
          <w:szCs w:val="24"/>
          <w:lang w:eastAsia="ar-SA"/>
        </w:rPr>
      </w:pPr>
      <w:r w:rsidRPr="00C21D0D">
        <w:rPr>
          <w:bCs/>
          <w:sz w:val="24"/>
          <w:szCs w:val="24"/>
          <w:lang w:eastAsia="ar-SA"/>
        </w:rPr>
        <w:t>Способность индивида эффективно взаимодействовать с окружающими людьми в системе межличностных отношений.</w:t>
      </w:r>
    </w:p>
    <w:p w:rsidR="003D3692" w:rsidRPr="00C21D0D" w:rsidRDefault="003D3692" w:rsidP="003D3692">
      <w:pPr>
        <w:jc w:val="both"/>
        <w:rPr>
          <w:bCs/>
          <w:sz w:val="24"/>
          <w:szCs w:val="24"/>
          <w:lang w:eastAsia="ar-SA"/>
        </w:rPr>
      </w:pPr>
      <w:r w:rsidRPr="00C21D0D">
        <w:rPr>
          <w:bCs/>
          <w:sz w:val="24"/>
          <w:szCs w:val="24"/>
          <w:lang w:eastAsia="ar-SA"/>
        </w:rPr>
        <w:t xml:space="preserve">А) общительность, </w:t>
      </w:r>
    </w:p>
    <w:p w:rsidR="003D3692" w:rsidRPr="00C21D0D" w:rsidRDefault="003D3692" w:rsidP="003D3692">
      <w:pPr>
        <w:jc w:val="both"/>
        <w:rPr>
          <w:bCs/>
          <w:sz w:val="24"/>
          <w:szCs w:val="24"/>
          <w:lang w:eastAsia="ar-SA"/>
        </w:rPr>
      </w:pPr>
      <w:r w:rsidRPr="00C21D0D">
        <w:rPr>
          <w:bCs/>
          <w:sz w:val="24"/>
          <w:szCs w:val="24"/>
          <w:lang w:eastAsia="ar-SA"/>
        </w:rPr>
        <w:t xml:space="preserve">Б) социально-психологическая компетентность, </w:t>
      </w:r>
    </w:p>
    <w:p w:rsidR="003D3692" w:rsidRPr="00C21D0D" w:rsidRDefault="003D3692" w:rsidP="003D3692">
      <w:pPr>
        <w:jc w:val="both"/>
        <w:rPr>
          <w:bCs/>
          <w:sz w:val="24"/>
          <w:szCs w:val="24"/>
          <w:lang w:eastAsia="ar-SA"/>
        </w:rPr>
      </w:pPr>
      <w:r w:rsidRPr="00C21D0D">
        <w:rPr>
          <w:bCs/>
          <w:sz w:val="24"/>
          <w:szCs w:val="24"/>
          <w:lang w:eastAsia="ar-SA"/>
        </w:rPr>
        <w:t xml:space="preserve">В) эмоциональная компетентность, </w:t>
      </w:r>
    </w:p>
    <w:p w:rsidR="003D3692" w:rsidRPr="00C21D0D" w:rsidRDefault="003D3692" w:rsidP="003D3692">
      <w:pPr>
        <w:jc w:val="both"/>
        <w:rPr>
          <w:bCs/>
          <w:sz w:val="24"/>
          <w:szCs w:val="24"/>
          <w:lang w:eastAsia="ar-SA"/>
        </w:rPr>
      </w:pPr>
      <w:r w:rsidRPr="00C21D0D">
        <w:rPr>
          <w:bCs/>
          <w:sz w:val="24"/>
          <w:szCs w:val="24"/>
          <w:lang w:eastAsia="ar-SA"/>
        </w:rPr>
        <w:t>Г) все ответы неверны</w:t>
      </w:r>
    </w:p>
    <w:p w:rsidR="003D3692" w:rsidRPr="003D3692" w:rsidRDefault="003D3692" w:rsidP="003D3692">
      <w:pPr>
        <w:jc w:val="both"/>
        <w:rPr>
          <w:bCs/>
          <w:sz w:val="24"/>
          <w:szCs w:val="24"/>
          <w:lang w:eastAsia="ar-SA"/>
        </w:rPr>
      </w:pPr>
      <w:r w:rsidRPr="00C21D0D">
        <w:rPr>
          <w:bCs/>
          <w:sz w:val="24"/>
          <w:szCs w:val="24"/>
          <w:lang w:eastAsia="ar-SA"/>
        </w:rPr>
        <w:t>Д) все ответы верны</w:t>
      </w:r>
    </w:p>
    <w:p w:rsidR="003D3692" w:rsidRPr="00983754" w:rsidRDefault="003D3692" w:rsidP="003D3692">
      <w:pPr>
        <w:pStyle w:val="a4"/>
        <w:numPr>
          <w:ilvl w:val="0"/>
          <w:numId w:val="28"/>
        </w:numPr>
        <w:tabs>
          <w:tab w:val="left" w:pos="786"/>
        </w:tabs>
        <w:contextualSpacing w:val="0"/>
        <w:jc w:val="both"/>
        <w:rPr>
          <w:b/>
          <w:bCs/>
          <w:lang w:eastAsia="ar-SA"/>
        </w:rPr>
      </w:pPr>
      <w:r w:rsidRPr="00983754">
        <w:rPr>
          <w:b/>
          <w:bCs/>
          <w:lang w:eastAsia="ar-SA"/>
        </w:rPr>
        <w:t>Какой феномен описан ниже?</w:t>
      </w:r>
    </w:p>
    <w:p w:rsidR="003D3692" w:rsidRPr="00C21D0D" w:rsidRDefault="003D3692" w:rsidP="003D3692">
      <w:pPr>
        <w:jc w:val="both"/>
        <w:rPr>
          <w:bCs/>
          <w:sz w:val="24"/>
          <w:szCs w:val="24"/>
          <w:lang w:eastAsia="ar-SA"/>
        </w:rPr>
      </w:pPr>
      <w:r w:rsidRPr="00C21D0D">
        <w:rPr>
          <w:bCs/>
          <w:sz w:val="24"/>
          <w:szCs w:val="24"/>
          <w:lang w:eastAsia="ar-SA"/>
        </w:rPr>
        <w:t>Умение ориентироваться в социальных ситуациях, умение правильно определять личностные особенности и эмоциональные состояния других людей, умение выбирать адекватные способы общения с людьми и реализовывать их в процессе взаимодействия.</w:t>
      </w:r>
    </w:p>
    <w:p w:rsidR="003D3692" w:rsidRPr="00C21D0D" w:rsidRDefault="003D3692" w:rsidP="003D3692">
      <w:pPr>
        <w:jc w:val="both"/>
        <w:rPr>
          <w:bCs/>
          <w:sz w:val="24"/>
          <w:szCs w:val="24"/>
          <w:lang w:eastAsia="ar-SA"/>
        </w:rPr>
      </w:pPr>
      <w:r w:rsidRPr="00C21D0D">
        <w:rPr>
          <w:bCs/>
          <w:sz w:val="24"/>
          <w:szCs w:val="24"/>
          <w:lang w:eastAsia="ar-SA"/>
        </w:rPr>
        <w:t xml:space="preserve">А) общительность, </w:t>
      </w:r>
    </w:p>
    <w:p w:rsidR="003D3692" w:rsidRPr="00C21D0D" w:rsidRDefault="003D3692" w:rsidP="003D3692">
      <w:pPr>
        <w:jc w:val="both"/>
        <w:rPr>
          <w:bCs/>
          <w:sz w:val="24"/>
          <w:szCs w:val="24"/>
          <w:lang w:eastAsia="ar-SA"/>
        </w:rPr>
      </w:pPr>
      <w:r w:rsidRPr="00C21D0D">
        <w:rPr>
          <w:bCs/>
          <w:sz w:val="24"/>
          <w:szCs w:val="24"/>
          <w:lang w:eastAsia="ar-SA"/>
        </w:rPr>
        <w:t xml:space="preserve">Б) социально-психологическая компетентность, </w:t>
      </w:r>
    </w:p>
    <w:p w:rsidR="003D3692" w:rsidRPr="00C21D0D" w:rsidRDefault="003D3692" w:rsidP="003D3692">
      <w:pPr>
        <w:jc w:val="both"/>
        <w:rPr>
          <w:bCs/>
          <w:sz w:val="24"/>
          <w:szCs w:val="24"/>
          <w:lang w:eastAsia="ar-SA"/>
        </w:rPr>
      </w:pPr>
      <w:r w:rsidRPr="00C21D0D">
        <w:rPr>
          <w:bCs/>
          <w:sz w:val="24"/>
          <w:szCs w:val="24"/>
          <w:lang w:eastAsia="ar-SA"/>
        </w:rPr>
        <w:t xml:space="preserve">В) эмоциональная компетентность, </w:t>
      </w:r>
    </w:p>
    <w:p w:rsidR="003D3692" w:rsidRPr="003D3692" w:rsidRDefault="003D3692" w:rsidP="003D3692">
      <w:pPr>
        <w:jc w:val="both"/>
        <w:rPr>
          <w:bCs/>
          <w:sz w:val="24"/>
          <w:szCs w:val="24"/>
          <w:lang w:eastAsia="ar-SA"/>
        </w:rPr>
      </w:pPr>
      <w:r w:rsidRPr="00C21D0D">
        <w:rPr>
          <w:bCs/>
          <w:sz w:val="24"/>
          <w:szCs w:val="24"/>
          <w:lang w:eastAsia="ar-SA"/>
        </w:rPr>
        <w:t xml:space="preserve">Г) все ответы неверны. </w:t>
      </w:r>
    </w:p>
    <w:p w:rsidR="003D3692" w:rsidRPr="00983754" w:rsidRDefault="003D3692" w:rsidP="003D3692">
      <w:pPr>
        <w:pStyle w:val="a4"/>
        <w:numPr>
          <w:ilvl w:val="0"/>
          <w:numId w:val="28"/>
        </w:numPr>
        <w:tabs>
          <w:tab w:val="left" w:pos="786"/>
        </w:tabs>
        <w:contextualSpacing w:val="0"/>
        <w:jc w:val="both"/>
        <w:rPr>
          <w:b/>
          <w:bCs/>
          <w:lang w:eastAsia="ar-SA"/>
        </w:rPr>
      </w:pPr>
      <w:r w:rsidRPr="00983754">
        <w:rPr>
          <w:b/>
          <w:bCs/>
          <w:lang w:eastAsia="ar-SA"/>
        </w:rPr>
        <w:t>Какой феномен описан ниже?</w:t>
      </w:r>
    </w:p>
    <w:p w:rsidR="003D3692" w:rsidRPr="00C21D0D" w:rsidRDefault="003D3692" w:rsidP="003D3692">
      <w:pPr>
        <w:jc w:val="both"/>
        <w:rPr>
          <w:sz w:val="24"/>
          <w:szCs w:val="24"/>
        </w:rPr>
      </w:pPr>
      <w:r w:rsidRPr="00C21D0D">
        <w:rPr>
          <w:sz w:val="24"/>
          <w:szCs w:val="24"/>
        </w:rPr>
        <w:t xml:space="preserve">Постижение эмоционального состояния, проникновение - вчувствование в переживания другого человека.  </w:t>
      </w:r>
    </w:p>
    <w:p w:rsidR="003D3692" w:rsidRPr="00C21D0D" w:rsidRDefault="003D3692" w:rsidP="003D3692">
      <w:pPr>
        <w:jc w:val="both"/>
        <w:rPr>
          <w:sz w:val="24"/>
          <w:szCs w:val="24"/>
        </w:rPr>
      </w:pPr>
      <w:r w:rsidRPr="00C21D0D">
        <w:rPr>
          <w:sz w:val="24"/>
          <w:szCs w:val="24"/>
        </w:rPr>
        <w:t xml:space="preserve">А) идентификация, </w:t>
      </w:r>
    </w:p>
    <w:p w:rsidR="003D3692" w:rsidRPr="00C21D0D" w:rsidRDefault="003D3692" w:rsidP="003D3692">
      <w:pPr>
        <w:jc w:val="both"/>
        <w:rPr>
          <w:sz w:val="24"/>
          <w:szCs w:val="24"/>
        </w:rPr>
      </w:pPr>
      <w:r w:rsidRPr="00C21D0D">
        <w:rPr>
          <w:sz w:val="24"/>
          <w:szCs w:val="24"/>
        </w:rPr>
        <w:t xml:space="preserve">Б) эмпатия, </w:t>
      </w:r>
    </w:p>
    <w:p w:rsidR="003D3692" w:rsidRPr="00C21D0D" w:rsidRDefault="003D3692" w:rsidP="003D3692">
      <w:pPr>
        <w:jc w:val="both"/>
        <w:rPr>
          <w:sz w:val="24"/>
          <w:szCs w:val="24"/>
        </w:rPr>
      </w:pPr>
      <w:r w:rsidRPr="00C21D0D">
        <w:rPr>
          <w:sz w:val="24"/>
          <w:szCs w:val="24"/>
        </w:rPr>
        <w:t xml:space="preserve">В) внушаемость, </w:t>
      </w:r>
    </w:p>
    <w:p w:rsidR="003D3692" w:rsidRPr="003D3692" w:rsidRDefault="003D3692" w:rsidP="003D3692">
      <w:pPr>
        <w:jc w:val="both"/>
        <w:rPr>
          <w:sz w:val="24"/>
          <w:szCs w:val="24"/>
        </w:rPr>
      </w:pPr>
      <w:r w:rsidRPr="00C21D0D">
        <w:rPr>
          <w:sz w:val="24"/>
          <w:szCs w:val="24"/>
        </w:rPr>
        <w:t>Г) проницательность.</w:t>
      </w:r>
    </w:p>
    <w:p w:rsidR="003D3692" w:rsidRPr="00983754" w:rsidRDefault="003D3692" w:rsidP="003D3692">
      <w:pPr>
        <w:pStyle w:val="a4"/>
        <w:numPr>
          <w:ilvl w:val="0"/>
          <w:numId w:val="28"/>
        </w:numPr>
        <w:tabs>
          <w:tab w:val="left" w:pos="786"/>
        </w:tabs>
        <w:contextualSpacing w:val="0"/>
        <w:jc w:val="both"/>
        <w:rPr>
          <w:b/>
          <w:bCs/>
        </w:rPr>
      </w:pPr>
      <w:r w:rsidRPr="00983754">
        <w:rPr>
          <w:b/>
          <w:bCs/>
        </w:rPr>
        <w:t xml:space="preserve">Какой уровень развития способностей описан ниже? </w:t>
      </w:r>
    </w:p>
    <w:p w:rsidR="003D3692" w:rsidRPr="00C21D0D" w:rsidRDefault="003D3692" w:rsidP="003D3692">
      <w:pPr>
        <w:jc w:val="both"/>
        <w:rPr>
          <w:bCs/>
          <w:sz w:val="24"/>
          <w:szCs w:val="24"/>
        </w:rPr>
      </w:pPr>
      <w:r w:rsidRPr="00C21D0D">
        <w:rPr>
          <w:bCs/>
          <w:sz w:val="24"/>
          <w:szCs w:val="24"/>
        </w:rPr>
        <w:t>Своеобразное сочетание способностей, которое обеспечивает человеку возможность выполнения какой-либо деятельности.</w:t>
      </w:r>
    </w:p>
    <w:p w:rsidR="003D3692" w:rsidRPr="00C21D0D" w:rsidRDefault="003D3692" w:rsidP="003D3692">
      <w:pPr>
        <w:jc w:val="both"/>
        <w:rPr>
          <w:bCs/>
          <w:sz w:val="24"/>
          <w:szCs w:val="24"/>
        </w:rPr>
      </w:pPr>
      <w:r w:rsidRPr="00C21D0D">
        <w:rPr>
          <w:bCs/>
          <w:sz w:val="24"/>
          <w:szCs w:val="24"/>
        </w:rPr>
        <w:t xml:space="preserve">А) талант, </w:t>
      </w:r>
    </w:p>
    <w:p w:rsidR="003D3692" w:rsidRPr="00C21D0D" w:rsidRDefault="003D3692" w:rsidP="003D3692">
      <w:pPr>
        <w:jc w:val="both"/>
        <w:rPr>
          <w:bCs/>
          <w:sz w:val="24"/>
          <w:szCs w:val="24"/>
        </w:rPr>
      </w:pPr>
      <w:r w:rsidRPr="00C21D0D">
        <w:rPr>
          <w:bCs/>
          <w:sz w:val="24"/>
          <w:szCs w:val="24"/>
        </w:rPr>
        <w:t xml:space="preserve">Б) одаренность, </w:t>
      </w:r>
    </w:p>
    <w:p w:rsidR="003D3692" w:rsidRPr="00C21D0D" w:rsidRDefault="003D3692" w:rsidP="003D3692">
      <w:pPr>
        <w:jc w:val="both"/>
        <w:rPr>
          <w:bCs/>
          <w:sz w:val="24"/>
          <w:szCs w:val="24"/>
        </w:rPr>
      </w:pPr>
      <w:r w:rsidRPr="00C21D0D">
        <w:rPr>
          <w:bCs/>
          <w:sz w:val="24"/>
          <w:szCs w:val="24"/>
        </w:rPr>
        <w:t>В) гениальность.</w:t>
      </w:r>
    </w:p>
    <w:p w:rsidR="003D3692" w:rsidRPr="00983754" w:rsidRDefault="003D3692" w:rsidP="003D3692">
      <w:pPr>
        <w:pStyle w:val="a4"/>
        <w:numPr>
          <w:ilvl w:val="0"/>
          <w:numId w:val="28"/>
        </w:numPr>
        <w:tabs>
          <w:tab w:val="left" w:pos="786"/>
        </w:tabs>
        <w:contextualSpacing w:val="0"/>
        <w:jc w:val="both"/>
        <w:rPr>
          <w:b/>
          <w:bCs/>
        </w:rPr>
      </w:pPr>
      <w:r w:rsidRPr="00983754">
        <w:rPr>
          <w:b/>
          <w:bCs/>
        </w:rPr>
        <w:t xml:space="preserve">Какой уровень развития способностей описан ниже? </w:t>
      </w:r>
    </w:p>
    <w:p w:rsidR="003D3692" w:rsidRPr="00C21D0D" w:rsidRDefault="003D3692" w:rsidP="003D3692">
      <w:pPr>
        <w:jc w:val="both"/>
        <w:rPr>
          <w:bCs/>
          <w:sz w:val="24"/>
          <w:szCs w:val="24"/>
        </w:rPr>
      </w:pPr>
      <w:r w:rsidRPr="00C21D0D">
        <w:rPr>
          <w:bCs/>
          <w:sz w:val="24"/>
          <w:szCs w:val="24"/>
        </w:rPr>
        <w:t xml:space="preserve">Высокий уровень развития специальных способностей, который проявляется в принципиальной новизне, оригинальности подхода к осуществлению деятельности. </w:t>
      </w:r>
    </w:p>
    <w:p w:rsidR="003D3692" w:rsidRPr="00C21D0D" w:rsidRDefault="003D3692" w:rsidP="003D3692">
      <w:pPr>
        <w:jc w:val="both"/>
        <w:rPr>
          <w:bCs/>
          <w:sz w:val="24"/>
          <w:szCs w:val="24"/>
        </w:rPr>
      </w:pPr>
      <w:r w:rsidRPr="00C21D0D">
        <w:rPr>
          <w:bCs/>
          <w:sz w:val="24"/>
          <w:szCs w:val="24"/>
        </w:rPr>
        <w:t xml:space="preserve">А) талант, </w:t>
      </w:r>
    </w:p>
    <w:p w:rsidR="003D3692" w:rsidRPr="00C21D0D" w:rsidRDefault="003D3692" w:rsidP="003D3692">
      <w:pPr>
        <w:jc w:val="both"/>
        <w:rPr>
          <w:bCs/>
          <w:sz w:val="24"/>
          <w:szCs w:val="24"/>
        </w:rPr>
      </w:pPr>
      <w:r w:rsidRPr="00C21D0D">
        <w:rPr>
          <w:bCs/>
          <w:sz w:val="24"/>
          <w:szCs w:val="24"/>
        </w:rPr>
        <w:t xml:space="preserve">Б) одаренность, </w:t>
      </w:r>
    </w:p>
    <w:p w:rsidR="003D3692" w:rsidRPr="00C21D0D" w:rsidRDefault="003D3692" w:rsidP="003D3692">
      <w:pPr>
        <w:jc w:val="both"/>
        <w:rPr>
          <w:bCs/>
          <w:sz w:val="24"/>
          <w:szCs w:val="24"/>
        </w:rPr>
      </w:pPr>
      <w:r w:rsidRPr="00C21D0D">
        <w:rPr>
          <w:bCs/>
          <w:sz w:val="24"/>
          <w:szCs w:val="24"/>
        </w:rPr>
        <w:t>В) гениальность.</w:t>
      </w:r>
    </w:p>
    <w:p w:rsidR="003D3692" w:rsidRPr="00983754" w:rsidRDefault="003D3692" w:rsidP="003D3692">
      <w:pPr>
        <w:pStyle w:val="a4"/>
        <w:numPr>
          <w:ilvl w:val="0"/>
          <w:numId w:val="28"/>
        </w:numPr>
        <w:tabs>
          <w:tab w:val="left" w:pos="786"/>
        </w:tabs>
        <w:contextualSpacing w:val="0"/>
        <w:jc w:val="both"/>
        <w:rPr>
          <w:b/>
          <w:bCs/>
        </w:rPr>
      </w:pPr>
      <w:r w:rsidRPr="00983754">
        <w:rPr>
          <w:b/>
          <w:bCs/>
        </w:rPr>
        <w:t xml:space="preserve">Какой уровень развития способностей описан ниже? </w:t>
      </w:r>
    </w:p>
    <w:p w:rsidR="003D3692" w:rsidRPr="00C21D0D" w:rsidRDefault="003D3692" w:rsidP="003D3692">
      <w:pPr>
        <w:jc w:val="both"/>
        <w:rPr>
          <w:bCs/>
          <w:sz w:val="24"/>
          <w:szCs w:val="24"/>
        </w:rPr>
      </w:pPr>
      <w:r w:rsidRPr="00C21D0D">
        <w:rPr>
          <w:bCs/>
          <w:sz w:val="24"/>
          <w:szCs w:val="24"/>
        </w:rPr>
        <w:t xml:space="preserve">Высший уровень развития способностей, когда творческие достижения человека составляют целую эпоху в жизни общества, в развитии культуры. </w:t>
      </w:r>
    </w:p>
    <w:p w:rsidR="003D3692" w:rsidRPr="00C21D0D" w:rsidRDefault="003D3692" w:rsidP="003D3692">
      <w:pPr>
        <w:jc w:val="both"/>
        <w:rPr>
          <w:bCs/>
          <w:sz w:val="24"/>
          <w:szCs w:val="24"/>
        </w:rPr>
      </w:pPr>
      <w:r w:rsidRPr="00C21D0D">
        <w:rPr>
          <w:bCs/>
          <w:sz w:val="24"/>
          <w:szCs w:val="24"/>
        </w:rPr>
        <w:t xml:space="preserve">А) талант, </w:t>
      </w:r>
    </w:p>
    <w:p w:rsidR="003D3692" w:rsidRPr="00C21D0D" w:rsidRDefault="003D3692" w:rsidP="003D3692">
      <w:pPr>
        <w:jc w:val="both"/>
        <w:rPr>
          <w:bCs/>
          <w:sz w:val="24"/>
          <w:szCs w:val="24"/>
        </w:rPr>
      </w:pPr>
      <w:r w:rsidRPr="00C21D0D">
        <w:rPr>
          <w:bCs/>
          <w:sz w:val="24"/>
          <w:szCs w:val="24"/>
        </w:rPr>
        <w:t xml:space="preserve">Б) одаренность, </w:t>
      </w:r>
    </w:p>
    <w:p w:rsidR="003D3692" w:rsidRPr="003D3692" w:rsidRDefault="003D3692" w:rsidP="003D3692">
      <w:pPr>
        <w:jc w:val="both"/>
        <w:rPr>
          <w:bCs/>
          <w:sz w:val="24"/>
          <w:szCs w:val="24"/>
        </w:rPr>
      </w:pPr>
      <w:r w:rsidRPr="00C21D0D">
        <w:rPr>
          <w:bCs/>
          <w:sz w:val="24"/>
          <w:szCs w:val="24"/>
        </w:rPr>
        <w:t>В) гениальность.</w:t>
      </w:r>
    </w:p>
    <w:p w:rsidR="003D3692" w:rsidRPr="00983754" w:rsidRDefault="003D3692" w:rsidP="003D3692">
      <w:pPr>
        <w:pStyle w:val="a4"/>
        <w:numPr>
          <w:ilvl w:val="0"/>
          <w:numId w:val="28"/>
        </w:numPr>
        <w:contextualSpacing w:val="0"/>
        <w:jc w:val="both"/>
        <w:rPr>
          <w:b/>
          <w:bCs/>
        </w:rPr>
      </w:pPr>
      <w:r w:rsidRPr="00983754">
        <w:rPr>
          <w:bCs/>
        </w:rPr>
        <w:t xml:space="preserve"> </w:t>
      </w:r>
      <w:r w:rsidRPr="00983754">
        <w:rPr>
          <w:b/>
          <w:bCs/>
        </w:rPr>
        <w:t>Какое свойство личности описано ниже?</w:t>
      </w:r>
    </w:p>
    <w:p w:rsidR="003D3692" w:rsidRPr="00C21D0D" w:rsidRDefault="003D3692" w:rsidP="003D3692">
      <w:pPr>
        <w:jc w:val="both"/>
        <w:rPr>
          <w:bCs/>
          <w:sz w:val="24"/>
          <w:szCs w:val="24"/>
        </w:rPr>
      </w:pPr>
      <w:r w:rsidRPr="00C21D0D">
        <w:rPr>
          <w:bCs/>
          <w:sz w:val="24"/>
          <w:szCs w:val="24"/>
        </w:rPr>
        <w:t xml:space="preserve">Индивидуальные особенности, которые являются условиями успешного выполнения какой-либо одной или нескольких деятельностей? </w:t>
      </w:r>
    </w:p>
    <w:p w:rsidR="003D3692" w:rsidRPr="00C21D0D" w:rsidRDefault="003D3692" w:rsidP="003D3692">
      <w:pPr>
        <w:jc w:val="both"/>
        <w:rPr>
          <w:bCs/>
          <w:sz w:val="24"/>
          <w:szCs w:val="24"/>
        </w:rPr>
      </w:pPr>
      <w:r w:rsidRPr="00C21D0D">
        <w:rPr>
          <w:bCs/>
          <w:sz w:val="24"/>
          <w:szCs w:val="24"/>
        </w:rPr>
        <w:t xml:space="preserve">А) склонности, </w:t>
      </w:r>
    </w:p>
    <w:p w:rsidR="003D3692" w:rsidRPr="00C21D0D" w:rsidRDefault="003D3692" w:rsidP="003D3692">
      <w:pPr>
        <w:jc w:val="both"/>
        <w:rPr>
          <w:bCs/>
          <w:sz w:val="24"/>
          <w:szCs w:val="24"/>
        </w:rPr>
      </w:pPr>
      <w:r w:rsidRPr="00C21D0D">
        <w:rPr>
          <w:bCs/>
          <w:sz w:val="24"/>
          <w:szCs w:val="24"/>
        </w:rPr>
        <w:t xml:space="preserve">Б) способности, </w:t>
      </w:r>
    </w:p>
    <w:p w:rsidR="003D3692" w:rsidRPr="00C21D0D" w:rsidRDefault="003D3692" w:rsidP="003D3692">
      <w:pPr>
        <w:jc w:val="both"/>
        <w:rPr>
          <w:bCs/>
          <w:sz w:val="24"/>
          <w:szCs w:val="24"/>
        </w:rPr>
      </w:pPr>
      <w:r w:rsidRPr="00C21D0D">
        <w:rPr>
          <w:bCs/>
          <w:sz w:val="24"/>
          <w:szCs w:val="24"/>
        </w:rPr>
        <w:t xml:space="preserve">В) интересы, </w:t>
      </w:r>
    </w:p>
    <w:p w:rsidR="003D3692" w:rsidRPr="00C21D0D" w:rsidRDefault="003D3692" w:rsidP="003D3692">
      <w:pPr>
        <w:jc w:val="both"/>
        <w:rPr>
          <w:bCs/>
          <w:sz w:val="24"/>
          <w:szCs w:val="24"/>
        </w:rPr>
      </w:pPr>
      <w:r w:rsidRPr="00C21D0D">
        <w:rPr>
          <w:bCs/>
          <w:sz w:val="24"/>
          <w:szCs w:val="24"/>
        </w:rPr>
        <w:t xml:space="preserve">Г) мотивация. </w:t>
      </w:r>
    </w:p>
    <w:p w:rsidR="003D3692" w:rsidRPr="00983754" w:rsidRDefault="003D3692" w:rsidP="003D3692">
      <w:pPr>
        <w:pStyle w:val="a4"/>
        <w:numPr>
          <w:ilvl w:val="0"/>
          <w:numId w:val="28"/>
        </w:numPr>
        <w:tabs>
          <w:tab w:val="left" w:pos="786"/>
        </w:tabs>
        <w:contextualSpacing w:val="0"/>
        <w:jc w:val="both"/>
        <w:rPr>
          <w:b/>
          <w:bCs/>
        </w:rPr>
      </w:pPr>
      <w:r w:rsidRPr="00983754">
        <w:rPr>
          <w:b/>
          <w:bCs/>
        </w:rPr>
        <w:t>Какое свойство личности описано ниже?</w:t>
      </w:r>
    </w:p>
    <w:p w:rsidR="003D3692" w:rsidRPr="00C21D0D" w:rsidRDefault="003D3692" w:rsidP="003D3692">
      <w:pPr>
        <w:jc w:val="both"/>
        <w:rPr>
          <w:bCs/>
          <w:sz w:val="24"/>
          <w:szCs w:val="24"/>
        </w:rPr>
      </w:pPr>
      <w:r w:rsidRPr="00C21D0D">
        <w:rPr>
          <w:bCs/>
          <w:sz w:val="24"/>
          <w:szCs w:val="24"/>
        </w:rPr>
        <w:t>Самоанализ, осмысление, оценка предпосылок, условий и течения собственной деятельности, внутренней жизни субъектом.</w:t>
      </w:r>
    </w:p>
    <w:p w:rsidR="003D3692" w:rsidRPr="00C21D0D" w:rsidRDefault="003D3692" w:rsidP="003D3692">
      <w:pPr>
        <w:jc w:val="both"/>
        <w:rPr>
          <w:bCs/>
          <w:sz w:val="24"/>
          <w:szCs w:val="24"/>
        </w:rPr>
      </w:pPr>
      <w:r w:rsidRPr="00C21D0D">
        <w:rPr>
          <w:bCs/>
          <w:sz w:val="24"/>
          <w:szCs w:val="24"/>
        </w:rPr>
        <w:lastRenderedPageBreak/>
        <w:t xml:space="preserve">А) самоконтроль, </w:t>
      </w:r>
    </w:p>
    <w:p w:rsidR="003D3692" w:rsidRPr="00C21D0D" w:rsidRDefault="003D3692" w:rsidP="003D3692">
      <w:pPr>
        <w:jc w:val="both"/>
        <w:rPr>
          <w:bCs/>
          <w:sz w:val="24"/>
          <w:szCs w:val="24"/>
        </w:rPr>
      </w:pPr>
      <w:r w:rsidRPr="00C21D0D">
        <w:rPr>
          <w:bCs/>
          <w:sz w:val="24"/>
          <w:szCs w:val="24"/>
        </w:rPr>
        <w:t xml:space="preserve">Б) рефлексия, </w:t>
      </w:r>
    </w:p>
    <w:p w:rsidR="003D3692" w:rsidRPr="00C21D0D" w:rsidRDefault="003D3692" w:rsidP="003D3692">
      <w:pPr>
        <w:jc w:val="both"/>
        <w:rPr>
          <w:bCs/>
          <w:sz w:val="24"/>
          <w:szCs w:val="24"/>
        </w:rPr>
      </w:pPr>
      <w:r w:rsidRPr="00C21D0D">
        <w:rPr>
          <w:bCs/>
          <w:sz w:val="24"/>
          <w:szCs w:val="24"/>
        </w:rPr>
        <w:t>В) саморегуляция,</w:t>
      </w:r>
    </w:p>
    <w:p w:rsidR="003D3692" w:rsidRPr="00C21D0D" w:rsidRDefault="003D3692" w:rsidP="003D3692">
      <w:pPr>
        <w:jc w:val="both"/>
        <w:rPr>
          <w:bCs/>
          <w:sz w:val="24"/>
          <w:szCs w:val="24"/>
        </w:rPr>
      </w:pPr>
      <w:r w:rsidRPr="00C21D0D">
        <w:rPr>
          <w:bCs/>
          <w:sz w:val="24"/>
          <w:szCs w:val="24"/>
        </w:rPr>
        <w:t xml:space="preserve"> Г) самосознание.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Способность или умение подмечать самые незначительные изменения в обстановке труда, умение планомерно наблюдать биологические объекты, своевременно предугадывать изменения в сложном биологическом процессе, бережность и аккутратность в отношении к живым объектам.</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Умение мысленно представлять не только устройство и статическое состояние механизма, прибора, машины, но и процесса рабочего взаимодействия, движения их составляющих; умение строить версии о возможных причинах разладов, неполадок и мысленно проигрывать варианты поиска, выделяя наиболее вероятный.</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 xml:space="preserve">Умение слушать и слышать стороннего человека, понимать именно его внутренний мир, не приписывать ему то, что нам самим бы пришло в голову в его положении, способность сопереживать другому человеку, наблюдательность по отношению к поведению, проявлениям душевной деятельности человека, отзывчивость, доброжелательность, искренняя и деятельная обеспокоенность судьбами других людей. </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3D3692"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t xml:space="preserve">Вдумчивость и систематичность в работе, хорошее сосредоточение внимания на знаковом материале, способность воспринимать и удерживать в памяти словесно-логическую информацию больших объемов, аналитичность и критичность в восприятии знакового материала. </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983754" w:rsidRDefault="003D3692" w:rsidP="003D3692">
      <w:pPr>
        <w:pStyle w:val="a4"/>
        <w:numPr>
          <w:ilvl w:val="0"/>
          <w:numId w:val="28"/>
        </w:numPr>
        <w:tabs>
          <w:tab w:val="left" w:pos="786"/>
        </w:tabs>
        <w:contextualSpacing w:val="0"/>
        <w:jc w:val="both"/>
        <w:rPr>
          <w:b/>
        </w:rPr>
      </w:pPr>
      <w:r w:rsidRPr="00983754">
        <w:rPr>
          <w:b/>
        </w:rPr>
        <w:t xml:space="preserve">Какая группа профессий предъявляет к личности человека перечисленные ниже требования? </w:t>
      </w:r>
    </w:p>
    <w:p w:rsidR="003D3692" w:rsidRPr="00C21D0D" w:rsidRDefault="003D3692" w:rsidP="003D3692">
      <w:pPr>
        <w:jc w:val="both"/>
        <w:rPr>
          <w:sz w:val="24"/>
          <w:szCs w:val="24"/>
        </w:rPr>
      </w:pPr>
      <w:r w:rsidRPr="00C21D0D">
        <w:rPr>
          <w:sz w:val="24"/>
          <w:szCs w:val="24"/>
        </w:rPr>
        <w:lastRenderedPageBreak/>
        <w:t>Развитое творческое воображение, нестандартный ум, способность непредвзято видеть события, мышление, не ограниченное рамками, шаблонами, которые могли быть усвоены в процессе обучения</w:t>
      </w:r>
    </w:p>
    <w:p w:rsidR="003D3692" w:rsidRPr="00C21D0D" w:rsidRDefault="003D3692" w:rsidP="003D3692">
      <w:pPr>
        <w:jc w:val="both"/>
        <w:rPr>
          <w:sz w:val="24"/>
          <w:szCs w:val="24"/>
        </w:rPr>
      </w:pPr>
      <w:r w:rsidRPr="00C21D0D">
        <w:rPr>
          <w:sz w:val="24"/>
          <w:szCs w:val="24"/>
        </w:rPr>
        <w:t xml:space="preserve">А) профессии группы «Человек – человек», </w:t>
      </w:r>
    </w:p>
    <w:p w:rsidR="003D3692" w:rsidRPr="00C21D0D" w:rsidRDefault="003D3692" w:rsidP="003D3692">
      <w:pPr>
        <w:jc w:val="both"/>
        <w:rPr>
          <w:sz w:val="24"/>
          <w:szCs w:val="24"/>
        </w:rPr>
      </w:pPr>
      <w:r w:rsidRPr="00C21D0D">
        <w:rPr>
          <w:sz w:val="24"/>
          <w:szCs w:val="24"/>
        </w:rPr>
        <w:t>Б) профессии группы «Человек – техника»,</w:t>
      </w:r>
    </w:p>
    <w:p w:rsidR="003D3692" w:rsidRPr="00C21D0D" w:rsidRDefault="003D3692" w:rsidP="003D3692">
      <w:pPr>
        <w:jc w:val="both"/>
        <w:rPr>
          <w:sz w:val="24"/>
          <w:szCs w:val="24"/>
        </w:rPr>
      </w:pPr>
      <w:r w:rsidRPr="00C21D0D">
        <w:rPr>
          <w:sz w:val="24"/>
          <w:szCs w:val="24"/>
        </w:rPr>
        <w:t xml:space="preserve"> В) профессии группы «Человек – живая природа», </w:t>
      </w:r>
    </w:p>
    <w:p w:rsidR="003D3692" w:rsidRPr="00C21D0D" w:rsidRDefault="003D3692" w:rsidP="003D3692">
      <w:pPr>
        <w:jc w:val="both"/>
        <w:rPr>
          <w:sz w:val="24"/>
          <w:szCs w:val="24"/>
        </w:rPr>
      </w:pPr>
      <w:r w:rsidRPr="00C21D0D">
        <w:rPr>
          <w:sz w:val="24"/>
          <w:szCs w:val="24"/>
        </w:rPr>
        <w:t xml:space="preserve">Г) профессии группы «Человек – художественный образ», </w:t>
      </w:r>
    </w:p>
    <w:p w:rsidR="003D3692" w:rsidRPr="00C21D0D" w:rsidRDefault="003D3692" w:rsidP="003D3692">
      <w:pPr>
        <w:jc w:val="both"/>
        <w:rPr>
          <w:sz w:val="24"/>
          <w:szCs w:val="24"/>
        </w:rPr>
      </w:pPr>
      <w:r w:rsidRPr="00C21D0D">
        <w:rPr>
          <w:sz w:val="24"/>
          <w:szCs w:val="24"/>
        </w:rPr>
        <w:t xml:space="preserve">Д) профессии группы «Человек – знак». </w:t>
      </w:r>
    </w:p>
    <w:p w:rsidR="003D3692" w:rsidRPr="00C21D0D" w:rsidRDefault="003D3692" w:rsidP="003D3692">
      <w:pPr>
        <w:ind w:left="142"/>
        <w:jc w:val="both"/>
        <w:rPr>
          <w:sz w:val="24"/>
          <w:szCs w:val="24"/>
        </w:rPr>
      </w:pPr>
      <w:r>
        <w:rPr>
          <w:b/>
          <w:sz w:val="24"/>
          <w:szCs w:val="24"/>
        </w:rPr>
        <w:t xml:space="preserve">14. </w:t>
      </w:r>
      <w:r w:rsidRPr="00C21D0D">
        <w:rPr>
          <w:b/>
          <w:sz w:val="24"/>
          <w:szCs w:val="24"/>
        </w:rPr>
        <w:t>Компетенции бывают:</w:t>
      </w:r>
    </w:p>
    <w:p w:rsidR="003D3692" w:rsidRPr="00C21D0D" w:rsidRDefault="003D3692" w:rsidP="003D3692">
      <w:pPr>
        <w:jc w:val="both"/>
        <w:rPr>
          <w:sz w:val="24"/>
          <w:szCs w:val="24"/>
        </w:rPr>
      </w:pPr>
      <w:r w:rsidRPr="00C21D0D">
        <w:rPr>
          <w:sz w:val="24"/>
          <w:szCs w:val="24"/>
        </w:rPr>
        <w:t>А) Общепрофессиональными</w:t>
      </w:r>
    </w:p>
    <w:p w:rsidR="003D3692" w:rsidRPr="00C21D0D" w:rsidRDefault="003D3692" w:rsidP="003D3692">
      <w:pPr>
        <w:jc w:val="both"/>
        <w:rPr>
          <w:sz w:val="24"/>
          <w:szCs w:val="24"/>
        </w:rPr>
      </w:pPr>
      <w:r w:rsidRPr="00C21D0D">
        <w:rPr>
          <w:sz w:val="24"/>
          <w:szCs w:val="24"/>
        </w:rPr>
        <w:t>Б) Общекультурными</w:t>
      </w:r>
    </w:p>
    <w:p w:rsidR="003D3692" w:rsidRPr="00C21D0D" w:rsidRDefault="003D3692" w:rsidP="003D3692">
      <w:pPr>
        <w:jc w:val="both"/>
        <w:rPr>
          <w:sz w:val="24"/>
          <w:szCs w:val="24"/>
        </w:rPr>
      </w:pPr>
      <w:r w:rsidRPr="00C21D0D">
        <w:rPr>
          <w:sz w:val="24"/>
          <w:szCs w:val="24"/>
        </w:rPr>
        <w:t xml:space="preserve">В) Профессиональными </w:t>
      </w:r>
    </w:p>
    <w:p w:rsidR="003D3692" w:rsidRPr="00C21D0D" w:rsidRDefault="003D3692" w:rsidP="003D3692">
      <w:pPr>
        <w:jc w:val="both"/>
        <w:rPr>
          <w:sz w:val="24"/>
          <w:szCs w:val="24"/>
        </w:rPr>
      </w:pPr>
      <w:r w:rsidRPr="00C21D0D">
        <w:rPr>
          <w:sz w:val="24"/>
          <w:szCs w:val="24"/>
        </w:rPr>
        <w:t>Г) Специальными</w:t>
      </w:r>
    </w:p>
    <w:p w:rsidR="003D3692" w:rsidRPr="00C21D0D" w:rsidRDefault="003D3692" w:rsidP="003D3692">
      <w:pPr>
        <w:jc w:val="both"/>
        <w:rPr>
          <w:sz w:val="24"/>
          <w:szCs w:val="24"/>
        </w:rPr>
      </w:pPr>
      <w:r w:rsidRPr="00C21D0D">
        <w:rPr>
          <w:sz w:val="24"/>
          <w:szCs w:val="24"/>
        </w:rPr>
        <w:t>Д) Все ответы верны</w:t>
      </w:r>
    </w:p>
    <w:p w:rsidR="003D3692" w:rsidRPr="00C21D0D" w:rsidRDefault="003D3692" w:rsidP="003D3692">
      <w:pPr>
        <w:jc w:val="both"/>
        <w:rPr>
          <w:sz w:val="24"/>
          <w:szCs w:val="24"/>
        </w:rPr>
      </w:pPr>
      <w:r w:rsidRPr="00C21D0D">
        <w:rPr>
          <w:sz w:val="24"/>
          <w:szCs w:val="24"/>
        </w:rPr>
        <w:t>Е) Все ответы не верны</w:t>
      </w:r>
    </w:p>
    <w:p w:rsidR="003D3692" w:rsidRDefault="003D3692" w:rsidP="003D3692">
      <w:pPr>
        <w:jc w:val="center"/>
        <w:rPr>
          <w:i/>
          <w:sz w:val="28"/>
          <w:szCs w:val="28"/>
        </w:rPr>
      </w:pPr>
    </w:p>
    <w:p w:rsidR="003D3692" w:rsidRDefault="003D3692" w:rsidP="003D3692">
      <w:pPr>
        <w:rPr>
          <w:i/>
          <w:sz w:val="28"/>
          <w:szCs w:val="28"/>
        </w:rPr>
      </w:pP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b/>
          <w:sz w:val="28"/>
          <w:szCs w:val="28"/>
        </w:rPr>
      </w:pPr>
      <w:r w:rsidRPr="00C21D0D">
        <w:rPr>
          <w:b/>
          <w:sz w:val="28"/>
          <w:szCs w:val="28"/>
        </w:rPr>
        <w:t>Ключ к тесту</w:t>
      </w:r>
      <w:r w:rsidRPr="00983754">
        <w:rPr>
          <w:b/>
          <w:sz w:val="28"/>
          <w:szCs w:val="28"/>
        </w:rPr>
        <w:t xml:space="preserve"> вариант 2</w:t>
      </w:r>
      <w:r w:rsidRPr="00C21D0D">
        <w:rPr>
          <w:b/>
          <w:sz w:val="28"/>
          <w:szCs w:val="28"/>
        </w:rPr>
        <w:t>:</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b/>
          <w:sz w:val="28"/>
          <w:szCs w:val="28"/>
        </w:rPr>
      </w:pP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В</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Б</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Г</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Б</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xml:space="preserve"> –В</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В</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Б</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А</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Д</w:t>
      </w:r>
    </w:p>
    <w:p w:rsidR="003D3692" w:rsidRPr="00983754"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Г</w:t>
      </w:r>
    </w:p>
    <w:p w:rsidR="003D3692" w:rsidRPr="00E305AD" w:rsidRDefault="003D3692" w:rsidP="003D3692">
      <w:pPr>
        <w:pStyle w:val="a4"/>
        <w:numPr>
          <w:ilvl w:val="0"/>
          <w:numId w:val="27"/>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textAlignment w:val="top"/>
        <w:rPr>
          <w:sz w:val="28"/>
          <w:szCs w:val="28"/>
        </w:rPr>
      </w:pPr>
      <w:r w:rsidRPr="00983754">
        <w:rPr>
          <w:sz w:val="28"/>
          <w:szCs w:val="28"/>
        </w:rPr>
        <w:t>- Д</w:t>
      </w:r>
    </w:p>
    <w:p w:rsidR="003D3692" w:rsidRPr="00C21D0D" w:rsidRDefault="003D3692" w:rsidP="003D3692">
      <w:p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i/>
          <w:sz w:val="28"/>
          <w:szCs w:val="28"/>
        </w:rPr>
      </w:pPr>
    </w:p>
    <w:p w:rsidR="003D3692" w:rsidRPr="0014719A" w:rsidRDefault="003D3692" w:rsidP="003D3692">
      <w:pPr>
        <w:rPr>
          <w:sz w:val="28"/>
          <w:szCs w:val="28"/>
        </w:rPr>
      </w:pPr>
    </w:p>
    <w:p w:rsidR="003D3692" w:rsidRPr="0014719A" w:rsidRDefault="003D3692" w:rsidP="003D3692">
      <w:pPr>
        <w:rPr>
          <w:i/>
          <w:sz w:val="28"/>
          <w:szCs w:val="28"/>
        </w:rPr>
      </w:pPr>
      <w:r w:rsidRPr="0014719A">
        <w:rPr>
          <w:i/>
          <w:sz w:val="28"/>
          <w:szCs w:val="28"/>
        </w:rPr>
        <w:t>Вопросы</w:t>
      </w:r>
      <w:r>
        <w:rPr>
          <w:i/>
          <w:sz w:val="28"/>
          <w:szCs w:val="28"/>
        </w:rPr>
        <w:t xml:space="preserve"> к самопроверке знаний</w:t>
      </w:r>
      <w:r w:rsidRPr="0014719A">
        <w:rPr>
          <w:i/>
          <w:sz w:val="28"/>
          <w:szCs w:val="28"/>
        </w:rPr>
        <w:t xml:space="preserve">: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 xml:space="preserve">Основы    и    сущность    профессиональной деятельности тренера.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 xml:space="preserve">Психолого-педагогические основы деятельности тренера. Ценностные ориентации на тренерскую деятельность. </w:t>
      </w:r>
    </w:p>
    <w:p w:rsidR="003D3692" w:rsidRPr="0014719A" w:rsidRDefault="003D3692" w:rsidP="003D3692">
      <w:pPr>
        <w:pStyle w:val="a4"/>
        <w:numPr>
          <w:ilvl w:val="0"/>
          <w:numId w:val="20"/>
        </w:numPr>
        <w:rPr>
          <w:sz w:val="28"/>
          <w:szCs w:val="28"/>
        </w:rPr>
      </w:pPr>
      <w:r w:rsidRPr="0014719A">
        <w:rPr>
          <w:sz w:val="28"/>
          <w:szCs w:val="28"/>
        </w:rPr>
        <w:t xml:space="preserve">Тренер  </w:t>
      </w:r>
      <w:r>
        <w:rPr>
          <w:sz w:val="28"/>
          <w:szCs w:val="28"/>
        </w:rPr>
        <w:t xml:space="preserve">      как        личность </w:t>
      </w:r>
      <w:r w:rsidRPr="0014719A">
        <w:rPr>
          <w:sz w:val="28"/>
          <w:szCs w:val="28"/>
        </w:rPr>
        <w:t xml:space="preserve"> и  профессионал.</w:t>
      </w:r>
    </w:p>
    <w:p w:rsidR="003D3692" w:rsidRPr="0014719A" w:rsidRDefault="003D3692" w:rsidP="003D3692">
      <w:pPr>
        <w:pStyle w:val="a4"/>
        <w:numPr>
          <w:ilvl w:val="0"/>
          <w:numId w:val="20"/>
        </w:numPr>
        <w:rPr>
          <w:sz w:val="28"/>
          <w:szCs w:val="28"/>
        </w:rPr>
      </w:pPr>
      <w:r w:rsidRPr="0014719A">
        <w:rPr>
          <w:sz w:val="28"/>
          <w:szCs w:val="28"/>
        </w:rPr>
        <w:t>Профессиональная реализация детского тренера в структуре адаптации юного спортсмена к соревновательной деятельности</w:t>
      </w:r>
    </w:p>
    <w:p w:rsidR="003D3692" w:rsidRPr="0014719A" w:rsidRDefault="003D3692" w:rsidP="003D3692">
      <w:pPr>
        <w:pStyle w:val="a4"/>
        <w:numPr>
          <w:ilvl w:val="0"/>
          <w:numId w:val="20"/>
        </w:numPr>
        <w:rPr>
          <w:sz w:val="28"/>
          <w:szCs w:val="28"/>
        </w:rPr>
      </w:pPr>
      <w:r w:rsidRPr="0014719A">
        <w:rPr>
          <w:sz w:val="28"/>
          <w:szCs w:val="28"/>
        </w:rPr>
        <w:t xml:space="preserve">Педагогическая система управления личностным ростом юных спортсменов.  </w:t>
      </w:r>
    </w:p>
    <w:p w:rsidR="003D3692" w:rsidRPr="0014719A" w:rsidRDefault="003D3692" w:rsidP="003D3692">
      <w:pPr>
        <w:pStyle w:val="a4"/>
        <w:numPr>
          <w:ilvl w:val="0"/>
          <w:numId w:val="20"/>
        </w:numPr>
        <w:rPr>
          <w:sz w:val="28"/>
          <w:szCs w:val="28"/>
        </w:rPr>
      </w:pPr>
      <w:r w:rsidRPr="0014719A">
        <w:rPr>
          <w:sz w:val="28"/>
          <w:szCs w:val="28"/>
        </w:rPr>
        <w:t>Адаптация к соревновательной деятельности юного спортсмена</w:t>
      </w:r>
    </w:p>
    <w:p w:rsidR="003D3692" w:rsidRPr="0014719A" w:rsidRDefault="003D3692" w:rsidP="003D3692">
      <w:pPr>
        <w:pStyle w:val="a4"/>
        <w:numPr>
          <w:ilvl w:val="0"/>
          <w:numId w:val="20"/>
        </w:numPr>
        <w:rPr>
          <w:sz w:val="28"/>
          <w:szCs w:val="28"/>
        </w:rPr>
      </w:pPr>
      <w:r w:rsidRPr="0014719A">
        <w:rPr>
          <w:sz w:val="28"/>
          <w:szCs w:val="28"/>
        </w:rPr>
        <w:t xml:space="preserve">Педагогическое взаимодействие   в процессе  профессиональной деятельности тренера.  </w:t>
      </w:r>
    </w:p>
    <w:p w:rsidR="003D3692" w:rsidRPr="0014719A" w:rsidRDefault="003D3692" w:rsidP="003D3692">
      <w:pPr>
        <w:pStyle w:val="a4"/>
        <w:numPr>
          <w:ilvl w:val="0"/>
          <w:numId w:val="20"/>
        </w:numPr>
        <w:rPr>
          <w:sz w:val="28"/>
          <w:szCs w:val="28"/>
        </w:rPr>
      </w:pPr>
      <w:r w:rsidRPr="0014719A">
        <w:rPr>
          <w:sz w:val="28"/>
          <w:szCs w:val="28"/>
        </w:rPr>
        <w:lastRenderedPageBreak/>
        <w:t xml:space="preserve">Механизм детерминации индивидуального стиля деятельности. Рефлексивное мышление тренера. Механизм актуализации мотивов, ценностных ориентаций личности тренера. </w:t>
      </w:r>
    </w:p>
    <w:p w:rsidR="003D3692" w:rsidRPr="0014719A" w:rsidRDefault="003D3692" w:rsidP="003D3692">
      <w:pPr>
        <w:pStyle w:val="a4"/>
        <w:numPr>
          <w:ilvl w:val="0"/>
          <w:numId w:val="20"/>
        </w:numPr>
        <w:rPr>
          <w:sz w:val="28"/>
          <w:szCs w:val="28"/>
        </w:rPr>
      </w:pPr>
      <w:r w:rsidRPr="0014719A">
        <w:rPr>
          <w:sz w:val="28"/>
          <w:szCs w:val="28"/>
        </w:rPr>
        <w:t xml:space="preserve">Мастерство  тренера    как воспитателя. </w:t>
      </w:r>
    </w:p>
    <w:p w:rsidR="003D3692" w:rsidRPr="0014719A" w:rsidRDefault="003D3692" w:rsidP="003D3692">
      <w:pPr>
        <w:pStyle w:val="a4"/>
        <w:numPr>
          <w:ilvl w:val="0"/>
          <w:numId w:val="20"/>
        </w:numPr>
        <w:rPr>
          <w:sz w:val="28"/>
          <w:szCs w:val="28"/>
        </w:rPr>
      </w:pPr>
      <w:r>
        <w:rPr>
          <w:sz w:val="28"/>
          <w:szCs w:val="28"/>
        </w:rPr>
        <w:t xml:space="preserve">Мастерство,   </w:t>
      </w:r>
      <w:r w:rsidRPr="0014719A">
        <w:rPr>
          <w:sz w:val="28"/>
          <w:szCs w:val="28"/>
        </w:rPr>
        <w:t xml:space="preserve">опыт   и   творчество тренера. </w:t>
      </w:r>
    </w:p>
    <w:p w:rsidR="003D3692" w:rsidRPr="0014719A" w:rsidRDefault="003D3692" w:rsidP="003D3692">
      <w:pPr>
        <w:pStyle w:val="a4"/>
        <w:numPr>
          <w:ilvl w:val="0"/>
          <w:numId w:val="20"/>
        </w:numPr>
        <w:rPr>
          <w:sz w:val="28"/>
          <w:szCs w:val="28"/>
        </w:rPr>
      </w:pPr>
      <w:r w:rsidRPr="0014719A">
        <w:rPr>
          <w:sz w:val="28"/>
          <w:szCs w:val="28"/>
        </w:rPr>
        <w:t xml:space="preserve">Профессиональная адаптация тренера. </w:t>
      </w:r>
    </w:p>
    <w:p w:rsidR="003D3692" w:rsidRPr="0014719A" w:rsidRDefault="003D3692" w:rsidP="003D3692">
      <w:pPr>
        <w:pStyle w:val="a4"/>
        <w:numPr>
          <w:ilvl w:val="0"/>
          <w:numId w:val="20"/>
        </w:numPr>
        <w:rPr>
          <w:sz w:val="28"/>
          <w:szCs w:val="28"/>
        </w:rPr>
      </w:pPr>
      <w:r w:rsidRPr="0014719A">
        <w:rPr>
          <w:sz w:val="28"/>
          <w:szCs w:val="28"/>
        </w:rPr>
        <w:t xml:space="preserve">Проблемы приспособления к факторам профессиональной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Составляющие педагогической деятельности тренера. </w:t>
      </w:r>
    </w:p>
    <w:p w:rsidR="003D3692" w:rsidRPr="0014719A" w:rsidRDefault="003D3692" w:rsidP="003D3692">
      <w:pPr>
        <w:pStyle w:val="a4"/>
        <w:numPr>
          <w:ilvl w:val="0"/>
          <w:numId w:val="20"/>
        </w:numPr>
        <w:rPr>
          <w:sz w:val="28"/>
          <w:szCs w:val="28"/>
        </w:rPr>
      </w:pPr>
      <w:r w:rsidRPr="0014719A">
        <w:rPr>
          <w:sz w:val="28"/>
          <w:szCs w:val="28"/>
        </w:rPr>
        <w:t xml:space="preserve">Делегирование полномочий. </w:t>
      </w:r>
    </w:p>
    <w:p w:rsidR="003D3692" w:rsidRPr="0014719A" w:rsidRDefault="003D3692" w:rsidP="003D3692">
      <w:pPr>
        <w:pStyle w:val="a4"/>
        <w:numPr>
          <w:ilvl w:val="0"/>
          <w:numId w:val="20"/>
        </w:numPr>
        <w:rPr>
          <w:sz w:val="28"/>
          <w:szCs w:val="28"/>
        </w:rPr>
      </w:pPr>
      <w:r w:rsidRPr="0014719A">
        <w:rPr>
          <w:sz w:val="28"/>
          <w:szCs w:val="28"/>
        </w:rPr>
        <w:t xml:space="preserve">Состояние готовности к экстремальной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Влияние индивидуально-типологических особенностей на профессиональную деятельность детского тренера.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 xml:space="preserve">Условия деятельности тренера по виду спорта. </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Контрольная работа №1. Введение в методику профессиональной деятельности тренера</w:t>
      </w:r>
    </w:p>
    <w:p w:rsidR="003D3692" w:rsidRPr="0014719A" w:rsidRDefault="003D3692" w:rsidP="003D3692">
      <w:pPr>
        <w:numPr>
          <w:ilvl w:val="0"/>
          <w:numId w:val="20"/>
        </w:numPr>
        <w:spacing w:before="100" w:beforeAutospacing="1" w:after="100" w:afterAutospacing="1"/>
        <w:rPr>
          <w:sz w:val="28"/>
          <w:szCs w:val="28"/>
        </w:rPr>
      </w:pPr>
      <w:r w:rsidRPr="0014719A">
        <w:rPr>
          <w:sz w:val="28"/>
          <w:szCs w:val="28"/>
        </w:rPr>
        <w:t>Личностно-значимые качества детского тренера.</w:t>
      </w:r>
    </w:p>
    <w:p w:rsidR="003D3692" w:rsidRPr="0014719A" w:rsidRDefault="003D3692" w:rsidP="003D3692">
      <w:pPr>
        <w:pStyle w:val="a4"/>
        <w:numPr>
          <w:ilvl w:val="0"/>
          <w:numId w:val="20"/>
        </w:numPr>
        <w:rPr>
          <w:sz w:val="28"/>
          <w:szCs w:val="28"/>
        </w:rPr>
      </w:pPr>
      <w:r w:rsidRPr="0014719A">
        <w:rPr>
          <w:sz w:val="28"/>
          <w:szCs w:val="28"/>
        </w:rPr>
        <w:t xml:space="preserve">Коммуникативные качества. Организационные способности. Методические навыки. Научно-практическая компетентность. </w:t>
      </w:r>
    </w:p>
    <w:p w:rsidR="003D3692" w:rsidRPr="0014719A" w:rsidRDefault="003D3692" w:rsidP="003D3692">
      <w:pPr>
        <w:pStyle w:val="a4"/>
        <w:numPr>
          <w:ilvl w:val="0"/>
          <w:numId w:val="20"/>
        </w:numPr>
        <w:rPr>
          <w:sz w:val="28"/>
          <w:szCs w:val="28"/>
        </w:rPr>
      </w:pPr>
      <w:r w:rsidRPr="0014719A">
        <w:rPr>
          <w:sz w:val="28"/>
          <w:szCs w:val="28"/>
        </w:rPr>
        <w:t xml:space="preserve">Стилевые особенности профессионального мышления. </w:t>
      </w:r>
    </w:p>
    <w:p w:rsidR="003D3692" w:rsidRPr="0014719A" w:rsidRDefault="003D3692" w:rsidP="003D3692">
      <w:pPr>
        <w:pStyle w:val="a4"/>
        <w:numPr>
          <w:ilvl w:val="0"/>
          <w:numId w:val="20"/>
        </w:numPr>
        <w:rPr>
          <w:sz w:val="28"/>
          <w:szCs w:val="28"/>
        </w:rPr>
      </w:pPr>
      <w:r w:rsidRPr="0014719A">
        <w:rPr>
          <w:sz w:val="28"/>
          <w:szCs w:val="28"/>
        </w:rPr>
        <w:t xml:space="preserve">Педагогическое мастерство тренеров в зависимости от стратегий их профессиональной адаптации. </w:t>
      </w:r>
    </w:p>
    <w:p w:rsidR="003D3692" w:rsidRPr="0014719A" w:rsidRDefault="003D3692" w:rsidP="003D3692">
      <w:pPr>
        <w:pStyle w:val="a4"/>
        <w:numPr>
          <w:ilvl w:val="0"/>
          <w:numId w:val="20"/>
        </w:numPr>
        <w:rPr>
          <w:sz w:val="28"/>
          <w:szCs w:val="28"/>
        </w:rPr>
      </w:pPr>
      <w:r w:rsidRPr="0014719A">
        <w:rPr>
          <w:sz w:val="28"/>
          <w:szCs w:val="28"/>
        </w:rPr>
        <w:t xml:space="preserve">Влияние имиджа спортивного тренера на результативность соревновательной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Формирование имиджа спортивного тренера как фактора результативности соревновательной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Коммуникативная культура детского тренера. Профессиональная терминология. </w:t>
      </w:r>
    </w:p>
    <w:p w:rsidR="003D3692" w:rsidRPr="0014719A" w:rsidRDefault="003D3692" w:rsidP="003D3692">
      <w:pPr>
        <w:pStyle w:val="a4"/>
        <w:numPr>
          <w:ilvl w:val="0"/>
          <w:numId w:val="20"/>
        </w:numPr>
        <w:rPr>
          <w:sz w:val="28"/>
          <w:szCs w:val="28"/>
        </w:rPr>
      </w:pPr>
      <w:r w:rsidRPr="0014719A">
        <w:rPr>
          <w:sz w:val="28"/>
          <w:szCs w:val="28"/>
        </w:rPr>
        <w:t xml:space="preserve">Структура и содержание психолого-педагогических взаимоотношений в системе «тренер - спортсмен». </w:t>
      </w:r>
    </w:p>
    <w:p w:rsidR="003D3692" w:rsidRPr="00AA125E" w:rsidRDefault="003D3692" w:rsidP="003D3692">
      <w:pPr>
        <w:pStyle w:val="a4"/>
        <w:numPr>
          <w:ilvl w:val="0"/>
          <w:numId w:val="20"/>
        </w:numPr>
        <w:rPr>
          <w:sz w:val="28"/>
          <w:szCs w:val="28"/>
        </w:rPr>
      </w:pPr>
      <w:r w:rsidRPr="0014719A">
        <w:rPr>
          <w:sz w:val="28"/>
          <w:szCs w:val="28"/>
        </w:rPr>
        <w:t xml:space="preserve">Прогнозирование развития профессионально и личностно значимых качеств юного спортсмена. </w:t>
      </w:r>
    </w:p>
    <w:p w:rsidR="003D3692" w:rsidRPr="0014719A" w:rsidRDefault="003D3692" w:rsidP="003D3692">
      <w:pPr>
        <w:pStyle w:val="a4"/>
        <w:numPr>
          <w:ilvl w:val="0"/>
          <w:numId w:val="20"/>
        </w:numPr>
        <w:rPr>
          <w:sz w:val="28"/>
          <w:szCs w:val="28"/>
        </w:rPr>
      </w:pPr>
      <w:r w:rsidRPr="0014719A">
        <w:rPr>
          <w:sz w:val="28"/>
          <w:szCs w:val="28"/>
        </w:rPr>
        <w:t xml:space="preserve">Формирование рефлексивной культуры спортивного педагога.  </w:t>
      </w:r>
    </w:p>
    <w:p w:rsidR="003D3692" w:rsidRPr="0014719A" w:rsidRDefault="003D3692" w:rsidP="003D3692">
      <w:pPr>
        <w:pStyle w:val="a4"/>
        <w:numPr>
          <w:ilvl w:val="0"/>
          <w:numId w:val="20"/>
        </w:numPr>
        <w:rPr>
          <w:sz w:val="28"/>
          <w:szCs w:val="28"/>
        </w:rPr>
      </w:pPr>
      <w:r w:rsidRPr="0014719A">
        <w:rPr>
          <w:sz w:val="28"/>
          <w:szCs w:val="28"/>
        </w:rPr>
        <w:t xml:space="preserve">Особенности формирования индивидуального стиля деятельности тренера в процессе профессиональной деятельности. </w:t>
      </w:r>
    </w:p>
    <w:p w:rsidR="003D3692" w:rsidRPr="0014719A" w:rsidRDefault="003D3692" w:rsidP="003D3692">
      <w:pPr>
        <w:pStyle w:val="a4"/>
        <w:numPr>
          <w:ilvl w:val="0"/>
          <w:numId w:val="20"/>
        </w:numPr>
        <w:rPr>
          <w:sz w:val="28"/>
          <w:szCs w:val="28"/>
        </w:rPr>
      </w:pPr>
      <w:r w:rsidRPr="0014719A">
        <w:rPr>
          <w:sz w:val="28"/>
          <w:szCs w:val="28"/>
        </w:rPr>
        <w:t xml:space="preserve">Факторы, обуславливающие повышение эффективности деятельности тренера спортивной команды. </w:t>
      </w:r>
    </w:p>
    <w:p w:rsidR="003D3692" w:rsidRPr="0014719A" w:rsidRDefault="003D3692" w:rsidP="003D3692">
      <w:pPr>
        <w:pStyle w:val="a4"/>
        <w:numPr>
          <w:ilvl w:val="0"/>
          <w:numId w:val="20"/>
        </w:numPr>
        <w:rPr>
          <w:sz w:val="28"/>
          <w:szCs w:val="28"/>
        </w:rPr>
      </w:pPr>
      <w:r w:rsidRPr="0014719A">
        <w:rPr>
          <w:sz w:val="28"/>
          <w:szCs w:val="28"/>
        </w:rPr>
        <w:t xml:space="preserve">Актуализация педагогического потенциала физкультурно-спортивной среды. </w:t>
      </w:r>
    </w:p>
    <w:p w:rsidR="003D3692" w:rsidRPr="0014719A" w:rsidRDefault="003D3692" w:rsidP="003D3692">
      <w:pPr>
        <w:pStyle w:val="a4"/>
        <w:numPr>
          <w:ilvl w:val="0"/>
          <w:numId w:val="20"/>
        </w:numPr>
        <w:rPr>
          <w:sz w:val="28"/>
          <w:szCs w:val="28"/>
        </w:rPr>
      </w:pPr>
      <w:r w:rsidRPr="0014719A">
        <w:rPr>
          <w:sz w:val="28"/>
          <w:szCs w:val="28"/>
        </w:rPr>
        <w:t xml:space="preserve">Взаимосвязь психологических состояний тренера и спортсмена. </w:t>
      </w:r>
    </w:p>
    <w:p w:rsidR="003D3692" w:rsidRPr="0014719A" w:rsidRDefault="003D3692" w:rsidP="003D3692">
      <w:pPr>
        <w:pStyle w:val="a4"/>
        <w:numPr>
          <w:ilvl w:val="0"/>
          <w:numId w:val="20"/>
        </w:numPr>
        <w:rPr>
          <w:sz w:val="28"/>
          <w:szCs w:val="28"/>
        </w:rPr>
      </w:pPr>
      <w:r w:rsidRPr="0014719A">
        <w:rPr>
          <w:sz w:val="28"/>
          <w:szCs w:val="28"/>
        </w:rPr>
        <w:t>Контрольная работа №2: Представление психологических портретов субъектов спортивной деятельности</w:t>
      </w:r>
    </w:p>
    <w:p w:rsidR="003D3692" w:rsidRPr="0014719A" w:rsidRDefault="003D3692" w:rsidP="003D3692">
      <w:pPr>
        <w:pStyle w:val="a4"/>
        <w:numPr>
          <w:ilvl w:val="0"/>
          <w:numId w:val="20"/>
        </w:numPr>
        <w:rPr>
          <w:sz w:val="28"/>
          <w:szCs w:val="28"/>
        </w:rPr>
      </w:pPr>
      <w:r w:rsidRPr="0014719A">
        <w:rPr>
          <w:sz w:val="28"/>
          <w:szCs w:val="28"/>
        </w:rPr>
        <w:t xml:space="preserve">Педагогическое планирование. Моделирование в условиях профессиональной деятельности педагога. </w:t>
      </w:r>
    </w:p>
    <w:p w:rsidR="003D3692" w:rsidRPr="0014719A" w:rsidRDefault="003D3692" w:rsidP="003D3692">
      <w:pPr>
        <w:pStyle w:val="a4"/>
        <w:numPr>
          <w:ilvl w:val="0"/>
          <w:numId w:val="20"/>
        </w:numPr>
        <w:rPr>
          <w:sz w:val="28"/>
          <w:szCs w:val="28"/>
        </w:rPr>
      </w:pPr>
      <w:r w:rsidRPr="0014719A">
        <w:rPr>
          <w:sz w:val="28"/>
          <w:szCs w:val="28"/>
        </w:rPr>
        <w:lastRenderedPageBreak/>
        <w:t xml:space="preserve">Моделирование двигательных действий в педагогическом мастерстве тренера. </w:t>
      </w:r>
    </w:p>
    <w:p w:rsidR="003D3692" w:rsidRPr="0014719A" w:rsidRDefault="003D3692" w:rsidP="003D3692">
      <w:pPr>
        <w:pStyle w:val="a4"/>
        <w:numPr>
          <w:ilvl w:val="0"/>
          <w:numId w:val="20"/>
        </w:numPr>
        <w:rPr>
          <w:sz w:val="28"/>
          <w:szCs w:val="28"/>
        </w:rPr>
      </w:pPr>
      <w:r w:rsidRPr="0014719A">
        <w:rPr>
          <w:sz w:val="28"/>
          <w:szCs w:val="28"/>
        </w:rPr>
        <w:t xml:space="preserve">Взаимосвязь соматотипа,   особенностей психики и требований профессиограммы педагога и детского тренера. </w:t>
      </w:r>
    </w:p>
    <w:p w:rsidR="003D3692" w:rsidRPr="0014719A" w:rsidRDefault="003D3692" w:rsidP="003D3692">
      <w:pPr>
        <w:pStyle w:val="a4"/>
        <w:numPr>
          <w:ilvl w:val="0"/>
          <w:numId w:val="20"/>
        </w:numPr>
        <w:rPr>
          <w:sz w:val="28"/>
          <w:szCs w:val="28"/>
        </w:rPr>
      </w:pPr>
      <w:r w:rsidRPr="0014719A">
        <w:rPr>
          <w:sz w:val="28"/>
          <w:szCs w:val="28"/>
        </w:rPr>
        <w:t xml:space="preserve">Ролевые позиции тренера. Формирование актива спортивной команды. </w:t>
      </w:r>
    </w:p>
    <w:p w:rsidR="003D3692" w:rsidRPr="0014719A" w:rsidRDefault="003D3692" w:rsidP="003D3692">
      <w:pPr>
        <w:pStyle w:val="a4"/>
        <w:numPr>
          <w:ilvl w:val="0"/>
          <w:numId w:val="20"/>
        </w:numPr>
        <w:rPr>
          <w:sz w:val="28"/>
          <w:szCs w:val="28"/>
        </w:rPr>
      </w:pPr>
      <w:r w:rsidRPr="0014719A">
        <w:rPr>
          <w:sz w:val="28"/>
          <w:szCs w:val="28"/>
        </w:rPr>
        <w:t xml:space="preserve">Педагогические способности тренера. </w:t>
      </w:r>
    </w:p>
    <w:p w:rsidR="003D3692" w:rsidRPr="0014719A" w:rsidRDefault="003D3692" w:rsidP="003D3692">
      <w:pPr>
        <w:pStyle w:val="a4"/>
        <w:numPr>
          <w:ilvl w:val="0"/>
          <w:numId w:val="20"/>
        </w:numPr>
        <w:rPr>
          <w:sz w:val="28"/>
          <w:szCs w:val="28"/>
        </w:rPr>
      </w:pPr>
      <w:r w:rsidRPr="0014719A">
        <w:rPr>
          <w:sz w:val="28"/>
          <w:szCs w:val="28"/>
        </w:rPr>
        <w:t xml:space="preserve">Роль и функции педагогики спорта. </w:t>
      </w:r>
    </w:p>
    <w:p w:rsidR="003D3692" w:rsidRPr="0014719A" w:rsidRDefault="003D3692" w:rsidP="003D3692">
      <w:pPr>
        <w:pStyle w:val="a4"/>
        <w:numPr>
          <w:ilvl w:val="0"/>
          <w:numId w:val="20"/>
        </w:numPr>
        <w:rPr>
          <w:sz w:val="28"/>
          <w:szCs w:val="28"/>
        </w:rPr>
      </w:pPr>
      <w:r w:rsidRPr="0014719A">
        <w:rPr>
          <w:sz w:val="28"/>
          <w:szCs w:val="28"/>
        </w:rPr>
        <w:t xml:space="preserve">Проблемы воспитания в спорте. </w:t>
      </w:r>
    </w:p>
    <w:p w:rsidR="003D3692" w:rsidRPr="0014719A" w:rsidRDefault="003D3692" w:rsidP="003D3692">
      <w:pPr>
        <w:pStyle w:val="a4"/>
        <w:numPr>
          <w:ilvl w:val="0"/>
          <w:numId w:val="20"/>
        </w:numPr>
        <w:rPr>
          <w:sz w:val="28"/>
          <w:szCs w:val="28"/>
        </w:rPr>
      </w:pPr>
      <w:r w:rsidRPr="0014719A">
        <w:rPr>
          <w:sz w:val="28"/>
          <w:szCs w:val="28"/>
        </w:rPr>
        <w:t>Принципы, регламентирующие тренерскую деятельность</w:t>
      </w:r>
    </w:p>
    <w:p w:rsidR="003D3692" w:rsidRPr="0014719A" w:rsidRDefault="003D3692" w:rsidP="003D3692">
      <w:pPr>
        <w:pStyle w:val="a4"/>
        <w:numPr>
          <w:ilvl w:val="0"/>
          <w:numId w:val="20"/>
        </w:numPr>
        <w:rPr>
          <w:sz w:val="28"/>
          <w:szCs w:val="28"/>
        </w:rPr>
      </w:pPr>
      <w:r w:rsidRPr="0014719A">
        <w:rPr>
          <w:sz w:val="28"/>
          <w:szCs w:val="28"/>
        </w:rPr>
        <w:t>Самоопределение личности тренера в структуре профессиональной деятельности</w:t>
      </w:r>
    </w:p>
    <w:p w:rsidR="003D3692" w:rsidRPr="0014719A" w:rsidRDefault="003D3692" w:rsidP="003D3692">
      <w:pPr>
        <w:pStyle w:val="a4"/>
        <w:numPr>
          <w:ilvl w:val="0"/>
          <w:numId w:val="20"/>
        </w:numPr>
        <w:rPr>
          <w:sz w:val="28"/>
          <w:szCs w:val="28"/>
        </w:rPr>
      </w:pPr>
      <w:r w:rsidRPr="0014719A">
        <w:rPr>
          <w:sz w:val="28"/>
          <w:szCs w:val="28"/>
        </w:rPr>
        <w:t xml:space="preserve">Педагогические аспекты деятельности тренера в тренировочном процессе.  </w:t>
      </w:r>
    </w:p>
    <w:p w:rsidR="003D3692" w:rsidRPr="0014719A" w:rsidRDefault="003D3692" w:rsidP="003D3692">
      <w:pPr>
        <w:pStyle w:val="a4"/>
        <w:numPr>
          <w:ilvl w:val="0"/>
          <w:numId w:val="20"/>
        </w:numPr>
        <w:rPr>
          <w:sz w:val="28"/>
          <w:szCs w:val="28"/>
        </w:rPr>
      </w:pPr>
      <w:r w:rsidRPr="0014719A">
        <w:rPr>
          <w:sz w:val="28"/>
          <w:szCs w:val="28"/>
        </w:rPr>
        <w:t xml:space="preserve">Индивидуальный педагогический подход и мотивация юных спортсменов. </w:t>
      </w:r>
    </w:p>
    <w:p w:rsidR="003D3692" w:rsidRPr="0014719A" w:rsidRDefault="003D3692" w:rsidP="003D3692">
      <w:pPr>
        <w:pStyle w:val="a4"/>
        <w:numPr>
          <w:ilvl w:val="0"/>
          <w:numId w:val="20"/>
        </w:numPr>
        <w:rPr>
          <w:sz w:val="28"/>
          <w:szCs w:val="28"/>
        </w:rPr>
      </w:pPr>
      <w:r w:rsidRPr="0014719A">
        <w:rPr>
          <w:sz w:val="28"/>
          <w:szCs w:val="28"/>
        </w:rPr>
        <w:t>Постановка целей в тренировочном процессе.</w:t>
      </w:r>
    </w:p>
    <w:p w:rsidR="003D3692" w:rsidRDefault="003D3692" w:rsidP="003D3692">
      <w:pPr>
        <w:pStyle w:val="a4"/>
        <w:numPr>
          <w:ilvl w:val="0"/>
          <w:numId w:val="20"/>
        </w:numPr>
        <w:rPr>
          <w:sz w:val="28"/>
          <w:szCs w:val="28"/>
        </w:rPr>
      </w:pPr>
      <w:r w:rsidRPr="0014719A">
        <w:rPr>
          <w:sz w:val="28"/>
          <w:szCs w:val="28"/>
        </w:rPr>
        <w:t>Развитие тренерского педагогического мастерства. Оценка педагогического мастерства тренера.</w:t>
      </w:r>
    </w:p>
    <w:p w:rsidR="003D3692" w:rsidRPr="0014719A" w:rsidRDefault="003D3692" w:rsidP="003D3692">
      <w:pPr>
        <w:pStyle w:val="a4"/>
        <w:ind w:left="1068"/>
        <w:rPr>
          <w:sz w:val="28"/>
          <w:szCs w:val="28"/>
        </w:rPr>
      </w:pPr>
    </w:p>
    <w:p w:rsidR="003D3692" w:rsidRDefault="003D3692" w:rsidP="003D3692">
      <w:pPr>
        <w:jc w:val="center"/>
        <w:rPr>
          <w:i/>
          <w:sz w:val="28"/>
          <w:szCs w:val="28"/>
        </w:rPr>
      </w:pPr>
    </w:p>
    <w:p w:rsidR="003D3692" w:rsidRPr="0014719A" w:rsidRDefault="003D3692" w:rsidP="003D3692">
      <w:pPr>
        <w:pStyle w:val="ab"/>
        <w:spacing w:line="292" w:lineRule="exact"/>
        <w:ind w:left="350" w:right="19"/>
        <w:jc w:val="center"/>
        <w:rPr>
          <w:b/>
          <w:bCs/>
          <w:color w:val="131F13"/>
          <w:sz w:val="28"/>
          <w:szCs w:val="28"/>
        </w:rPr>
      </w:pPr>
      <w:r w:rsidRPr="0014719A">
        <w:rPr>
          <w:bCs/>
          <w:sz w:val="28"/>
          <w:szCs w:val="28"/>
        </w:rPr>
        <w:t xml:space="preserve">     </w:t>
      </w:r>
      <w:r w:rsidRPr="0014719A">
        <w:rPr>
          <w:b/>
          <w:bCs/>
          <w:color w:val="131F13"/>
          <w:sz w:val="28"/>
          <w:szCs w:val="28"/>
        </w:rPr>
        <w:t>Вопросы к зачету</w:t>
      </w:r>
    </w:p>
    <w:p w:rsidR="003D3692" w:rsidRPr="0014719A" w:rsidRDefault="003D3692" w:rsidP="003D3692">
      <w:pPr>
        <w:pStyle w:val="ab"/>
        <w:numPr>
          <w:ilvl w:val="0"/>
          <w:numId w:val="21"/>
        </w:numPr>
        <w:spacing w:before="283" w:line="283" w:lineRule="exact"/>
        <w:ind w:left="364" w:hanging="350"/>
        <w:rPr>
          <w:color w:val="535F55"/>
          <w:sz w:val="28"/>
          <w:szCs w:val="28"/>
        </w:rPr>
      </w:pPr>
      <w:r w:rsidRPr="0014719A">
        <w:rPr>
          <w:color w:val="131F13"/>
          <w:sz w:val="28"/>
          <w:szCs w:val="28"/>
        </w:rPr>
        <w:t>Структура педагогического мастерства тренера</w:t>
      </w:r>
      <w:r w:rsidRPr="0014719A">
        <w:rPr>
          <w:color w:val="535F55"/>
          <w:sz w:val="28"/>
          <w:szCs w:val="28"/>
        </w:rPr>
        <w:t xml:space="preserve">. </w:t>
      </w:r>
    </w:p>
    <w:p w:rsidR="003D3692" w:rsidRPr="0014719A" w:rsidRDefault="003D3692" w:rsidP="003D3692">
      <w:pPr>
        <w:pStyle w:val="ab"/>
        <w:numPr>
          <w:ilvl w:val="0"/>
          <w:numId w:val="21"/>
        </w:numPr>
        <w:spacing w:line="283" w:lineRule="exact"/>
        <w:ind w:left="364" w:hanging="350"/>
        <w:rPr>
          <w:color w:val="535F55"/>
          <w:sz w:val="28"/>
          <w:szCs w:val="28"/>
        </w:rPr>
      </w:pPr>
      <w:r w:rsidRPr="0014719A">
        <w:rPr>
          <w:color w:val="131F13"/>
          <w:sz w:val="28"/>
          <w:szCs w:val="28"/>
        </w:rPr>
        <w:t>Роль невербальных средств общения</w:t>
      </w:r>
      <w:r w:rsidRPr="0014719A">
        <w:rPr>
          <w:color w:val="535F55"/>
          <w:sz w:val="28"/>
          <w:szCs w:val="28"/>
        </w:rPr>
        <w:t xml:space="preserve">.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Понятие «культура речи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Педагогические аспекты деятельности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Рефлексивные процессы в деятельн</w:t>
      </w:r>
      <w:r w:rsidRPr="0014719A">
        <w:rPr>
          <w:color w:val="000900"/>
          <w:sz w:val="28"/>
          <w:szCs w:val="28"/>
        </w:rPr>
        <w:t>ос</w:t>
      </w:r>
      <w:r w:rsidRPr="0014719A">
        <w:rPr>
          <w:color w:val="131F13"/>
          <w:sz w:val="28"/>
          <w:szCs w:val="28"/>
        </w:rPr>
        <w:t xml:space="preserve">ти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Профессиональная роль тренера. </w:t>
      </w:r>
    </w:p>
    <w:p w:rsidR="003D3692" w:rsidRPr="0014719A" w:rsidRDefault="003D3692" w:rsidP="003D3692">
      <w:pPr>
        <w:pStyle w:val="ab"/>
        <w:numPr>
          <w:ilvl w:val="0"/>
          <w:numId w:val="21"/>
        </w:numPr>
        <w:spacing w:line="283" w:lineRule="exact"/>
        <w:ind w:left="364" w:hanging="350"/>
        <w:rPr>
          <w:color w:val="535F55"/>
          <w:sz w:val="28"/>
          <w:szCs w:val="28"/>
        </w:rPr>
      </w:pPr>
      <w:r w:rsidRPr="0014719A">
        <w:rPr>
          <w:color w:val="131F13"/>
          <w:sz w:val="28"/>
          <w:szCs w:val="28"/>
        </w:rPr>
        <w:t>Требования к профес</w:t>
      </w:r>
      <w:r w:rsidRPr="0014719A">
        <w:rPr>
          <w:color w:val="000900"/>
          <w:sz w:val="28"/>
          <w:szCs w:val="28"/>
        </w:rPr>
        <w:t>с</w:t>
      </w:r>
      <w:r w:rsidRPr="0014719A">
        <w:rPr>
          <w:color w:val="131F13"/>
          <w:sz w:val="28"/>
          <w:szCs w:val="28"/>
        </w:rPr>
        <w:t>и</w:t>
      </w:r>
      <w:r w:rsidRPr="0014719A">
        <w:rPr>
          <w:color w:val="000900"/>
          <w:sz w:val="28"/>
          <w:szCs w:val="28"/>
        </w:rPr>
        <w:t>о</w:t>
      </w:r>
      <w:r w:rsidRPr="0014719A">
        <w:rPr>
          <w:color w:val="131F13"/>
          <w:sz w:val="28"/>
          <w:szCs w:val="28"/>
        </w:rPr>
        <w:t>нальной подготовке тренера</w:t>
      </w:r>
      <w:r w:rsidRPr="0014719A">
        <w:rPr>
          <w:color w:val="535F55"/>
          <w:sz w:val="28"/>
          <w:szCs w:val="28"/>
        </w:rPr>
        <w:t xml:space="preserve">.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 xml:space="preserve">Коммуникативные процессы в деятельности тренера. </w:t>
      </w:r>
    </w:p>
    <w:p w:rsidR="003D3692" w:rsidRPr="0014719A" w:rsidRDefault="003D3692" w:rsidP="003D3692">
      <w:pPr>
        <w:pStyle w:val="ab"/>
        <w:numPr>
          <w:ilvl w:val="0"/>
          <w:numId w:val="21"/>
        </w:numPr>
        <w:spacing w:line="283" w:lineRule="exact"/>
        <w:ind w:left="364" w:hanging="350"/>
        <w:rPr>
          <w:color w:val="131F13"/>
          <w:sz w:val="28"/>
          <w:szCs w:val="28"/>
        </w:rPr>
      </w:pPr>
      <w:r w:rsidRPr="0014719A">
        <w:rPr>
          <w:color w:val="131F13"/>
          <w:sz w:val="28"/>
          <w:szCs w:val="28"/>
        </w:rPr>
        <w:t>Самовоспитание и условия</w:t>
      </w:r>
      <w:r w:rsidRPr="0014719A">
        <w:rPr>
          <w:color w:val="3B4638"/>
          <w:sz w:val="28"/>
          <w:szCs w:val="28"/>
        </w:rPr>
        <w:t xml:space="preserve">, </w:t>
      </w:r>
      <w:r w:rsidRPr="0014719A">
        <w:rPr>
          <w:color w:val="131F13"/>
          <w:sz w:val="28"/>
          <w:szCs w:val="28"/>
        </w:rPr>
        <w:t>сп</w:t>
      </w:r>
      <w:r w:rsidRPr="0014719A">
        <w:rPr>
          <w:color w:val="000900"/>
          <w:sz w:val="28"/>
          <w:szCs w:val="28"/>
        </w:rPr>
        <w:t>ос</w:t>
      </w:r>
      <w:r w:rsidRPr="0014719A">
        <w:rPr>
          <w:color w:val="131F13"/>
          <w:sz w:val="28"/>
          <w:szCs w:val="28"/>
        </w:rPr>
        <w:t xml:space="preserve">обствующие эффективности </w:t>
      </w:r>
    </w:p>
    <w:p w:rsidR="003D3692" w:rsidRPr="0014719A" w:rsidRDefault="003D3692" w:rsidP="003D3692">
      <w:pPr>
        <w:pStyle w:val="ab"/>
        <w:spacing w:line="316" w:lineRule="exact"/>
        <w:ind w:left="369"/>
        <w:rPr>
          <w:color w:val="131F13"/>
          <w:sz w:val="28"/>
          <w:szCs w:val="28"/>
        </w:rPr>
      </w:pPr>
      <w:r w:rsidRPr="0014719A">
        <w:rPr>
          <w:color w:val="131F13"/>
          <w:sz w:val="28"/>
          <w:szCs w:val="28"/>
        </w:rPr>
        <w:t xml:space="preserve">самовоспитания. </w:t>
      </w:r>
    </w:p>
    <w:p w:rsidR="003D3692" w:rsidRPr="0014719A" w:rsidRDefault="003D3692" w:rsidP="003D3692">
      <w:pPr>
        <w:pStyle w:val="ab"/>
        <w:spacing w:line="321" w:lineRule="exact"/>
        <w:rPr>
          <w:color w:val="131F13"/>
          <w:sz w:val="28"/>
          <w:szCs w:val="28"/>
        </w:rPr>
      </w:pPr>
      <w:r w:rsidRPr="0014719A">
        <w:rPr>
          <w:color w:val="131F13"/>
          <w:sz w:val="28"/>
          <w:szCs w:val="28"/>
        </w:rPr>
        <w:t xml:space="preserve">10 </w:t>
      </w:r>
      <w:r w:rsidRPr="0014719A">
        <w:rPr>
          <w:color w:val="3B4638"/>
          <w:sz w:val="28"/>
          <w:szCs w:val="28"/>
        </w:rPr>
        <w:t xml:space="preserve">. </w:t>
      </w:r>
      <w:r w:rsidRPr="0014719A">
        <w:rPr>
          <w:color w:val="131F13"/>
          <w:sz w:val="28"/>
          <w:szCs w:val="28"/>
        </w:rPr>
        <w:t>Усл</w:t>
      </w:r>
      <w:r w:rsidRPr="0014719A">
        <w:rPr>
          <w:color w:val="000900"/>
          <w:sz w:val="28"/>
          <w:szCs w:val="28"/>
        </w:rPr>
        <w:t>о</w:t>
      </w:r>
      <w:r w:rsidRPr="0014719A">
        <w:rPr>
          <w:color w:val="131F13"/>
          <w:sz w:val="28"/>
          <w:szCs w:val="28"/>
        </w:rPr>
        <w:t xml:space="preserve">вия </w:t>
      </w:r>
      <w:r w:rsidRPr="00DD5D12">
        <w:rPr>
          <w:color w:val="131F13"/>
          <w:sz w:val="28"/>
          <w:szCs w:val="28"/>
        </w:rPr>
        <w:t xml:space="preserve"> </w:t>
      </w:r>
      <w:r w:rsidRPr="00DD5D12">
        <w:rPr>
          <w:color w:val="131F13"/>
          <w:w w:val="136"/>
          <w:sz w:val="28"/>
          <w:szCs w:val="28"/>
        </w:rPr>
        <w:t>и</w:t>
      </w:r>
      <w:r w:rsidRPr="0014719A">
        <w:rPr>
          <w:rFonts w:ascii="Arial" w:hAnsi="Arial" w:cs="Arial"/>
          <w:color w:val="131F13"/>
          <w:w w:val="136"/>
          <w:sz w:val="28"/>
          <w:szCs w:val="28"/>
        </w:rPr>
        <w:t xml:space="preserve"> </w:t>
      </w:r>
      <w:r w:rsidRPr="0014719A">
        <w:rPr>
          <w:color w:val="131F13"/>
          <w:sz w:val="28"/>
          <w:szCs w:val="28"/>
        </w:rPr>
        <w:t>характер труда трене</w:t>
      </w:r>
      <w:r w:rsidRPr="0014719A">
        <w:rPr>
          <w:color w:val="000900"/>
          <w:sz w:val="28"/>
          <w:szCs w:val="28"/>
        </w:rPr>
        <w:t>р</w:t>
      </w:r>
      <w:r w:rsidRPr="0014719A">
        <w:rPr>
          <w:color w:val="131F13"/>
          <w:sz w:val="28"/>
          <w:szCs w:val="28"/>
        </w:rPr>
        <w:t xml:space="preserve">а. </w:t>
      </w:r>
    </w:p>
    <w:p w:rsidR="003D3692" w:rsidRPr="0014719A" w:rsidRDefault="003D3692" w:rsidP="003D3692">
      <w:pPr>
        <w:pStyle w:val="ab"/>
        <w:spacing w:line="326" w:lineRule="exact"/>
        <w:ind w:left="28" w:right="3139"/>
        <w:rPr>
          <w:color w:val="3B4638"/>
          <w:sz w:val="28"/>
          <w:szCs w:val="28"/>
        </w:rPr>
      </w:pPr>
      <w:r w:rsidRPr="0014719A">
        <w:rPr>
          <w:color w:val="131F13"/>
          <w:sz w:val="28"/>
          <w:szCs w:val="28"/>
        </w:rPr>
        <w:t>11.Мест</w:t>
      </w:r>
      <w:r w:rsidRPr="0014719A">
        <w:rPr>
          <w:color w:val="000900"/>
          <w:sz w:val="28"/>
          <w:szCs w:val="28"/>
        </w:rPr>
        <w:t xml:space="preserve">о </w:t>
      </w:r>
      <w:r w:rsidRPr="0014719A">
        <w:rPr>
          <w:color w:val="131F13"/>
          <w:sz w:val="28"/>
          <w:szCs w:val="28"/>
        </w:rPr>
        <w:t xml:space="preserve">и роль тренера </w:t>
      </w:r>
      <w:r w:rsidRPr="0014719A">
        <w:rPr>
          <w:color w:val="000900"/>
          <w:sz w:val="28"/>
          <w:szCs w:val="28"/>
        </w:rPr>
        <w:t>в с</w:t>
      </w:r>
      <w:r w:rsidRPr="0014719A">
        <w:rPr>
          <w:color w:val="131F13"/>
          <w:sz w:val="28"/>
          <w:szCs w:val="28"/>
        </w:rPr>
        <w:t>п</w:t>
      </w:r>
      <w:r w:rsidRPr="0014719A">
        <w:rPr>
          <w:color w:val="000900"/>
          <w:sz w:val="28"/>
          <w:szCs w:val="28"/>
        </w:rPr>
        <w:t>ор</w:t>
      </w:r>
      <w:r w:rsidRPr="0014719A">
        <w:rPr>
          <w:color w:val="131F13"/>
          <w:sz w:val="28"/>
          <w:szCs w:val="28"/>
        </w:rPr>
        <w:t>ти</w:t>
      </w:r>
      <w:r w:rsidRPr="0014719A">
        <w:rPr>
          <w:color w:val="000900"/>
          <w:sz w:val="28"/>
          <w:szCs w:val="28"/>
        </w:rPr>
        <w:t>в</w:t>
      </w:r>
      <w:r w:rsidRPr="0014719A">
        <w:rPr>
          <w:color w:val="131F13"/>
          <w:sz w:val="28"/>
          <w:szCs w:val="28"/>
        </w:rPr>
        <w:t>н</w:t>
      </w:r>
      <w:r w:rsidRPr="0014719A">
        <w:rPr>
          <w:color w:val="000900"/>
          <w:sz w:val="28"/>
          <w:szCs w:val="28"/>
        </w:rPr>
        <w:t>о</w:t>
      </w:r>
      <w:r w:rsidRPr="0014719A">
        <w:rPr>
          <w:color w:val="131F13"/>
          <w:sz w:val="28"/>
          <w:szCs w:val="28"/>
        </w:rPr>
        <w:t xml:space="preserve">й педагогике. </w:t>
      </w:r>
      <w:r w:rsidRPr="0014719A">
        <w:rPr>
          <w:color w:val="131F13"/>
          <w:sz w:val="28"/>
          <w:szCs w:val="28"/>
        </w:rPr>
        <w:br/>
        <w:t>12</w:t>
      </w:r>
      <w:r w:rsidRPr="0014719A">
        <w:rPr>
          <w:color w:val="3B4638"/>
          <w:sz w:val="28"/>
          <w:szCs w:val="28"/>
        </w:rPr>
        <w:t>.</w:t>
      </w:r>
      <w:r w:rsidRPr="0014719A">
        <w:rPr>
          <w:color w:val="131F13"/>
          <w:sz w:val="28"/>
          <w:szCs w:val="28"/>
        </w:rPr>
        <w:t>Общие тенденции во</w:t>
      </w:r>
      <w:r w:rsidRPr="0014719A">
        <w:rPr>
          <w:color w:val="000900"/>
          <w:sz w:val="28"/>
          <w:szCs w:val="28"/>
        </w:rPr>
        <w:t>с</w:t>
      </w:r>
      <w:r w:rsidRPr="0014719A">
        <w:rPr>
          <w:color w:val="131F13"/>
          <w:sz w:val="28"/>
          <w:szCs w:val="28"/>
        </w:rPr>
        <w:t>питани</w:t>
      </w:r>
      <w:r w:rsidRPr="0014719A">
        <w:rPr>
          <w:color w:val="000900"/>
          <w:sz w:val="28"/>
          <w:szCs w:val="28"/>
        </w:rPr>
        <w:t xml:space="preserve">я </w:t>
      </w:r>
      <w:r w:rsidRPr="0014719A">
        <w:rPr>
          <w:color w:val="131F13"/>
          <w:sz w:val="28"/>
          <w:szCs w:val="28"/>
        </w:rPr>
        <w:t xml:space="preserve">и </w:t>
      </w:r>
      <w:r w:rsidRPr="0014719A">
        <w:rPr>
          <w:color w:val="000900"/>
          <w:sz w:val="28"/>
          <w:szCs w:val="28"/>
        </w:rPr>
        <w:t>о</w:t>
      </w:r>
      <w:r w:rsidRPr="0014719A">
        <w:rPr>
          <w:color w:val="131F13"/>
          <w:sz w:val="28"/>
          <w:szCs w:val="28"/>
        </w:rPr>
        <w:t>бучения</w:t>
      </w:r>
      <w:r w:rsidRPr="0014719A">
        <w:rPr>
          <w:color w:val="3B4638"/>
          <w:sz w:val="28"/>
          <w:szCs w:val="28"/>
        </w:rPr>
        <w:t xml:space="preserve">. </w:t>
      </w:r>
    </w:p>
    <w:p w:rsidR="003D3692" w:rsidRPr="0014719A" w:rsidRDefault="003D3692" w:rsidP="003D3692">
      <w:pPr>
        <w:pStyle w:val="ab"/>
        <w:spacing w:line="321" w:lineRule="exact"/>
        <w:ind w:left="28" w:right="1204"/>
        <w:rPr>
          <w:color w:val="535F55"/>
          <w:sz w:val="28"/>
          <w:szCs w:val="28"/>
        </w:rPr>
      </w:pPr>
      <w:r w:rsidRPr="0014719A">
        <w:rPr>
          <w:color w:val="131F13"/>
          <w:sz w:val="28"/>
          <w:szCs w:val="28"/>
        </w:rPr>
        <w:t>13</w:t>
      </w:r>
      <w:r w:rsidRPr="0014719A">
        <w:rPr>
          <w:color w:val="535F55"/>
          <w:sz w:val="28"/>
          <w:szCs w:val="28"/>
        </w:rPr>
        <w:t>.</w:t>
      </w:r>
      <w:r w:rsidRPr="0014719A">
        <w:rPr>
          <w:color w:val="131F13"/>
          <w:sz w:val="28"/>
          <w:szCs w:val="28"/>
        </w:rPr>
        <w:t>Роль физич</w:t>
      </w:r>
      <w:r w:rsidRPr="0014719A">
        <w:rPr>
          <w:color w:val="000900"/>
          <w:sz w:val="28"/>
          <w:szCs w:val="28"/>
        </w:rPr>
        <w:t>е</w:t>
      </w:r>
      <w:r w:rsidRPr="0014719A">
        <w:rPr>
          <w:color w:val="131F13"/>
          <w:sz w:val="28"/>
          <w:szCs w:val="28"/>
        </w:rPr>
        <w:t>ской культу</w:t>
      </w:r>
      <w:r w:rsidRPr="0014719A">
        <w:rPr>
          <w:color w:val="000900"/>
          <w:sz w:val="28"/>
          <w:szCs w:val="28"/>
        </w:rPr>
        <w:t>р</w:t>
      </w:r>
      <w:r w:rsidRPr="0014719A">
        <w:rPr>
          <w:color w:val="131F13"/>
          <w:sz w:val="28"/>
          <w:szCs w:val="28"/>
        </w:rPr>
        <w:t xml:space="preserve">ы и </w:t>
      </w:r>
      <w:r w:rsidRPr="0014719A">
        <w:rPr>
          <w:color w:val="000900"/>
          <w:sz w:val="28"/>
          <w:szCs w:val="28"/>
        </w:rPr>
        <w:t>спор</w:t>
      </w:r>
      <w:r w:rsidRPr="0014719A">
        <w:rPr>
          <w:color w:val="131F13"/>
          <w:sz w:val="28"/>
          <w:szCs w:val="28"/>
        </w:rPr>
        <w:t xml:space="preserve">та в формировании личности. </w:t>
      </w:r>
      <w:r w:rsidRPr="0014719A">
        <w:rPr>
          <w:color w:val="131F13"/>
          <w:sz w:val="28"/>
          <w:szCs w:val="28"/>
        </w:rPr>
        <w:br/>
        <w:t>14</w:t>
      </w:r>
      <w:r w:rsidRPr="0014719A">
        <w:rPr>
          <w:color w:val="3B4638"/>
          <w:sz w:val="28"/>
          <w:szCs w:val="28"/>
        </w:rPr>
        <w:t>.</w:t>
      </w:r>
      <w:r w:rsidRPr="0014719A">
        <w:rPr>
          <w:color w:val="131F13"/>
          <w:sz w:val="28"/>
          <w:szCs w:val="28"/>
        </w:rPr>
        <w:t>Сущность понятия «умение владеть собой»</w:t>
      </w:r>
      <w:r w:rsidRPr="0014719A">
        <w:rPr>
          <w:color w:val="535F55"/>
          <w:sz w:val="28"/>
          <w:szCs w:val="28"/>
        </w:rPr>
        <w:t xml:space="preserve">. </w:t>
      </w:r>
    </w:p>
    <w:p w:rsidR="003D3692" w:rsidRPr="0014719A" w:rsidRDefault="003D3692" w:rsidP="003D3692">
      <w:pPr>
        <w:pStyle w:val="ab"/>
        <w:spacing w:line="321" w:lineRule="exact"/>
        <w:ind w:left="28" w:right="1204"/>
        <w:rPr>
          <w:color w:val="3B4638"/>
          <w:sz w:val="28"/>
          <w:szCs w:val="28"/>
        </w:rPr>
      </w:pPr>
      <w:r w:rsidRPr="0014719A">
        <w:rPr>
          <w:color w:val="131F13"/>
          <w:sz w:val="28"/>
          <w:szCs w:val="28"/>
        </w:rPr>
        <w:t>15. Творческое самочувствие педагога</w:t>
      </w:r>
      <w:r w:rsidRPr="0014719A">
        <w:rPr>
          <w:color w:val="3B4638"/>
          <w:sz w:val="28"/>
          <w:szCs w:val="28"/>
        </w:rPr>
        <w:t xml:space="preserve">, </w:t>
      </w:r>
      <w:r w:rsidRPr="0014719A">
        <w:rPr>
          <w:color w:val="131F13"/>
          <w:sz w:val="28"/>
          <w:szCs w:val="28"/>
        </w:rPr>
        <w:t>его составные компоненты</w:t>
      </w:r>
      <w:r w:rsidRPr="0014719A">
        <w:rPr>
          <w:color w:val="535F55"/>
          <w:sz w:val="28"/>
          <w:szCs w:val="28"/>
        </w:rPr>
        <w:t xml:space="preserve">. </w:t>
      </w:r>
      <w:r w:rsidRPr="0014719A">
        <w:rPr>
          <w:color w:val="535F55"/>
          <w:sz w:val="28"/>
          <w:szCs w:val="28"/>
        </w:rPr>
        <w:br/>
      </w:r>
      <w:r w:rsidRPr="0014719A">
        <w:rPr>
          <w:color w:val="131F13"/>
          <w:sz w:val="28"/>
          <w:szCs w:val="28"/>
        </w:rPr>
        <w:t>16</w:t>
      </w:r>
      <w:r w:rsidRPr="0014719A">
        <w:rPr>
          <w:color w:val="535F55"/>
          <w:sz w:val="28"/>
          <w:szCs w:val="28"/>
        </w:rPr>
        <w:t>.</w:t>
      </w:r>
      <w:r w:rsidRPr="0014719A">
        <w:rPr>
          <w:color w:val="131F13"/>
          <w:sz w:val="28"/>
          <w:szCs w:val="28"/>
        </w:rPr>
        <w:t>Педагогическая деятельн</w:t>
      </w:r>
      <w:r w:rsidRPr="0014719A">
        <w:rPr>
          <w:color w:val="000900"/>
          <w:sz w:val="28"/>
          <w:szCs w:val="28"/>
        </w:rPr>
        <w:t>о</w:t>
      </w:r>
      <w:r w:rsidRPr="0014719A">
        <w:rPr>
          <w:color w:val="131F13"/>
          <w:sz w:val="28"/>
          <w:szCs w:val="28"/>
        </w:rPr>
        <w:t xml:space="preserve">сть как </w:t>
      </w:r>
      <w:r w:rsidRPr="0014719A">
        <w:rPr>
          <w:color w:val="000900"/>
          <w:sz w:val="28"/>
          <w:szCs w:val="28"/>
        </w:rPr>
        <w:t>с</w:t>
      </w:r>
      <w:r w:rsidRPr="0014719A">
        <w:rPr>
          <w:color w:val="131F13"/>
          <w:sz w:val="28"/>
          <w:szCs w:val="28"/>
        </w:rPr>
        <w:t>оциальное явление</w:t>
      </w:r>
      <w:r w:rsidRPr="0014719A">
        <w:rPr>
          <w:color w:val="3B4638"/>
          <w:sz w:val="28"/>
          <w:szCs w:val="28"/>
        </w:rPr>
        <w:t xml:space="preserve">. </w:t>
      </w:r>
      <w:r w:rsidRPr="0014719A">
        <w:rPr>
          <w:color w:val="3B4638"/>
          <w:sz w:val="28"/>
          <w:szCs w:val="28"/>
        </w:rPr>
        <w:br/>
      </w:r>
      <w:r w:rsidRPr="0014719A">
        <w:rPr>
          <w:color w:val="131F13"/>
          <w:sz w:val="28"/>
          <w:szCs w:val="28"/>
        </w:rPr>
        <w:t>17</w:t>
      </w:r>
      <w:r w:rsidRPr="0014719A">
        <w:rPr>
          <w:color w:val="747D75"/>
          <w:sz w:val="28"/>
          <w:szCs w:val="28"/>
        </w:rPr>
        <w:t>.</w:t>
      </w:r>
      <w:r w:rsidRPr="0014719A">
        <w:rPr>
          <w:color w:val="131F13"/>
          <w:sz w:val="28"/>
          <w:szCs w:val="28"/>
        </w:rPr>
        <w:t>Педагогическое творчество и пути его формирования</w:t>
      </w:r>
      <w:r w:rsidRPr="0014719A">
        <w:rPr>
          <w:color w:val="3B4638"/>
          <w:sz w:val="28"/>
          <w:szCs w:val="28"/>
        </w:rPr>
        <w:t xml:space="preserve">. </w:t>
      </w:r>
    </w:p>
    <w:p w:rsidR="003D3692" w:rsidRPr="0014719A" w:rsidRDefault="003D3692" w:rsidP="003D3692">
      <w:pPr>
        <w:pStyle w:val="ab"/>
        <w:spacing w:line="321" w:lineRule="exact"/>
        <w:rPr>
          <w:color w:val="535F55"/>
          <w:sz w:val="28"/>
          <w:szCs w:val="28"/>
        </w:rPr>
      </w:pPr>
      <w:r w:rsidRPr="0014719A">
        <w:rPr>
          <w:color w:val="131F13"/>
          <w:sz w:val="28"/>
          <w:szCs w:val="28"/>
        </w:rPr>
        <w:t xml:space="preserve">18 </w:t>
      </w:r>
      <w:r w:rsidRPr="0014719A">
        <w:rPr>
          <w:color w:val="747D75"/>
          <w:sz w:val="28"/>
          <w:szCs w:val="28"/>
        </w:rPr>
        <w:t xml:space="preserve">. </w:t>
      </w:r>
      <w:r w:rsidRPr="0014719A">
        <w:rPr>
          <w:color w:val="131F13"/>
          <w:sz w:val="28"/>
          <w:szCs w:val="28"/>
        </w:rPr>
        <w:t>Условия развития педагогического творчества</w:t>
      </w:r>
      <w:r w:rsidRPr="0014719A">
        <w:rPr>
          <w:color w:val="535F55"/>
          <w:sz w:val="28"/>
          <w:szCs w:val="28"/>
        </w:rPr>
        <w:t xml:space="preserve">. </w:t>
      </w:r>
    </w:p>
    <w:p w:rsidR="003D3692" w:rsidRPr="0014719A" w:rsidRDefault="003D3692" w:rsidP="003D3692">
      <w:pPr>
        <w:pStyle w:val="ab"/>
        <w:spacing w:before="4" w:line="316" w:lineRule="exact"/>
        <w:ind w:right="561"/>
        <w:rPr>
          <w:color w:val="3B4638"/>
          <w:sz w:val="28"/>
          <w:szCs w:val="28"/>
        </w:rPr>
      </w:pPr>
      <w:r w:rsidRPr="0014719A">
        <w:rPr>
          <w:color w:val="131F13"/>
          <w:sz w:val="28"/>
          <w:szCs w:val="28"/>
        </w:rPr>
        <w:t>19. Диагностика готовности трене</w:t>
      </w:r>
      <w:r w:rsidRPr="0014719A">
        <w:rPr>
          <w:color w:val="000900"/>
          <w:sz w:val="28"/>
          <w:szCs w:val="28"/>
        </w:rPr>
        <w:t>р</w:t>
      </w:r>
      <w:r w:rsidRPr="0014719A">
        <w:rPr>
          <w:color w:val="131F13"/>
          <w:sz w:val="28"/>
          <w:szCs w:val="28"/>
        </w:rPr>
        <w:t>а к профессиональной деятельности</w:t>
      </w:r>
      <w:r w:rsidRPr="0014719A">
        <w:rPr>
          <w:color w:val="535F55"/>
          <w:sz w:val="28"/>
          <w:szCs w:val="28"/>
        </w:rPr>
        <w:t xml:space="preserve">. </w:t>
      </w:r>
      <w:r w:rsidRPr="0014719A">
        <w:rPr>
          <w:color w:val="535F55"/>
          <w:sz w:val="28"/>
          <w:szCs w:val="28"/>
        </w:rPr>
        <w:br/>
      </w:r>
      <w:r w:rsidRPr="0014719A">
        <w:rPr>
          <w:color w:val="131F13"/>
          <w:sz w:val="28"/>
          <w:szCs w:val="28"/>
        </w:rPr>
        <w:t>20.Методика управления иде</w:t>
      </w:r>
      <w:r w:rsidRPr="0014719A">
        <w:rPr>
          <w:color w:val="000900"/>
          <w:sz w:val="28"/>
          <w:szCs w:val="28"/>
        </w:rPr>
        <w:t>о</w:t>
      </w:r>
      <w:r w:rsidRPr="0014719A">
        <w:rPr>
          <w:color w:val="131F13"/>
          <w:sz w:val="28"/>
          <w:szCs w:val="28"/>
        </w:rPr>
        <w:t>логическим процессом</w:t>
      </w:r>
      <w:r w:rsidRPr="0014719A">
        <w:rPr>
          <w:color w:val="3B4638"/>
          <w:sz w:val="28"/>
          <w:szCs w:val="28"/>
        </w:rPr>
        <w:t xml:space="preserve">. </w:t>
      </w:r>
    </w:p>
    <w:p w:rsidR="003D3692" w:rsidRPr="0014719A" w:rsidRDefault="003D3692" w:rsidP="003D3692">
      <w:pPr>
        <w:pStyle w:val="ab"/>
        <w:spacing w:line="321" w:lineRule="exact"/>
        <w:ind w:right="1008"/>
        <w:rPr>
          <w:color w:val="535F55"/>
          <w:sz w:val="28"/>
          <w:szCs w:val="28"/>
        </w:rPr>
      </w:pPr>
      <w:r w:rsidRPr="0014719A">
        <w:rPr>
          <w:color w:val="131F13"/>
          <w:sz w:val="28"/>
          <w:szCs w:val="28"/>
        </w:rPr>
        <w:t>21</w:t>
      </w:r>
      <w:r w:rsidRPr="0014719A">
        <w:rPr>
          <w:color w:val="3B4638"/>
          <w:sz w:val="28"/>
          <w:szCs w:val="28"/>
        </w:rPr>
        <w:t>.</w:t>
      </w:r>
      <w:r w:rsidRPr="0014719A">
        <w:rPr>
          <w:color w:val="131F13"/>
          <w:sz w:val="28"/>
          <w:szCs w:val="28"/>
        </w:rPr>
        <w:t>Процесс творчества в педагогической деятельности тренера</w:t>
      </w:r>
      <w:r w:rsidRPr="0014719A">
        <w:rPr>
          <w:color w:val="344D53"/>
          <w:sz w:val="28"/>
          <w:szCs w:val="28"/>
        </w:rPr>
        <w:t xml:space="preserve">. </w:t>
      </w:r>
      <w:r w:rsidRPr="0014719A">
        <w:rPr>
          <w:color w:val="344D53"/>
          <w:sz w:val="28"/>
          <w:szCs w:val="28"/>
        </w:rPr>
        <w:br/>
      </w:r>
      <w:r w:rsidRPr="0014719A">
        <w:rPr>
          <w:color w:val="131F13"/>
          <w:sz w:val="28"/>
          <w:szCs w:val="28"/>
        </w:rPr>
        <w:t>22</w:t>
      </w:r>
      <w:r w:rsidRPr="0014719A">
        <w:rPr>
          <w:color w:val="535F55"/>
          <w:sz w:val="28"/>
          <w:szCs w:val="28"/>
        </w:rPr>
        <w:t>.</w:t>
      </w:r>
      <w:r w:rsidRPr="0014719A">
        <w:rPr>
          <w:color w:val="131F13"/>
          <w:sz w:val="28"/>
          <w:szCs w:val="28"/>
        </w:rPr>
        <w:t>Педагогическое мышление - осн</w:t>
      </w:r>
      <w:r w:rsidRPr="0014719A">
        <w:rPr>
          <w:color w:val="000900"/>
          <w:sz w:val="28"/>
          <w:szCs w:val="28"/>
        </w:rPr>
        <w:t>ов</w:t>
      </w:r>
      <w:r w:rsidRPr="0014719A">
        <w:rPr>
          <w:color w:val="131F13"/>
          <w:sz w:val="28"/>
          <w:szCs w:val="28"/>
        </w:rPr>
        <w:t>а педагогического творчества</w:t>
      </w:r>
      <w:r w:rsidRPr="0014719A">
        <w:rPr>
          <w:color w:val="535F55"/>
          <w:sz w:val="28"/>
          <w:szCs w:val="28"/>
        </w:rPr>
        <w:t xml:space="preserve">. </w:t>
      </w:r>
    </w:p>
    <w:p w:rsidR="003D3692" w:rsidRPr="0014719A" w:rsidRDefault="003D3692" w:rsidP="003D3692">
      <w:pPr>
        <w:pStyle w:val="ab"/>
        <w:spacing w:line="321" w:lineRule="exact"/>
        <w:rPr>
          <w:color w:val="535F55"/>
          <w:sz w:val="28"/>
          <w:szCs w:val="28"/>
        </w:rPr>
      </w:pPr>
      <w:r w:rsidRPr="0014719A">
        <w:rPr>
          <w:color w:val="131F13"/>
          <w:sz w:val="28"/>
          <w:szCs w:val="28"/>
        </w:rPr>
        <w:t>23. Функции и особенности речи</w:t>
      </w:r>
      <w:r w:rsidRPr="0014719A">
        <w:rPr>
          <w:color w:val="535F55"/>
          <w:sz w:val="28"/>
          <w:szCs w:val="28"/>
        </w:rPr>
        <w:t xml:space="preserve">. </w:t>
      </w:r>
    </w:p>
    <w:p w:rsidR="003D3692" w:rsidRPr="0014719A" w:rsidRDefault="003D3692" w:rsidP="003D3692">
      <w:pPr>
        <w:pStyle w:val="ab"/>
        <w:spacing w:line="321" w:lineRule="exact"/>
        <w:rPr>
          <w:color w:val="131F13"/>
          <w:sz w:val="28"/>
          <w:szCs w:val="28"/>
        </w:rPr>
      </w:pPr>
      <w:r w:rsidRPr="0014719A">
        <w:rPr>
          <w:color w:val="131F13"/>
          <w:sz w:val="28"/>
          <w:szCs w:val="28"/>
        </w:rPr>
        <w:t>24</w:t>
      </w:r>
      <w:r w:rsidRPr="0014719A">
        <w:rPr>
          <w:color w:val="3B4638"/>
          <w:sz w:val="28"/>
          <w:szCs w:val="28"/>
        </w:rPr>
        <w:t>.</w:t>
      </w:r>
      <w:r w:rsidRPr="0014719A">
        <w:rPr>
          <w:color w:val="131F13"/>
          <w:sz w:val="28"/>
          <w:szCs w:val="28"/>
        </w:rPr>
        <w:t xml:space="preserve">Понятие </w:t>
      </w:r>
      <w:r w:rsidRPr="0014719A">
        <w:rPr>
          <w:rFonts w:ascii="Arial" w:hAnsi="Arial" w:cs="Arial"/>
          <w:color w:val="131F13"/>
          <w:w w:val="87"/>
          <w:sz w:val="28"/>
          <w:szCs w:val="28"/>
        </w:rPr>
        <w:t>«</w:t>
      </w:r>
      <w:r w:rsidRPr="0014719A">
        <w:rPr>
          <w:color w:val="131F13"/>
          <w:sz w:val="28"/>
          <w:szCs w:val="28"/>
        </w:rPr>
        <w:t xml:space="preserve">культура внешнего вида». </w:t>
      </w:r>
    </w:p>
    <w:p w:rsidR="003D3692" w:rsidRPr="0014719A" w:rsidRDefault="003D3692" w:rsidP="003D3692">
      <w:pPr>
        <w:pStyle w:val="ab"/>
        <w:spacing w:line="321" w:lineRule="exact"/>
        <w:ind w:right="1987"/>
        <w:rPr>
          <w:color w:val="131F13"/>
          <w:sz w:val="28"/>
          <w:szCs w:val="28"/>
        </w:rPr>
      </w:pPr>
      <w:r w:rsidRPr="0014719A">
        <w:rPr>
          <w:color w:val="131F13"/>
          <w:sz w:val="28"/>
          <w:szCs w:val="28"/>
        </w:rPr>
        <w:lastRenderedPageBreak/>
        <w:t>25</w:t>
      </w:r>
      <w:r w:rsidRPr="0014719A">
        <w:rPr>
          <w:color w:val="344D53"/>
          <w:sz w:val="28"/>
          <w:szCs w:val="28"/>
        </w:rPr>
        <w:t>.</w:t>
      </w:r>
      <w:r w:rsidRPr="0014719A">
        <w:rPr>
          <w:color w:val="131F13"/>
          <w:sz w:val="28"/>
          <w:szCs w:val="28"/>
        </w:rPr>
        <w:t>Недостатки начинающих т</w:t>
      </w:r>
      <w:r w:rsidRPr="0014719A">
        <w:rPr>
          <w:color w:val="000900"/>
          <w:sz w:val="28"/>
          <w:szCs w:val="28"/>
        </w:rPr>
        <w:t>р</w:t>
      </w:r>
      <w:r w:rsidRPr="0014719A">
        <w:rPr>
          <w:color w:val="131F13"/>
          <w:sz w:val="28"/>
          <w:szCs w:val="28"/>
        </w:rPr>
        <w:t>ене</w:t>
      </w:r>
      <w:r w:rsidRPr="0014719A">
        <w:rPr>
          <w:color w:val="000900"/>
          <w:sz w:val="28"/>
          <w:szCs w:val="28"/>
        </w:rPr>
        <w:t>р</w:t>
      </w:r>
      <w:r w:rsidRPr="0014719A">
        <w:rPr>
          <w:color w:val="131F13"/>
          <w:sz w:val="28"/>
          <w:szCs w:val="28"/>
        </w:rPr>
        <w:t>ов и пути их устранения</w:t>
      </w:r>
      <w:r w:rsidRPr="0014719A">
        <w:rPr>
          <w:color w:val="535F55"/>
          <w:sz w:val="28"/>
          <w:szCs w:val="28"/>
        </w:rPr>
        <w:t xml:space="preserve">. </w:t>
      </w:r>
      <w:r w:rsidRPr="0014719A">
        <w:rPr>
          <w:color w:val="535F55"/>
          <w:sz w:val="28"/>
          <w:szCs w:val="28"/>
        </w:rPr>
        <w:br/>
      </w:r>
      <w:r w:rsidRPr="0014719A">
        <w:rPr>
          <w:color w:val="131F13"/>
          <w:sz w:val="28"/>
          <w:szCs w:val="28"/>
        </w:rPr>
        <w:t>26. Способы создания творческог</w:t>
      </w:r>
      <w:r w:rsidRPr="0014719A">
        <w:rPr>
          <w:color w:val="000900"/>
          <w:sz w:val="28"/>
          <w:szCs w:val="28"/>
        </w:rPr>
        <w:t xml:space="preserve">о </w:t>
      </w:r>
      <w:r w:rsidRPr="0014719A">
        <w:rPr>
          <w:color w:val="131F13"/>
          <w:sz w:val="28"/>
          <w:szCs w:val="28"/>
        </w:rPr>
        <w:t xml:space="preserve">самочувствия тренера. </w:t>
      </w:r>
    </w:p>
    <w:p w:rsidR="003D3692" w:rsidRPr="0014719A" w:rsidRDefault="003D3692" w:rsidP="003D3692">
      <w:pPr>
        <w:pStyle w:val="ab"/>
        <w:spacing w:line="321" w:lineRule="exact"/>
        <w:rPr>
          <w:color w:val="535F55"/>
          <w:sz w:val="28"/>
          <w:szCs w:val="28"/>
        </w:rPr>
      </w:pPr>
      <w:r w:rsidRPr="0014719A">
        <w:rPr>
          <w:color w:val="131F13"/>
          <w:sz w:val="28"/>
          <w:szCs w:val="28"/>
        </w:rPr>
        <w:t>27</w:t>
      </w:r>
      <w:r w:rsidRPr="0014719A">
        <w:rPr>
          <w:color w:val="3B4638"/>
          <w:sz w:val="28"/>
          <w:szCs w:val="28"/>
        </w:rPr>
        <w:t>.</w:t>
      </w:r>
      <w:r w:rsidRPr="0014719A">
        <w:rPr>
          <w:color w:val="131F13"/>
          <w:sz w:val="28"/>
          <w:szCs w:val="28"/>
        </w:rPr>
        <w:t>Нравственные нормы, регули</w:t>
      </w:r>
      <w:r w:rsidRPr="0014719A">
        <w:rPr>
          <w:color w:val="000900"/>
          <w:sz w:val="28"/>
          <w:szCs w:val="28"/>
        </w:rPr>
        <w:t>р</w:t>
      </w:r>
      <w:r w:rsidRPr="0014719A">
        <w:rPr>
          <w:color w:val="131F13"/>
          <w:sz w:val="28"/>
          <w:szCs w:val="28"/>
        </w:rPr>
        <w:t>ующие отношение тренера к свое</w:t>
      </w:r>
      <w:r w:rsidRPr="0014719A">
        <w:rPr>
          <w:color w:val="3B4638"/>
          <w:sz w:val="28"/>
          <w:szCs w:val="28"/>
        </w:rPr>
        <w:t>му труду</w:t>
      </w:r>
      <w:r w:rsidRPr="0014719A">
        <w:rPr>
          <w:color w:val="535F55"/>
          <w:sz w:val="28"/>
          <w:szCs w:val="28"/>
        </w:rPr>
        <w:t xml:space="preserve">. </w:t>
      </w:r>
      <w:r w:rsidRPr="0014719A">
        <w:rPr>
          <w:color w:val="535F55"/>
          <w:sz w:val="28"/>
          <w:szCs w:val="28"/>
        </w:rPr>
        <w:br/>
      </w:r>
      <w:r w:rsidRPr="0014719A">
        <w:rPr>
          <w:color w:val="131F13"/>
          <w:sz w:val="28"/>
          <w:szCs w:val="28"/>
        </w:rPr>
        <w:t>28</w:t>
      </w:r>
      <w:r w:rsidRPr="0014719A">
        <w:rPr>
          <w:color w:val="3B4638"/>
          <w:sz w:val="28"/>
          <w:szCs w:val="28"/>
        </w:rPr>
        <w:t>.</w:t>
      </w:r>
      <w:r w:rsidRPr="0014719A">
        <w:rPr>
          <w:color w:val="131F13"/>
          <w:sz w:val="28"/>
          <w:szCs w:val="28"/>
        </w:rPr>
        <w:t>Профессиональное мастерст</w:t>
      </w:r>
      <w:r w:rsidRPr="0014719A">
        <w:rPr>
          <w:color w:val="000900"/>
          <w:sz w:val="28"/>
          <w:szCs w:val="28"/>
        </w:rPr>
        <w:t>в</w:t>
      </w:r>
      <w:r w:rsidRPr="0014719A">
        <w:rPr>
          <w:color w:val="131F13"/>
          <w:sz w:val="28"/>
          <w:szCs w:val="28"/>
        </w:rPr>
        <w:t>о трене</w:t>
      </w:r>
      <w:r w:rsidRPr="0014719A">
        <w:rPr>
          <w:color w:val="000900"/>
          <w:sz w:val="28"/>
          <w:szCs w:val="28"/>
        </w:rPr>
        <w:t>р</w:t>
      </w:r>
      <w:r w:rsidRPr="0014719A">
        <w:rPr>
          <w:color w:val="131F13"/>
          <w:sz w:val="28"/>
          <w:szCs w:val="28"/>
        </w:rPr>
        <w:t>а и факторы</w:t>
      </w:r>
      <w:r w:rsidRPr="0014719A">
        <w:rPr>
          <w:color w:val="3B4638"/>
          <w:sz w:val="28"/>
          <w:szCs w:val="28"/>
        </w:rPr>
        <w:t xml:space="preserve">, </w:t>
      </w:r>
      <w:r w:rsidRPr="0014719A">
        <w:rPr>
          <w:color w:val="131F13"/>
          <w:sz w:val="28"/>
          <w:szCs w:val="28"/>
        </w:rPr>
        <w:t>его определяющ</w:t>
      </w:r>
      <w:r w:rsidRPr="0014719A">
        <w:rPr>
          <w:color w:val="3B4638"/>
          <w:sz w:val="28"/>
          <w:szCs w:val="28"/>
        </w:rPr>
        <w:t xml:space="preserve">ие. </w:t>
      </w:r>
      <w:r w:rsidRPr="0014719A">
        <w:rPr>
          <w:color w:val="3B4638"/>
          <w:sz w:val="28"/>
          <w:szCs w:val="28"/>
        </w:rPr>
        <w:br/>
      </w:r>
      <w:r w:rsidRPr="0014719A">
        <w:rPr>
          <w:color w:val="131F13"/>
          <w:sz w:val="28"/>
          <w:szCs w:val="28"/>
        </w:rPr>
        <w:t>29</w:t>
      </w:r>
      <w:r w:rsidRPr="0014719A">
        <w:rPr>
          <w:color w:val="3B4638"/>
          <w:sz w:val="28"/>
          <w:szCs w:val="28"/>
        </w:rPr>
        <w:t>.</w:t>
      </w:r>
      <w:r w:rsidRPr="0014719A">
        <w:rPr>
          <w:color w:val="131F13"/>
          <w:sz w:val="28"/>
          <w:szCs w:val="28"/>
        </w:rPr>
        <w:t>Профессиональное саморазвитие спортивного педагога</w:t>
      </w:r>
      <w:r w:rsidRPr="0014719A">
        <w:rPr>
          <w:color w:val="535F55"/>
          <w:sz w:val="28"/>
          <w:szCs w:val="28"/>
        </w:rPr>
        <w:t xml:space="preserve">. </w:t>
      </w:r>
    </w:p>
    <w:p w:rsidR="003D3692" w:rsidRPr="004C41DD" w:rsidRDefault="003D3692" w:rsidP="003D3692">
      <w:pPr>
        <w:pStyle w:val="ab"/>
        <w:jc w:val="center"/>
        <w:rPr>
          <w:sz w:val="28"/>
          <w:szCs w:val="28"/>
        </w:rPr>
      </w:pPr>
    </w:p>
    <w:p w:rsidR="003D3692" w:rsidRDefault="003D3692" w:rsidP="003D3692">
      <w:pPr>
        <w:shd w:val="clear" w:color="auto" w:fill="FFFFFF"/>
        <w:tabs>
          <w:tab w:val="left" w:pos="7377"/>
        </w:tabs>
        <w:ind w:firstLine="709"/>
        <w:contextualSpacing/>
        <w:jc w:val="center"/>
        <w:rPr>
          <w:b/>
          <w:bCs/>
          <w:i/>
          <w:sz w:val="28"/>
          <w:szCs w:val="28"/>
        </w:rPr>
      </w:pPr>
      <w:r>
        <w:rPr>
          <w:b/>
          <w:bCs/>
          <w:i/>
          <w:sz w:val="28"/>
          <w:szCs w:val="28"/>
        </w:rPr>
        <w:t>Тестирование</w:t>
      </w:r>
    </w:p>
    <w:p w:rsidR="003D3692" w:rsidRPr="004C41DD" w:rsidRDefault="003D3692" w:rsidP="003D3692">
      <w:pPr>
        <w:shd w:val="clear" w:color="auto" w:fill="FFFFFF"/>
        <w:tabs>
          <w:tab w:val="left" w:pos="7377"/>
        </w:tabs>
        <w:ind w:firstLine="709"/>
        <w:contextualSpacing/>
        <w:jc w:val="center"/>
        <w:rPr>
          <w:b/>
          <w:bCs/>
          <w:i/>
          <w:iCs/>
          <w:sz w:val="28"/>
          <w:szCs w:val="28"/>
        </w:rPr>
      </w:pPr>
      <w:r w:rsidRPr="004C41DD">
        <w:rPr>
          <w:b/>
          <w:bCs/>
          <w:i/>
          <w:iCs/>
          <w:sz w:val="28"/>
          <w:szCs w:val="28"/>
        </w:rPr>
        <w:t>Ва</w:t>
      </w:r>
      <w:r>
        <w:rPr>
          <w:b/>
          <w:bCs/>
          <w:i/>
          <w:iCs/>
          <w:sz w:val="28"/>
          <w:szCs w:val="28"/>
        </w:rPr>
        <w:t>ш стиль педагогического общения</w:t>
      </w:r>
    </w:p>
    <w:p w:rsidR="003D3692" w:rsidRDefault="003D3692" w:rsidP="003D3692">
      <w:pPr>
        <w:tabs>
          <w:tab w:val="left" w:pos="7377"/>
        </w:tabs>
        <w:ind w:firstLine="709"/>
        <w:contextualSpacing/>
        <w:jc w:val="both"/>
        <w:rPr>
          <w:sz w:val="28"/>
          <w:szCs w:val="28"/>
        </w:rPr>
      </w:pPr>
    </w:p>
    <w:p w:rsidR="003D3692" w:rsidRPr="004C41DD" w:rsidRDefault="003D3692" w:rsidP="003D3692">
      <w:pPr>
        <w:tabs>
          <w:tab w:val="left" w:pos="7377"/>
        </w:tabs>
        <w:ind w:firstLine="709"/>
        <w:contextualSpacing/>
        <w:jc w:val="both"/>
        <w:rPr>
          <w:sz w:val="28"/>
          <w:szCs w:val="28"/>
        </w:rPr>
      </w:pPr>
      <w:r w:rsidRPr="004C41DD">
        <w:rPr>
          <w:sz w:val="28"/>
          <w:szCs w:val="28"/>
        </w:rPr>
        <w:t>Определить Ваш стиль педагогического общения вам поможет предлагаемый тест.</w:t>
      </w:r>
    </w:p>
    <w:p w:rsidR="003D3692" w:rsidRPr="004C41DD" w:rsidRDefault="003D3692" w:rsidP="003D3692">
      <w:pPr>
        <w:tabs>
          <w:tab w:val="left" w:pos="7377"/>
        </w:tabs>
        <w:ind w:firstLine="709"/>
        <w:contextualSpacing/>
        <w:jc w:val="both"/>
        <w:rPr>
          <w:sz w:val="28"/>
          <w:szCs w:val="28"/>
        </w:rPr>
      </w:pPr>
      <w:r w:rsidRPr="004C41DD">
        <w:rPr>
          <w:sz w:val="28"/>
          <w:szCs w:val="28"/>
        </w:rPr>
        <w:t>Выберите 20 из предлагаемых ниже педагогических суждений, которые Вы принимаете безоговорочно.</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Нет от природы идеальных детей.</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Наказание – испытание способ преодоления порочных наклонностей детей.</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Школьникам свойственна справедливость в оценке знаний одноклассников.</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Чтобы ученик не зазнавался, надо откровенно говорить о его недостатках в коллективе.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Терпимость, склонность к компромиссу с детьми профессионально необходимы учителю.</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Уважать ребенка – значит предъявлять высокие требования.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Важно не столько регулировать поведение школьников, сколько побуждать их к саморегуляции.</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 одобрении педагога больше нуждаются слабые, а не сильные учащиеся.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Без требовательности ни обучать, ни воспитывать нельзя.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Чем агрессивнее ребенок, тем больше он нуждается в требовательности учителя.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Ложь школьника должна разоблачаться публично.</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Уступчивость учителя не вредит воспитанию сильного характера.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При рассаживании учащихся в классе нужно учитывать их успеваемость и поведение.</w:t>
      </w:r>
    </w:p>
    <w:p w:rsidR="003D3692" w:rsidRPr="004C41DD" w:rsidRDefault="003D3692" w:rsidP="003D3692">
      <w:pPr>
        <w:numPr>
          <w:ilvl w:val="0"/>
          <w:numId w:val="24"/>
        </w:numPr>
        <w:tabs>
          <w:tab w:val="left" w:pos="7377"/>
        </w:tabs>
        <w:ind w:left="0" w:firstLine="709"/>
        <w:contextualSpacing/>
        <w:rPr>
          <w:sz w:val="28"/>
          <w:szCs w:val="28"/>
        </w:rPr>
      </w:pPr>
      <w:r w:rsidRPr="004C41DD">
        <w:rPr>
          <w:sz w:val="28"/>
          <w:szCs w:val="28"/>
        </w:rPr>
        <w:t>Чтобы мальчик рос мужественным, нужно стыдить его, когда он проявляет слабость.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Хотя у детей и небольшой жизненный опыт, учителю необходимо чаще с ним советоваться.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Школа и семья должны предъявлять к учащимся единые педагогические требования.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Любой педагогический конфликт может быть разрешен без насилия над ребенком.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Индивидуальная беседа предназначена для того, чтобы убедить школьника в допущенных ошибках.</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lastRenderedPageBreak/>
        <w:t>Соблюдение дистанции в общении с детьми таит опасность их отчуждения.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Учитель, избегающий конфликтов со школьниками, проявляет профессиональную слабость.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 личностном плане учитель не лучше ученика.</w:t>
      </w:r>
    </w:p>
    <w:p w:rsidR="003D3692" w:rsidRPr="004C41DD" w:rsidRDefault="003D3692" w:rsidP="003D3692">
      <w:pPr>
        <w:numPr>
          <w:ilvl w:val="0"/>
          <w:numId w:val="24"/>
        </w:numPr>
        <w:tabs>
          <w:tab w:val="left" w:pos="7377"/>
        </w:tabs>
        <w:ind w:left="0" w:firstLine="709"/>
        <w:contextualSpacing/>
        <w:jc w:val="both"/>
        <w:rPr>
          <w:sz w:val="28"/>
          <w:szCs w:val="28"/>
        </w:rPr>
      </w:pPr>
      <w:r>
        <w:rPr>
          <w:sz w:val="28"/>
          <w:szCs w:val="28"/>
        </w:rPr>
        <w:t xml:space="preserve">Конфликт - </w:t>
      </w:r>
      <w:r w:rsidRPr="004C41DD">
        <w:rPr>
          <w:sz w:val="28"/>
          <w:szCs w:val="28"/>
        </w:rPr>
        <w:t>способ закалки характера ученика.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Учителю нужно не послушание ребенка, а развитие способностей возражать.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За каждый серьезный проступок школьник должен быть наказан.</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Уважающий ребенка учитель тот, кто считается с его потребностями, желаниями, настроением.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Главное на уроке – порядок и дисциплина.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Только равнопортнерский диалог побуждает ребенка самостоятельно мыслить.</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Если не делать детям замечаний, добиться дисциплины затруднительно.</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Учитель призван ограждать детей от дистрессов.</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Нельзя потакать желанию учащихся носить в школу украшения.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Если ученик плохо учится, у него отсутствует положительная мотивация.</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Необходимо требовать, чтобы все дети при входе учителя немедленно вставали.</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Главное в гуманистической педагогике – это искусство диалога с ребенком.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Разболтанность школьников – следствие неумения учителя быть требовательным.</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Все дети богато одарены природой, но каждый по-своему.</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Педагог не имеет право на ошибки ни в учебной работе, ни в воспитательной работе.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Хороший учитель возвышает личность ребенка, укрепляя веру в свои силы, плохой – разрушает ее.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Чтобы ученик не рос эгоистом, он должен подчиняться коллективу.</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Восприятие ребенка таким, каков он есть, помогает предвидеть развитие его личности.</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 xml:space="preserve">Плохо посещают школу нерадивые, ленивые дети. </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Насилие деформирует личность ребенка.</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В процессе воспитания необходимо поощрять детей за хорошие поступки и наказывать за плохие.</w:t>
      </w:r>
    </w:p>
    <w:p w:rsidR="003D3692" w:rsidRPr="004C41DD" w:rsidRDefault="003D3692" w:rsidP="003D3692">
      <w:pPr>
        <w:numPr>
          <w:ilvl w:val="0"/>
          <w:numId w:val="24"/>
        </w:numPr>
        <w:tabs>
          <w:tab w:val="left" w:pos="7377"/>
        </w:tabs>
        <w:ind w:left="0" w:firstLine="709"/>
        <w:contextualSpacing/>
        <w:jc w:val="both"/>
        <w:rPr>
          <w:sz w:val="28"/>
          <w:szCs w:val="28"/>
        </w:rPr>
      </w:pPr>
      <w:r w:rsidRPr="004C41DD">
        <w:rPr>
          <w:sz w:val="28"/>
          <w:szCs w:val="28"/>
        </w:rPr>
        <w:t>Авторитарность учителя оборачивается рабской психологией ребенка.</w:t>
      </w:r>
    </w:p>
    <w:p w:rsidR="003D3692" w:rsidRPr="004C41DD" w:rsidRDefault="003D3692" w:rsidP="003D3692">
      <w:pPr>
        <w:tabs>
          <w:tab w:val="left" w:pos="7377"/>
        </w:tabs>
        <w:ind w:firstLine="709"/>
        <w:contextualSpacing/>
        <w:jc w:val="both"/>
        <w:rPr>
          <w:i/>
          <w:sz w:val="28"/>
          <w:szCs w:val="28"/>
        </w:rPr>
      </w:pPr>
      <w:r w:rsidRPr="004C41DD">
        <w:rPr>
          <w:i/>
          <w:sz w:val="28"/>
          <w:szCs w:val="28"/>
        </w:rPr>
        <w:t>Обработка результатов.</w:t>
      </w:r>
    </w:p>
    <w:p w:rsidR="003D3692" w:rsidRDefault="003D3692" w:rsidP="003D3692">
      <w:pPr>
        <w:tabs>
          <w:tab w:val="left" w:pos="7377"/>
        </w:tabs>
        <w:ind w:firstLine="709"/>
        <w:contextualSpacing/>
        <w:jc w:val="both"/>
        <w:rPr>
          <w:sz w:val="28"/>
          <w:szCs w:val="28"/>
        </w:rPr>
      </w:pPr>
      <w:r w:rsidRPr="004C41DD">
        <w:rPr>
          <w:sz w:val="28"/>
          <w:szCs w:val="28"/>
        </w:rPr>
        <w:t>За каждое суждение с нечетным номером – 2 балла, с четным номером – 1 балл. Если в сумме Вы набрали 15 и более баллов, налицо склонность к демократическому стилю, а если менее 15 – к проявлению авторитарности.</w:t>
      </w:r>
    </w:p>
    <w:p w:rsidR="003D3692" w:rsidRDefault="003D3692" w:rsidP="003D3692">
      <w:pPr>
        <w:tabs>
          <w:tab w:val="left" w:pos="7377"/>
        </w:tabs>
        <w:ind w:firstLine="709"/>
        <w:contextualSpacing/>
        <w:jc w:val="both"/>
        <w:rPr>
          <w:sz w:val="28"/>
          <w:szCs w:val="28"/>
        </w:rPr>
      </w:pPr>
    </w:p>
    <w:p w:rsidR="00C90329" w:rsidRPr="00374445" w:rsidRDefault="00C90329" w:rsidP="00C90329">
      <w:pPr>
        <w:tabs>
          <w:tab w:val="left" w:pos="3150"/>
        </w:tabs>
        <w:rPr>
          <w:b/>
          <w:sz w:val="28"/>
          <w:szCs w:val="28"/>
        </w:rPr>
      </w:pPr>
      <w:r>
        <w:rPr>
          <w:sz w:val="24"/>
          <w:szCs w:val="24"/>
        </w:rPr>
        <w:t xml:space="preserve">                                                                      </w:t>
      </w:r>
      <w:r w:rsidRPr="00374445">
        <w:rPr>
          <w:b/>
          <w:sz w:val="28"/>
          <w:szCs w:val="28"/>
          <w:lang w:val="en-US"/>
        </w:rPr>
        <w:t>Литература</w:t>
      </w:r>
    </w:p>
    <w:p w:rsidR="00C90329" w:rsidRPr="00374445" w:rsidRDefault="00C90329" w:rsidP="00C90329">
      <w:pPr>
        <w:rPr>
          <w:sz w:val="24"/>
          <w:szCs w:val="24"/>
          <w:lang w:val="en-US"/>
        </w:rPr>
      </w:pPr>
    </w:p>
    <w:p w:rsidR="00C90329" w:rsidRDefault="00C90329" w:rsidP="00C90329">
      <w:pPr>
        <w:numPr>
          <w:ilvl w:val="0"/>
          <w:numId w:val="5"/>
        </w:numPr>
        <w:jc w:val="both"/>
        <w:rPr>
          <w:rFonts w:eastAsia="TimesNewRoman"/>
          <w:sz w:val="28"/>
          <w:szCs w:val="28"/>
        </w:rPr>
      </w:pPr>
      <w:r>
        <w:rPr>
          <w:rFonts w:eastAsia="TimesNewRoman"/>
          <w:sz w:val="28"/>
          <w:szCs w:val="28"/>
        </w:rPr>
        <w:lastRenderedPageBreak/>
        <w:t xml:space="preserve">Акмеология. Учебник /под общ. ред. Деркача А.А. - М.: РАГС, 2002. - 650с.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/под ред. Деркача А.А. - М.: РАГС, 2006. - 424с.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 ее становление /сост. Дубровина Л.И. - СПб: ООО «ЛЮБАВИЧ», 2003. - 48с.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 психодидактика высшей и средней школы. Материалы Междунар. науч.-практ. конф., окт. Уфа, 2000. - Уфа: Изд-во БашГПИ, 2000. - 266с.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 социальная психология на рубеже XXI века /под ред. Деркача А.А. - М.: РАГС, 2001. - 277с.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итоги, проблемы, перспективы. Материалы конференции /под ред. Деркача А.А. - М.: РАГС, 2004. - 270с.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политология, педагогика социального развития и управления /отв. ред. Болховитина Т.С., Семенов И.Н. - М. - Брянск: БФ ОРАГС, 2001. - 258с.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Акмеология профессионального образования. Материалы II регион. науч.-практ. конф., 14-16 марта 2005г., Екатеринбург. - Екатеринбург: РГППУ, 2005. - 275с.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Акмеологическая диагностика /под ред. Деркача А.А., Синягина Ю.В. - М.: РАГС, 2007. - 271с. </w:t>
      </w:r>
    </w:p>
    <w:p w:rsidR="00C90329" w:rsidRDefault="00C90329" w:rsidP="00C90329">
      <w:pPr>
        <w:numPr>
          <w:ilvl w:val="0"/>
          <w:numId w:val="5"/>
        </w:numPr>
        <w:jc w:val="both"/>
        <w:rPr>
          <w:rFonts w:eastAsia="TimesNewRoman"/>
          <w:sz w:val="28"/>
          <w:szCs w:val="28"/>
        </w:rPr>
      </w:pPr>
      <w:r>
        <w:rPr>
          <w:rFonts w:eastAsia="TimesNewRoman"/>
          <w:sz w:val="28"/>
          <w:szCs w:val="28"/>
        </w:rPr>
        <w:t xml:space="preserve">Акмеологический словарь /под ред. Деркача А.А. - М.: РАГС, 2004. - 164с. </w:t>
      </w:r>
    </w:p>
    <w:p w:rsidR="00C90329" w:rsidRDefault="00C90329" w:rsidP="00C90329">
      <w:pPr>
        <w:numPr>
          <w:ilvl w:val="0"/>
          <w:numId w:val="5"/>
        </w:numPr>
        <w:jc w:val="both"/>
        <w:rPr>
          <w:rFonts w:eastAsia="TimesNewRoman"/>
          <w:sz w:val="28"/>
          <w:szCs w:val="28"/>
        </w:rPr>
      </w:pPr>
      <w:r>
        <w:rPr>
          <w:rFonts w:eastAsia="TimesNewRoman"/>
          <w:sz w:val="28"/>
          <w:szCs w:val="28"/>
        </w:rPr>
        <w:t>Янсон Ю.А. Уроки физической культуры в школе. Новые педагогические технологии. - Ростов-на-Дону, 2005. - 432с.</w:t>
      </w:r>
    </w:p>
    <w:p w:rsidR="00C90329" w:rsidRDefault="00C90329" w:rsidP="00C90329">
      <w:pPr>
        <w:numPr>
          <w:ilvl w:val="0"/>
          <w:numId w:val="5"/>
        </w:numPr>
        <w:jc w:val="both"/>
        <w:rPr>
          <w:rFonts w:eastAsia="TimesNewRoman"/>
          <w:sz w:val="28"/>
          <w:szCs w:val="28"/>
        </w:rPr>
      </w:pPr>
      <w:r>
        <w:rPr>
          <w:rFonts w:eastAsia="TimesNewRoman"/>
          <w:sz w:val="28"/>
          <w:szCs w:val="28"/>
        </w:rPr>
        <w:t>Янсон Ю.А. Физическая культура в школе. - Ростов-на-Дону,2004. - 624с.</w:t>
      </w:r>
    </w:p>
    <w:p w:rsidR="00C90329" w:rsidRDefault="00C90329" w:rsidP="00C90329">
      <w:pPr>
        <w:jc w:val="both"/>
        <w:rPr>
          <w:rFonts w:eastAsia="TimesNewRoman"/>
          <w:i/>
          <w:sz w:val="28"/>
          <w:szCs w:val="28"/>
        </w:rPr>
      </w:pPr>
      <w:r>
        <w:rPr>
          <w:rFonts w:eastAsia="TimesNewRoman"/>
          <w:i/>
          <w:sz w:val="28"/>
          <w:szCs w:val="28"/>
        </w:rPr>
        <w:t>Дополнительная литература:</w:t>
      </w:r>
    </w:p>
    <w:p w:rsidR="00C90329" w:rsidRDefault="00C90329" w:rsidP="00C90329">
      <w:pPr>
        <w:numPr>
          <w:ilvl w:val="0"/>
          <w:numId w:val="6"/>
        </w:numPr>
        <w:jc w:val="both"/>
        <w:rPr>
          <w:rFonts w:eastAsia="TimesNewRoman"/>
          <w:sz w:val="28"/>
          <w:szCs w:val="28"/>
        </w:rPr>
      </w:pPr>
      <w:r>
        <w:rPr>
          <w:rFonts w:eastAsia="TimesNewRoman"/>
          <w:sz w:val="28"/>
          <w:szCs w:val="28"/>
        </w:rPr>
        <w:t>Выдрин В.М. Современные проблемы теории физической культуры как вида культуры: Учеб, пособие. СПб ГАФК им. П.Ф. Лесгафта. - СПб., 2001. -  76с.</w:t>
      </w:r>
    </w:p>
    <w:p w:rsidR="00C90329" w:rsidRPr="007B7D86" w:rsidRDefault="00C90329" w:rsidP="00C90329">
      <w:pPr>
        <w:numPr>
          <w:ilvl w:val="0"/>
          <w:numId w:val="6"/>
        </w:numPr>
        <w:jc w:val="both"/>
        <w:rPr>
          <w:rFonts w:eastAsia="TimesNewRoman"/>
          <w:sz w:val="28"/>
          <w:szCs w:val="28"/>
        </w:rPr>
      </w:pPr>
      <w:r w:rsidRPr="007B7D86">
        <w:rPr>
          <w:rFonts w:eastAsia="TimesNewRoman"/>
          <w:sz w:val="28"/>
          <w:szCs w:val="28"/>
        </w:rPr>
        <w:t>Журналы «Теория и практика физической культуры»</w:t>
      </w:r>
    </w:p>
    <w:p w:rsidR="00C90329" w:rsidRDefault="00C90329" w:rsidP="00C90329">
      <w:pPr>
        <w:numPr>
          <w:ilvl w:val="0"/>
          <w:numId w:val="6"/>
        </w:numPr>
        <w:jc w:val="both"/>
        <w:rPr>
          <w:rFonts w:eastAsia="TimesNewRoman"/>
          <w:sz w:val="28"/>
          <w:szCs w:val="28"/>
        </w:rPr>
      </w:pPr>
      <w:r>
        <w:rPr>
          <w:rFonts w:eastAsia="TimesNewRoman"/>
          <w:sz w:val="28"/>
          <w:szCs w:val="28"/>
        </w:rPr>
        <w:t>Журналы «Физическая культура в школе»</w:t>
      </w:r>
    </w:p>
    <w:p w:rsidR="00C90329" w:rsidRDefault="00C90329" w:rsidP="00C90329">
      <w:pPr>
        <w:numPr>
          <w:ilvl w:val="0"/>
          <w:numId w:val="6"/>
        </w:numPr>
        <w:jc w:val="both"/>
        <w:rPr>
          <w:rFonts w:eastAsia="TimesNewRoman"/>
          <w:sz w:val="28"/>
          <w:szCs w:val="28"/>
        </w:rPr>
      </w:pPr>
      <w:r>
        <w:rPr>
          <w:rFonts w:eastAsia="TimesNewRoman"/>
          <w:sz w:val="28"/>
          <w:szCs w:val="28"/>
        </w:rPr>
        <w:t>Журналы «Физическая культура: воспитание, образование, тренировка»</w:t>
      </w:r>
    </w:p>
    <w:p w:rsidR="00C90329" w:rsidRDefault="00C90329" w:rsidP="00C90329">
      <w:pPr>
        <w:numPr>
          <w:ilvl w:val="0"/>
          <w:numId w:val="6"/>
        </w:numPr>
        <w:jc w:val="both"/>
        <w:rPr>
          <w:rFonts w:eastAsia="TimesNewRoman"/>
          <w:sz w:val="28"/>
          <w:szCs w:val="28"/>
        </w:rPr>
      </w:pPr>
      <w:r>
        <w:rPr>
          <w:rFonts w:eastAsia="TimesNewRoman"/>
          <w:sz w:val="28"/>
          <w:szCs w:val="28"/>
        </w:rPr>
        <w:t>Иванков Ч. Т. Теоретические основы методики физического воспитания. Курс лекций. - М., 2000.</w:t>
      </w:r>
    </w:p>
    <w:p w:rsidR="00C90329" w:rsidRDefault="00C90329" w:rsidP="00C90329">
      <w:pPr>
        <w:numPr>
          <w:ilvl w:val="0"/>
          <w:numId w:val="6"/>
        </w:numPr>
        <w:jc w:val="both"/>
        <w:rPr>
          <w:rFonts w:eastAsia="TimesNewRoman"/>
          <w:sz w:val="28"/>
          <w:szCs w:val="28"/>
        </w:rPr>
      </w:pPr>
      <w:r>
        <w:rPr>
          <w:rFonts w:eastAsia="TimesNewRoman"/>
          <w:sz w:val="28"/>
          <w:szCs w:val="28"/>
        </w:rPr>
        <w:t>Курамшин Ю.Ф. Высшие спортивные достижения как объект системного анализа: Моногр./ РГПУ им. А.И. Герцена. - 2-е изд., доп. - СПб., 2002. - 148с.</w:t>
      </w:r>
    </w:p>
    <w:p w:rsidR="00C90329" w:rsidRDefault="00C90329" w:rsidP="00C90329">
      <w:pPr>
        <w:numPr>
          <w:ilvl w:val="0"/>
          <w:numId w:val="6"/>
        </w:numPr>
        <w:jc w:val="both"/>
        <w:rPr>
          <w:rFonts w:eastAsia="TimesNewRoman"/>
          <w:sz w:val="28"/>
          <w:szCs w:val="28"/>
        </w:rPr>
      </w:pPr>
      <w:r>
        <w:rPr>
          <w:rFonts w:eastAsia="TimesNewRoman"/>
          <w:sz w:val="28"/>
          <w:szCs w:val="28"/>
        </w:rPr>
        <w:t>Хрестоматия по физической культуре: Учеб. пособие /Под ред. Ю.Ф. Курамшина, Н.И. Пономарева, Б.И. Григорьева. - СПб.: Изд-во СПб ГУЭФ, 2001. - 254 с. 42</w:t>
      </w:r>
    </w:p>
    <w:p w:rsidR="00C90329" w:rsidRDefault="00C90329" w:rsidP="00C90329">
      <w:pPr>
        <w:ind w:left="1080"/>
        <w:jc w:val="both"/>
        <w:rPr>
          <w:rFonts w:eastAsia="TimesNewRoman"/>
          <w:b/>
          <w:i/>
          <w:sz w:val="28"/>
          <w:szCs w:val="28"/>
        </w:rPr>
      </w:pPr>
      <w:r>
        <w:rPr>
          <w:rFonts w:eastAsia="TimesNewRoman"/>
          <w:b/>
          <w:i/>
          <w:sz w:val="28"/>
          <w:szCs w:val="28"/>
        </w:rPr>
        <w:t>Программное обеспечение и Интернет-ресурсы</w:t>
      </w:r>
    </w:p>
    <w:p w:rsidR="00C90329" w:rsidRPr="00956E55" w:rsidRDefault="00C90329" w:rsidP="00C90329">
      <w:pPr>
        <w:ind w:left="1080"/>
        <w:jc w:val="both"/>
        <w:rPr>
          <w:rFonts w:eastAsia="TimesNewRoman"/>
          <w:bCs/>
          <w:sz w:val="28"/>
          <w:szCs w:val="28"/>
        </w:rPr>
      </w:pPr>
      <w:r w:rsidRPr="00956E55">
        <w:rPr>
          <w:rFonts w:eastAsia="TimesNewRoman"/>
          <w:bCs/>
          <w:sz w:val="28"/>
          <w:szCs w:val="28"/>
        </w:rPr>
        <w:t xml:space="preserve">1. </w:t>
      </w:r>
      <w:r>
        <w:rPr>
          <w:rFonts w:eastAsia="TimesNewRoman"/>
          <w:bCs/>
          <w:sz w:val="28"/>
          <w:szCs w:val="28"/>
          <w:lang w:val="en-US"/>
        </w:rPr>
        <w:t>HotBot</w:t>
      </w:r>
      <w:r w:rsidRPr="00956E55">
        <w:rPr>
          <w:rFonts w:eastAsia="TimesNewRoman"/>
          <w:bCs/>
          <w:sz w:val="28"/>
          <w:szCs w:val="28"/>
        </w:rPr>
        <w:t xml:space="preserve"> - </w:t>
      </w:r>
      <w:r>
        <w:rPr>
          <w:rFonts w:eastAsia="TimesNewRoman"/>
          <w:bCs/>
          <w:sz w:val="28"/>
          <w:szCs w:val="28"/>
          <w:lang w:val="en-US"/>
        </w:rPr>
        <w:t>http</w:t>
      </w:r>
      <w:r w:rsidRPr="00956E55">
        <w:rPr>
          <w:rFonts w:eastAsia="TimesNewRoman"/>
          <w:bCs/>
          <w:sz w:val="28"/>
          <w:szCs w:val="28"/>
        </w:rPr>
        <w:t xml:space="preserve">:// </w:t>
      </w:r>
      <w:r>
        <w:rPr>
          <w:rFonts w:eastAsia="TimesNewRoman"/>
          <w:bCs/>
          <w:sz w:val="28"/>
          <w:szCs w:val="28"/>
          <w:lang w:val="en-US"/>
        </w:rPr>
        <w:t>www</w:t>
      </w:r>
      <w:r w:rsidRPr="00956E55">
        <w:rPr>
          <w:rFonts w:eastAsia="TimesNewRoman"/>
          <w:bCs/>
          <w:sz w:val="28"/>
          <w:szCs w:val="28"/>
        </w:rPr>
        <w:t xml:space="preserve">. </w:t>
      </w:r>
      <w:r>
        <w:rPr>
          <w:rFonts w:eastAsia="TimesNewRoman"/>
          <w:bCs/>
          <w:sz w:val="28"/>
          <w:szCs w:val="28"/>
          <w:lang w:val="en-US"/>
        </w:rPr>
        <w:t>hotbot</w:t>
      </w:r>
      <w:r w:rsidRPr="00956E55">
        <w:rPr>
          <w:rFonts w:eastAsia="TimesNewRoman"/>
          <w:bCs/>
          <w:sz w:val="28"/>
          <w:szCs w:val="28"/>
        </w:rPr>
        <w:t>.</w:t>
      </w:r>
      <w:r>
        <w:rPr>
          <w:rFonts w:eastAsia="TimesNewRoman"/>
          <w:bCs/>
          <w:sz w:val="28"/>
          <w:szCs w:val="28"/>
          <w:lang w:val="en-US"/>
        </w:rPr>
        <w:t>com</w:t>
      </w:r>
    </w:p>
    <w:p w:rsidR="00C90329" w:rsidRDefault="00C90329" w:rsidP="00C90329">
      <w:pPr>
        <w:ind w:left="1080"/>
        <w:jc w:val="both"/>
        <w:rPr>
          <w:rFonts w:eastAsia="TimesNewRoman"/>
          <w:bCs/>
          <w:color w:val="000000"/>
          <w:sz w:val="28"/>
          <w:szCs w:val="28"/>
          <w:lang w:val="en-US"/>
        </w:rPr>
      </w:pPr>
      <w:r>
        <w:rPr>
          <w:rFonts w:eastAsia="TimesNewRoman"/>
          <w:bCs/>
          <w:color w:val="000000"/>
          <w:sz w:val="28"/>
          <w:szCs w:val="28"/>
          <w:lang w:val="en-US"/>
        </w:rPr>
        <w:t>2. Filez - http:// www. filez.com</w:t>
      </w:r>
    </w:p>
    <w:p w:rsidR="00C90329" w:rsidRPr="00956E55" w:rsidRDefault="00C90329" w:rsidP="00C90329">
      <w:pPr>
        <w:ind w:left="1080"/>
        <w:jc w:val="both"/>
        <w:rPr>
          <w:rFonts w:eastAsia="TimesNewRoman"/>
          <w:sz w:val="28"/>
          <w:szCs w:val="28"/>
        </w:rPr>
      </w:pPr>
      <w:r w:rsidRPr="007B7D86">
        <w:rPr>
          <w:rFonts w:eastAsia="TimesNewRoman"/>
          <w:color w:val="000000"/>
          <w:sz w:val="28"/>
          <w:szCs w:val="28"/>
          <w:lang w:val="en-US"/>
        </w:rPr>
        <w:t xml:space="preserve">3. </w:t>
      </w:r>
      <w:hyperlink r:id="rId14" w:history="1">
        <w:r w:rsidRPr="008354BB">
          <w:rPr>
            <w:rStyle w:val="a7"/>
            <w:rFonts w:eastAsia="TimesNewRoman"/>
            <w:color w:val="000000"/>
            <w:sz w:val="28"/>
            <w:szCs w:val="28"/>
            <w:u w:val="none"/>
            <w:lang w:val="en-US"/>
          </w:rPr>
          <w:t>http</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www</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akademsport</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smolensk</w:t>
        </w:r>
        <w:r w:rsidRPr="00956E55">
          <w:rPr>
            <w:rStyle w:val="a7"/>
            <w:rFonts w:eastAsia="TimesNewRoman"/>
            <w:color w:val="000000"/>
            <w:sz w:val="28"/>
            <w:szCs w:val="28"/>
            <w:u w:val="none"/>
          </w:rPr>
          <w:t>.</w:t>
        </w:r>
        <w:r w:rsidRPr="008354BB">
          <w:rPr>
            <w:rStyle w:val="a7"/>
            <w:rFonts w:eastAsia="TimesNewRoman"/>
            <w:color w:val="000000"/>
            <w:sz w:val="28"/>
            <w:szCs w:val="28"/>
            <w:u w:val="none"/>
            <w:lang w:val="en-US"/>
          </w:rPr>
          <w:t>ru</w:t>
        </w:r>
      </w:hyperlink>
    </w:p>
    <w:p w:rsidR="003D3692" w:rsidRDefault="003D3692" w:rsidP="003D3692">
      <w:pPr>
        <w:jc w:val="center"/>
        <w:rPr>
          <w:i/>
          <w:sz w:val="28"/>
          <w:szCs w:val="28"/>
        </w:rPr>
      </w:pPr>
    </w:p>
    <w:p w:rsidR="003D3692" w:rsidRDefault="003D3692" w:rsidP="003D3692">
      <w:pPr>
        <w:jc w:val="center"/>
        <w:rPr>
          <w:i/>
          <w:sz w:val="28"/>
          <w:szCs w:val="28"/>
        </w:rPr>
      </w:pPr>
    </w:p>
    <w:p w:rsidR="00C90329" w:rsidRPr="007B7D86" w:rsidRDefault="00C90329" w:rsidP="00C90329">
      <w:pPr>
        <w:pStyle w:val="a8"/>
        <w:ind w:firstLine="708"/>
        <w:jc w:val="left"/>
        <w:rPr>
          <w:b/>
          <w:bCs/>
          <w:sz w:val="28"/>
          <w:szCs w:val="28"/>
        </w:rPr>
      </w:pPr>
      <w:r w:rsidRPr="007B7D86">
        <w:rPr>
          <w:b/>
          <w:bCs/>
          <w:sz w:val="28"/>
          <w:szCs w:val="28"/>
        </w:rPr>
        <w:lastRenderedPageBreak/>
        <w:t xml:space="preserve">                   МДК 04.04  Практикум по судейству</w:t>
      </w:r>
    </w:p>
    <w:p w:rsidR="00C90329" w:rsidRDefault="00C90329" w:rsidP="00C90329">
      <w:pPr>
        <w:pStyle w:val="a8"/>
        <w:jc w:val="left"/>
        <w:rPr>
          <w:bCs/>
          <w:sz w:val="28"/>
          <w:szCs w:val="28"/>
        </w:rPr>
      </w:pPr>
    </w:p>
    <w:p w:rsidR="00C90329" w:rsidRPr="003168F2" w:rsidRDefault="00C90329" w:rsidP="00C90329">
      <w:pPr>
        <w:pStyle w:val="a8"/>
        <w:jc w:val="left"/>
        <w:rPr>
          <w:bCs/>
          <w:i/>
          <w:sz w:val="28"/>
          <w:szCs w:val="28"/>
        </w:rPr>
      </w:pPr>
      <w:r>
        <w:rPr>
          <w:bCs/>
          <w:sz w:val="28"/>
          <w:szCs w:val="28"/>
        </w:rPr>
        <w:t xml:space="preserve">                                </w:t>
      </w:r>
      <w:r w:rsidRPr="003168F2">
        <w:rPr>
          <w:bCs/>
          <w:i/>
          <w:sz w:val="28"/>
          <w:szCs w:val="28"/>
        </w:rPr>
        <w:t>Варианты контрольных работ</w:t>
      </w:r>
    </w:p>
    <w:p w:rsidR="00C90329" w:rsidRDefault="00C90329" w:rsidP="00C90329">
      <w:pPr>
        <w:pStyle w:val="a8"/>
        <w:jc w:val="left"/>
        <w:rPr>
          <w:bCs/>
          <w:sz w:val="28"/>
          <w:szCs w:val="28"/>
        </w:rPr>
      </w:pPr>
    </w:p>
    <w:p w:rsidR="00C90329" w:rsidRPr="006D2CB1" w:rsidRDefault="00C90329" w:rsidP="00C90329">
      <w:pPr>
        <w:ind w:left="2832" w:firstLine="708"/>
        <w:rPr>
          <w:b/>
          <w:sz w:val="28"/>
          <w:szCs w:val="28"/>
        </w:rPr>
      </w:pPr>
      <w:r w:rsidRPr="006D2CB1">
        <w:rPr>
          <w:b/>
          <w:sz w:val="28"/>
          <w:szCs w:val="28"/>
        </w:rPr>
        <w:t xml:space="preserve">Вариант  1   </w:t>
      </w:r>
    </w:p>
    <w:p w:rsidR="00C90329" w:rsidRDefault="00C90329" w:rsidP="00C90329">
      <w:pPr>
        <w:numPr>
          <w:ilvl w:val="0"/>
          <w:numId w:val="8"/>
        </w:numPr>
        <w:rPr>
          <w:sz w:val="28"/>
          <w:szCs w:val="28"/>
        </w:rPr>
      </w:pPr>
      <w:r>
        <w:rPr>
          <w:sz w:val="28"/>
          <w:szCs w:val="28"/>
        </w:rPr>
        <w:t>Кто  должен  назначать  всех  судей  в  соревнованиях  с  Правилами  национальной  федерации  страны,  в  которой  проводятся  соревнования?</w:t>
      </w:r>
    </w:p>
    <w:p w:rsidR="00C90329" w:rsidRDefault="00C90329" w:rsidP="00C90329">
      <w:pPr>
        <w:numPr>
          <w:ilvl w:val="0"/>
          <w:numId w:val="8"/>
        </w:numPr>
        <w:rPr>
          <w:sz w:val="28"/>
          <w:szCs w:val="28"/>
        </w:rPr>
      </w:pPr>
      <w:r>
        <w:rPr>
          <w:sz w:val="28"/>
          <w:szCs w:val="28"/>
        </w:rPr>
        <w:t>Как иначе  называют  главного  судью?</w:t>
      </w:r>
    </w:p>
    <w:p w:rsidR="00C90329" w:rsidRDefault="00C90329" w:rsidP="00C90329">
      <w:pPr>
        <w:numPr>
          <w:ilvl w:val="0"/>
          <w:numId w:val="8"/>
        </w:numPr>
        <w:rPr>
          <w:sz w:val="28"/>
          <w:szCs w:val="28"/>
        </w:rPr>
      </w:pPr>
      <w:r>
        <w:rPr>
          <w:sz w:val="28"/>
          <w:szCs w:val="28"/>
        </w:rPr>
        <w:t>В каком  случае  назначается  судья  измеритель?</w:t>
      </w:r>
    </w:p>
    <w:p w:rsidR="00C90329" w:rsidRDefault="00C90329" w:rsidP="00C90329">
      <w:pPr>
        <w:numPr>
          <w:ilvl w:val="0"/>
          <w:numId w:val="8"/>
        </w:numPr>
        <w:rPr>
          <w:sz w:val="28"/>
          <w:szCs w:val="28"/>
        </w:rPr>
      </w:pPr>
      <w:r>
        <w:rPr>
          <w:sz w:val="28"/>
          <w:szCs w:val="28"/>
        </w:rPr>
        <w:t>Какого  цвета  карточка  предупреждения?</w:t>
      </w:r>
    </w:p>
    <w:p w:rsidR="00C90329" w:rsidRDefault="00C90329" w:rsidP="00C90329">
      <w:pPr>
        <w:numPr>
          <w:ilvl w:val="0"/>
          <w:numId w:val="8"/>
        </w:numPr>
        <w:rPr>
          <w:sz w:val="28"/>
          <w:szCs w:val="28"/>
        </w:rPr>
      </w:pPr>
      <w:r>
        <w:rPr>
          <w:sz w:val="28"/>
          <w:szCs w:val="28"/>
        </w:rPr>
        <w:t>На каком  расстоянии  должны  располагаться  судьи  от  продолжения линии  финиша?</w:t>
      </w:r>
    </w:p>
    <w:p w:rsidR="00C90329" w:rsidRDefault="00C90329" w:rsidP="00C90329">
      <w:pPr>
        <w:numPr>
          <w:ilvl w:val="0"/>
          <w:numId w:val="8"/>
        </w:numPr>
        <w:rPr>
          <w:sz w:val="28"/>
          <w:szCs w:val="28"/>
        </w:rPr>
      </w:pPr>
      <w:r>
        <w:rPr>
          <w:sz w:val="28"/>
          <w:szCs w:val="28"/>
        </w:rPr>
        <w:t>Кто  должен  планировать  техническую  организацию  соревнований?</w:t>
      </w:r>
    </w:p>
    <w:p w:rsidR="00C90329" w:rsidRDefault="00C90329" w:rsidP="00C90329">
      <w:pPr>
        <w:numPr>
          <w:ilvl w:val="0"/>
          <w:numId w:val="8"/>
        </w:numPr>
        <w:rPr>
          <w:sz w:val="28"/>
          <w:szCs w:val="28"/>
        </w:rPr>
      </w:pPr>
      <w:r>
        <w:rPr>
          <w:sz w:val="28"/>
          <w:szCs w:val="28"/>
        </w:rPr>
        <w:t>За  что  отвечает  технический  менеджер?</w:t>
      </w:r>
    </w:p>
    <w:p w:rsidR="00C90329" w:rsidRDefault="00C90329" w:rsidP="00C90329">
      <w:pPr>
        <w:numPr>
          <w:ilvl w:val="0"/>
          <w:numId w:val="8"/>
        </w:numPr>
        <w:rPr>
          <w:sz w:val="28"/>
          <w:szCs w:val="28"/>
        </w:rPr>
      </w:pPr>
      <w:r>
        <w:rPr>
          <w:sz w:val="28"/>
          <w:szCs w:val="28"/>
        </w:rPr>
        <w:t>Может  ли  организационный  комитет  варьировать  список  судей  применительно  к  местным  условиям?</w:t>
      </w:r>
    </w:p>
    <w:p w:rsidR="00C90329" w:rsidRDefault="00C90329" w:rsidP="00C90329">
      <w:pPr>
        <w:numPr>
          <w:ilvl w:val="0"/>
          <w:numId w:val="8"/>
        </w:numPr>
        <w:rPr>
          <w:sz w:val="28"/>
          <w:szCs w:val="28"/>
        </w:rPr>
      </w:pPr>
      <w:r>
        <w:rPr>
          <w:sz w:val="28"/>
          <w:szCs w:val="28"/>
        </w:rPr>
        <w:t>Что  означает  поднятие  судьей  красного  флажка  в  прыжках?</w:t>
      </w:r>
    </w:p>
    <w:p w:rsidR="00C90329" w:rsidRPr="00374445" w:rsidRDefault="00C90329" w:rsidP="00C90329">
      <w:pPr>
        <w:numPr>
          <w:ilvl w:val="0"/>
          <w:numId w:val="8"/>
        </w:numPr>
        <w:rPr>
          <w:sz w:val="28"/>
          <w:szCs w:val="28"/>
        </w:rPr>
      </w:pPr>
      <w:r>
        <w:rPr>
          <w:sz w:val="28"/>
          <w:szCs w:val="28"/>
        </w:rPr>
        <w:t>Кем  могут  применяться:  предупреждение  и  дисквалификация,  предусмотренные  правилами  162.7  и  8?</w:t>
      </w:r>
    </w:p>
    <w:p w:rsidR="00C90329" w:rsidRPr="00374445" w:rsidRDefault="00C90329" w:rsidP="00C90329">
      <w:pPr>
        <w:pStyle w:val="a8"/>
        <w:jc w:val="left"/>
        <w:rPr>
          <w:bCs/>
          <w:sz w:val="28"/>
          <w:szCs w:val="28"/>
        </w:rPr>
      </w:pPr>
    </w:p>
    <w:p w:rsidR="00C90329" w:rsidRPr="006D2CB1" w:rsidRDefault="00C90329" w:rsidP="00C90329">
      <w:pPr>
        <w:rPr>
          <w:b/>
          <w:sz w:val="28"/>
          <w:szCs w:val="28"/>
        </w:rPr>
      </w:pPr>
      <w:r w:rsidRPr="00374445">
        <w:rPr>
          <w:sz w:val="28"/>
          <w:szCs w:val="28"/>
        </w:rPr>
        <w:tab/>
      </w:r>
      <w:r w:rsidRPr="00374445">
        <w:rPr>
          <w:sz w:val="28"/>
          <w:szCs w:val="28"/>
        </w:rPr>
        <w:tab/>
      </w:r>
      <w:r w:rsidRPr="00374445">
        <w:rPr>
          <w:sz w:val="28"/>
          <w:szCs w:val="28"/>
        </w:rPr>
        <w:tab/>
      </w:r>
      <w:r>
        <w:rPr>
          <w:sz w:val="28"/>
          <w:szCs w:val="28"/>
        </w:rPr>
        <w:t xml:space="preserve">                      </w:t>
      </w:r>
      <w:r w:rsidRPr="006D2CB1">
        <w:rPr>
          <w:b/>
          <w:sz w:val="28"/>
          <w:szCs w:val="28"/>
        </w:rPr>
        <w:t xml:space="preserve">Вариант  2  </w:t>
      </w:r>
    </w:p>
    <w:p w:rsidR="00C90329" w:rsidRDefault="00C90329" w:rsidP="00C90329">
      <w:pPr>
        <w:numPr>
          <w:ilvl w:val="0"/>
          <w:numId w:val="7"/>
        </w:numPr>
        <w:rPr>
          <w:sz w:val="28"/>
          <w:szCs w:val="28"/>
        </w:rPr>
      </w:pPr>
      <w:r>
        <w:rPr>
          <w:sz w:val="28"/>
          <w:szCs w:val="28"/>
        </w:rPr>
        <w:t>Перечислите  состав  главной  судейской  коллегии?</w:t>
      </w:r>
    </w:p>
    <w:p w:rsidR="00C90329" w:rsidRDefault="00C90329" w:rsidP="00C90329">
      <w:pPr>
        <w:numPr>
          <w:ilvl w:val="0"/>
          <w:numId w:val="7"/>
        </w:numPr>
        <w:rPr>
          <w:sz w:val="28"/>
          <w:szCs w:val="28"/>
        </w:rPr>
      </w:pPr>
      <w:r>
        <w:rPr>
          <w:sz w:val="28"/>
          <w:szCs w:val="28"/>
        </w:rPr>
        <w:t>Из  скольких человек  состоит апелляционное  жюри?</w:t>
      </w:r>
    </w:p>
    <w:p w:rsidR="00C90329" w:rsidRDefault="00C90329" w:rsidP="00C90329">
      <w:pPr>
        <w:numPr>
          <w:ilvl w:val="0"/>
          <w:numId w:val="7"/>
        </w:numPr>
        <w:rPr>
          <w:sz w:val="28"/>
          <w:szCs w:val="28"/>
        </w:rPr>
      </w:pPr>
      <w:r>
        <w:rPr>
          <w:sz w:val="28"/>
          <w:szCs w:val="28"/>
        </w:rPr>
        <w:t>Кто  отвечает  за правильное  проведение  соревнований?</w:t>
      </w:r>
    </w:p>
    <w:p w:rsidR="00C90329" w:rsidRDefault="00C90329" w:rsidP="00C90329">
      <w:pPr>
        <w:numPr>
          <w:ilvl w:val="0"/>
          <w:numId w:val="7"/>
        </w:numPr>
        <w:rPr>
          <w:sz w:val="28"/>
          <w:szCs w:val="28"/>
        </w:rPr>
      </w:pPr>
      <w:r>
        <w:rPr>
          <w:sz w:val="28"/>
          <w:szCs w:val="28"/>
        </w:rPr>
        <w:t>Какого  цвета  карточка  отстранения?</w:t>
      </w:r>
    </w:p>
    <w:p w:rsidR="00C90329" w:rsidRDefault="00C90329" w:rsidP="00C90329">
      <w:pPr>
        <w:numPr>
          <w:ilvl w:val="0"/>
          <w:numId w:val="7"/>
        </w:numPr>
        <w:rPr>
          <w:sz w:val="28"/>
          <w:szCs w:val="28"/>
        </w:rPr>
      </w:pPr>
      <w:r>
        <w:rPr>
          <w:sz w:val="28"/>
          <w:szCs w:val="28"/>
        </w:rPr>
        <w:t>Как  должен  расположиться  стартёр  при  подаче  сигнала?</w:t>
      </w:r>
    </w:p>
    <w:p w:rsidR="00C90329" w:rsidRDefault="00C90329" w:rsidP="00C90329">
      <w:pPr>
        <w:numPr>
          <w:ilvl w:val="0"/>
          <w:numId w:val="7"/>
        </w:numPr>
        <w:rPr>
          <w:sz w:val="28"/>
          <w:szCs w:val="28"/>
        </w:rPr>
      </w:pPr>
      <w:r>
        <w:rPr>
          <w:sz w:val="28"/>
          <w:szCs w:val="28"/>
        </w:rPr>
        <w:t>Кто должен  контролировать  соревновательную  зону  и  никого  не  пропускать  на  арену,  кроме  судей  и  спортсменов?</w:t>
      </w:r>
    </w:p>
    <w:p w:rsidR="00C90329" w:rsidRDefault="00C90329" w:rsidP="00C90329">
      <w:pPr>
        <w:numPr>
          <w:ilvl w:val="0"/>
          <w:numId w:val="7"/>
        </w:numPr>
        <w:rPr>
          <w:sz w:val="28"/>
          <w:szCs w:val="28"/>
        </w:rPr>
      </w:pPr>
      <w:r>
        <w:rPr>
          <w:sz w:val="28"/>
          <w:szCs w:val="28"/>
        </w:rPr>
        <w:t xml:space="preserve">В  каком  случае  назначается  судья-измеритель? </w:t>
      </w:r>
    </w:p>
    <w:p w:rsidR="00C90329" w:rsidRDefault="00C90329" w:rsidP="00C90329">
      <w:pPr>
        <w:numPr>
          <w:ilvl w:val="0"/>
          <w:numId w:val="7"/>
        </w:numPr>
        <w:rPr>
          <w:sz w:val="28"/>
          <w:szCs w:val="28"/>
        </w:rPr>
      </w:pPr>
      <w:r>
        <w:rPr>
          <w:sz w:val="28"/>
          <w:szCs w:val="28"/>
        </w:rPr>
        <w:t>Что  означает  поднятие  судей  белого  флага  в  прыжках?</w:t>
      </w:r>
    </w:p>
    <w:p w:rsidR="00C90329" w:rsidRDefault="00C90329" w:rsidP="00C90329">
      <w:pPr>
        <w:numPr>
          <w:ilvl w:val="0"/>
          <w:numId w:val="7"/>
        </w:numPr>
        <w:rPr>
          <w:sz w:val="28"/>
          <w:szCs w:val="28"/>
        </w:rPr>
      </w:pPr>
      <w:r>
        <w:rPr>
          <w:sz w:val="28"/>
          <w:szCs w:val="28"/>
        </w:rPr>
        <w:t>Что означает  поднятие  желтого  флага  в  беге?</w:t>
      </w:r>
    </w:p>
    <w:p w:rsidR="00C90329" w:rsidRDefault="00C90329" w:rsidP="00C90329">
      <w:pPr>
        <w:numPr>
          <w:ilvl w:val="0"/>
          <w:numId w:val="7"/>
        </w:numPr>
        <w:rPr>
          <w:sz w:val="28"/>
          <w:szCs w:val="28"/>
        </w:rPr>
      </w:pPr>
      <w:r>
        <w:rPr>
          <w:sz w:val="28"/>
          <w:szCs w:val="28"/>
        </w:rPr>
        <w:t>Выделяются  ли  дополнительные  судьи  для  помощи  стартеру?</w:t>
      </w:r>
    </w:p>
    <w:p w:rsidR="00C90329" w:rsidRDefault="00C90329" w:rsidP="00C90329">
      <w:pPr>
        <w:rPr>
          <w:sz w:val="28"/>
          <w:szCs w:val="28"/>
        </w:rPr>
      </w:pPr>
    </w:p>
    <w:p w:rsidR="00C90329" w:rsidRPr="006D2CB1" w:rsidRDefault="00C90329" w:rsidP="00C90329">
      <w:pPr>
        <w:ind w:left="360"/>
        <w:rPr>
          <w:b/>
          <w:sz w:val="28"/>
          <w:szCs w:val="28"/>
        </w:rPr>
      </w:pPr>
      <w:r>
        <w:rPr>
          <w:sz w:val="28"/>
          <w:szCs w:val="28"/>
        </w:rPr>
        <w:tab/>
      </w:r>
      <w:r>
        <w:rPr>
          <w:sz w:val="28"/>
          <w:szCs w:val="28"/>
        </w:rPr>
        <w:tab/>
      </w:r>
      <w:r>
        <w:rPr>
          <w:sz w:val="28"/>
          <w:szCs w:val="28"/>
        </w:rPr>
        <w:tab/>
      </w:r>
      <w:r>
        <w:rPr>
          <w:sz w:val="28"/>
          <w:szCs w:val="28"/>
        </w:rPr>
        <w:tab/>
        <w:t xml:space="preserve">           </w:t>
      </w:r>
      <w:r w:rsidRPr="006D2CB1">
        <w:rPr>
          <w:b/>
          <w:sz w:val="28"/>
          <w:szCs w:val="28"/>
        </w:rPr>
        <w:t xml:space="preserve">Вариант  3   </w:t>
      </w:r>
    </w:p>
    <w:p w:rsidR="00C90329" w:rsidRDefault="00C90329" w:rsidP="00C90329">
      <w:pPr>
        <w:numPr>
          <w:ilvl w:val="0"/>
          <w:numId w:val="9"/>
        </w:numPr>
        <w:rPr>
          <w:sz w:val="28"/>
          <w:szCs w:val="28"/>
        </w:rPr>
      </w:pPr>
      <w:r>
        <w:rPr>
          <w:sz w:val="28"/>
          <w:szCs w:val="28"/>
        </w:rPr>
        <w:t>Сколько  составляет  ширина  белых  линий  на  дорожке?</w:t>
      </w:r>
    </w:p>
    <w:p w:rsidR="00C90329" w:rsidRDefault="00C90329" w:rsidP="00C90329">
      <w:pPr>
        <w:numPr>
          <w:ilvl w:val="0"/>
          <w:numId w:val="9"/>
        </w:numPr>
        <w:rPr>
          <w:sz w:val="28"/>
          <w:szCs w:val="28"/>
        </w:rPr>
      </w:pPr>
      <w:r>
        <w:rPr>
          <w:sz w:val="28"/>
          <w:szCs w:val="28"/>
        </w:rPr>
        <w:t>Сколько  отдельных  дорожек  должно  быть  на  международных  соревнованиях?</w:t>
      </w:r>
    </w:p>
    <w:p w:rsidR="00C90329" w:rsidRDefault="00C90329" w:rsidP="00C90329">
      <w:pPr>
        <w:numPr>
          <w:ilvl w:val="0"/>
          <w:numId w:val="9"/>
        </w:numPr>
        <w:rPr>
          <w:sz w:val="28"/>
          <w:szCs w:val="28"/>
        </w:rPr>
      </w:pPr>
      <w:r>
        <w:rPr>
          <w:sz w:val="28"/>
          <w:szCs w:val="28"/>
        </w:rPr>
        <w:t>Верно  ли:  Стартовые  колодки  должны  быть  жесткими  по  своей  конструкции  и  давать  заведомое  преимущество  спортсмену?</w:t>
      </w:r>
    </w:p>
    <w:p w:rsidR="00C90329" w:rsidRDefault="00C90329" w:rsidP="00C90329">
      <w:pPr>
        <w:numPr>
          <w:ilvl w:val="0"/>
          <w:numId w:val="9"/>
        </w:numPr>
        <w:rPr>
          <w:sz w:val="28"/>
          <w:szCs w:val="28"/>
        </w:rPr>
      </w:pPr>
      <w:r>
        <w:rPr>
          <w:sz w:val="28"/>
          <w:szCs w:val="28"/>
        </w:rPr>
        <w:t>Верно  ли:  Если  спортсмен  начинает  движение  до  выстрела - это  считается  фальстартом?</w:t>
      </w:r>
    </w:p>
    <w:p w:rsidR="00C90329" w:rsidRDefault="00C90329" w:rsidP="00C90329">
      <w:pPr>
        <w:numPr>
          <w:ilvl w:val="0"/>
          <w:numId w:val="9"/>
        </w:numPr>
        <w:rPr>
          <w:sz w:val="28"/>
          <w:szCs w:val="28"/>
        </w:rPr>
      </w:pPr>
      <w:r>
        <w:rPr>
          <w:sz w:val="28"/>
          <w:szCs w:val="28"/>
        </w:rPr>
        <w:t>В  каком  году  было  введено  правило  за  дисквалификацию  за  фальстарт?</w:t>
      </w:r>
    </w:p>
    <w:p w:rsidR="00C90329" w:rsidRDefault="00C90329" w:rsidP="00C90329">
      <w:pPr>
        <w:numPr>
          <w:ilvl w:val="0"/>
          <w:numId w:val="9"/>
        </w:numPr>
        <w:rPr>
          <w:sz w:val="28"/>
          <w:szCs w:val="28"/>
        </w:rPr>
      </w:pPr>
      <w:r>
        <w:rPr>
          <w:sz w:val="28"/>
          <w:szCs w:val="28"/>
        </w:rPr>
        <w:t>Как  должны  быть  пронумерованы  дорожки?</w:t>
      </w:r>
    </w:p>
    <w:p w:rsidR="00C90329" w:rsidRDefault="00C90329" w:rsidP="00C90329">
      <w:pPr>
        <w:numPr>
          <w:ilvl w:val="0"/>
          <w:numId w:val="9"/>
        </w:numPr>
        <w:rPr>
          <w:sz w:val="28"/>
          <w:szCs w:val="28"/>
        </w:rPr>
      </w:pPr>
      <w:r>
        <w:rPr>
          <w:sz w:val="28"/>
          <w:szCs w:val="28"/>
        </w:rPr>
        <w:lastRenderedPageBreak/>
        <w:t>Сколько  должно быть  закреплено  судей  за  каждым  участником  в  беге?</w:t>
      </w:r>
    </w:p>
    <w:p w:rsidR="00C90329" w:rsidRDefault="00C90329" w:rsidP="00C90329">
      <w:pPr>
        <w:numPr>
          <w:ilvl w:val="0"/>
          <w:numId w:val="9"/>
        </w:numPr>
        <w:rPr>
          <w:sz w:val="28"/>
          <w:szCs w:val="28"/>
        </w:rPr>
      </w:pPr>
      <w:r>
        <w:rPr>
          <w:sz w:val="28"/>
          <w:szCs w:val="28"/>
        </w:rPr>
        <w:t>Кто  отвечает  за  правильное  функционирование  хронометражного  прибора?</w:t>
      </w:r>
    </w:p>
    <w:p w:rsidR="00C90329" w:rsidRDefault="00C90329" w:rsidP="00C90329">
      <w:pPr>
        <w:numPr>
          <w:ilvl w:val="0"/>
          <w:numId w:val="9"/>
        </w:numPr>
        <w:rPr>
          <w:sz w:val="28"/>
          <w:szCs w:val="28"/>
        </w:rPr>
      </w:pPr>
      <w:r>
        <w:rPr>
          <w:sz w:val="28"/>
          <w:szCs w:val="28"/>
        </w:rPr>
        <w:t>Какие  дистанции  являются  стандартными  для  мужчин  и  для  юношей  в  беге  с  барьерами?</w:t>
      </w:r>
    </w:p>
    <w:p w:rsidR="00C90329" w:rsidRDefault="00C90329" w:rsidP="00C90329">
      <w:pPr>
        <w:numPr>
          <w:ilvl w:val="0"/>
          <w:numId w:val="9"/>
        </w:numPr>
        <w:rPr>
          <w:sz w:val="28"/>
          <w:szCs w:val="28"/>
        </w:rPr>
      </w:pPr>
      <w:r>
        <w:rPr>
          <w:sz w:val="28"/>
          <w:szCs w:val="28"/>
        </w:rPr>
        <w:t>Сколько  составляет  общий  вес  барьера?</w:t>
      </w:r>
    </w:p>
    <w:p w:rsidR="00C90329" w:rsidRDefault="00C90329" w:rsidP="00C90329">
      <w:pPr>
        <w:rPr>
          <w:i/>
          <w:sz w:val="28"/>
          <w:szCs w:val="28"/>
        </w:rPr>
      </w:pPr>
    </w:p>
    <w:p w:rsidR="00C90329" w:rsidRPr="006D2CB1" w:rsidRDefault="00C90329" w:rsidP="00C90329">
      <w:pPr>
        <w:ind w:left="360"/>
        <w:jc w:val="center"/>
        <w:rPr>
          <w:i/>
          <w:sz w:val="28"/>
          <w:szCs w:val="28"/>
        </w:rPr>
      </w:pPr>
      <w:r w:rsidRPr="006D2CB1">
        <w:rPr>
          <w:i/>
          <w:sz w:val="28"/>
          <w:szCs w:val="28"/>
        </w:rPr>
        <w:t>Контрольные вопросы</w:t>
      </w:r>
      <w:r>
        <w:rPr>
          <w:i/>
          <w:sz w:val="28"/>
          <w:szCs w:val="28"/>
        </w:rPr>
        <w:t xml:space="preserve"> для самостоятельной работы</w:t>
      </w:r>
      <w:r w:rsidRPr="006D2CB1">
        <w:rPr>
          <w:i/>
          <w:sz w:val="28"/>
          <w:szCs w:val="28"/>
        </w:rPr>
        <w:t>:</w:t>
      </w:r>
    </w:p>
    <w:p w:rsidR="00C90329" w:rsidRPr="006D2CB1" w:rsidRDefault="00C90329" w:rsidP="00C90329">
      <w:pPr>
        <w:ind w:left="360"/>
        <w:rPr>
          <w:b/>
          <w:sz w:val="28"/>
          <w:szCs w:val="28"/>
        </w:rPr>
      </w:pPr>
      <w:r w:rsidRPr="006D2CB1">
        <w:rPr>
          <w:b/>
          <w:sz w:val="28"/>
          <w:szCs w:val="28"/>
        </w:rPr>
        <w:t>Высота:</w:t>
      </w:r>
    </w:p>
    <w:p w:rsidR="00C90329" w:rsidRPr="00F36FC3" w:rsidRDefault="00C90329" w:rsidP="00C90329">
      <w:pPr>
        <w:numPr>
          <w:ilvl w:val="0"/>
          <w:numId w:val="10"/>
        </w:numPr>
        <w:rPr>
          <w:sz w:val="28"/>
          <w:szCs w:val="28"/>
        </w:rPr>
      </w:pPr>
      <w:r w:rsidRPr="00F36FC3">
        <w:rPr>
          <w:sz w:val="28"/>
          <w:szCs w:val="28"/>
        </w:rPr>
        <w:t>Сколько  составляет  минимальная  длина  дорожки  для  разбега?</w:t>
      </w:r>
    </w:p>
    <w:p w:rsidR="00C90329" w:rsidRPr="00F36FC3" w:rsidRDefault="00C90329" w:rsidP="00C90329">
      <w:pPr>
        <w:numPr>
          <w:ilvl w:val="0"/>
          <w:numId w:val="10"/>
        </w:numPr>
        <w:rPr>
          <w:sz w:val="28"/>
          <w:szCs w:val="28"/>
        </w:rPr>
      </w:pPr>
      <w:r w:rsidRPr="00F36FC3">
        <w:rPr>
          <w:sz w:val="28"/>
          <w:szCs w:val="28"/>
        </w:rPr>
        <w:t>Какое  расстояние  должно  быть  между  стойками?</w:t>
      </w:r>
    </w:p>
    <w:p w:rsidR="00C90329" w:rsidRPr="00F36FC3" w:rsidRDefault="00C90329" w:rsidP="00C90329">
      <w:pPr>
        <w:numPr>
          <w:ilvl w:val="0"/>
          <w:numId w:val="10"/>
        </w:numPr>
        <w:rPr>
          <w:sz w:val="28"/>
          <w:szCs w:val="28"/>
        </w:rPr>
      </w:pPr>
      <w:r w:rsidRPr="00F36FC3">
        <w:rPr>
          <w:sz w:val="28"/>
          <w:szCs w:val="28"/>
        </w:rPr>
        <w:t>Какого  размера  должно  быть  место  приземления  в  прыжках  высоту?</w:t>
      </w:r>
    </w:p>
    <w:p w:rsidR="00C90329" w:rsidRPr="00F36FC3" w:rsidRDefault="00C90329" w:rsidP="00C90329">
      <w:pPr>
        <w:numPr>
          <w:ilvl w:val="0"/>
          <w:numId w:val="10"/>
        </w:numPr>
        <w:rPr>
          <w:sz w:val="28"/>
          <w:szCs w:val="28"/>
        </w:rPr>
      </w:pPr>
      <w:r w:rsidRPr="00F36FC3">
        <w:rPr>
          <w:sz w:val="28"/>
          <w:szCs w:val="28"/>
        </w:rPr>
        <w:t>Какое  расстояние  должно  быть  между  концами  палки  и  стойками?</w:t>
      </w:r>
    </w:p>
    <w:p w:rsidR="00C90329" w:rsidRPr="00F36FC3" w:rsidRDefault="00C90329" w:rsidP="00C90329">
      <w:pPr>
        <w:numPr>
          <w:ilvl w:val="0"/>
          <w:numId w:val="10"/>
        </w:numPr>
        <w:rPr>
          <w:sz w:val="28"/>
          <w:szCs w:val="28"/>
        </w:rPr>
      </w:pPr>
      <w:r w:rsidRPr="00F36FC3">
        <w:rPr>
          <w:sz w:val="28"/>
          <w:szCs w:val="28"/>
        </w:rPr>
        <w:t>Какие  размеры  имеет  место  для  приземления  в  прыжках  с  шестом?</w:t>
      </w:r>
    </w:p>
    <w:p w:rsidR="00C90329" w:rsidRPr="00F36FC3" w:rsidRDefault="00C90329" w:rsidP="00C90329">
      <w:pPr>
        <w:numPr>
          <w:ilvl w:val="0"/>
          <w:numId w:val="10"/>
        </w:numPr>
        <w:rPr>
          <w:sz w:val="28"/>
          <w:szCs w:val="28"/>
        </w:rPr>
      </w:pPr>
      <w:r w:rsidRPr="00F36FC3">
        <w:rPr>
          <w:sz w:val="28"/>
          <w:szCs w:val="28"/>
        </w:rPr>
        <w:t>С какой высоты начинаются соревнования по прыжкам?</w:t>
      </w:r>
    </w:p>
    <w:p w:rsidR="00C90329" w:rsidRPr="00F36FC3" w:rsidRDefault="00C90329" w:rsidP="00C90329">
      <w:pPr>
        <w:numPr>
          <w:ilvl w:val="0"/>
          <w:numId w:val="10"/>
        </w:numPr>
        <w:rPr>
          <w:sz w:val="28"/>
          <w:szCs w:val="28"/>
        </w:rPr>
      </w:pPr>
      <w:r w:rsidRPr="00F36FC3">
        <w:rPr>
          <w:sz w:val="28"/>
          <w:szCs w:val="28"/>
        </w:rPr>
        <w:t>Максимальный</w:t>
      </w:r>
      <w:r w:rsidRPr="00F36FC3">
        <w:rPr>
          <w:sz w:val="28"/>
          <w:szCs w:val="28"/>
        </w:rPr>
        <w:tab/>
        <w:t xml:space="preserve"> вес планки для прыжка в высоту?</w:t>
      </w:r>
    </w:p>
    <w:p w:rsidR="00C90329" w:rsidRPr="00F36FC3" w:rsidRDefault="00C90329" w:rsidP="00C90329">
      <w:pPr>
        <w:numPr>
          <w:ilvl w:val="0"/>
          <w:numId w:val="10"/>
        </w:numPr>
        <w:rPr>
          <w:sz w:val="28"/>
          <w:szCs w:val="28"/>
        </w:rPr>
      </w:pPr>
      <w:r w:rsidRPr="00F36FC3">
        <w:rPr>
          <w:sz w:val="28"/>
          <w:szCs w:val="28"/>
        </w:rPr>
        <w:t>Какова минимальная длина разбега в прыжках с шестом?</w:t>
      </w:r>
    </w:p>
    <w:p w:rsidR="00C90329" w:rsidRPr="00F36FC3" w:rsidRDefault="00C90329" w:rsidP="00C90329">
      <w:pPr>
        <w:numPr>
          <w:ilvl w:val="0"/>
          <w:numId w:val="10"/>
        </w:numPr>
        <w:rPr>
          <w:sz w:val="28"/>
          <w:szCs w:val="28"/>
        </w:rPr>
      </w:pPr>
      <w:r w:rsidRPr="00F36FC3">
        <w:rPr>
          <w:sz w:val="28"/>
          <w:szCs w:val="28"/>
        </w:rPr>
        <w:t>Сколько составляет максимальный общий уклон зоны разбега и отталкивания?</w:t>
      </w:r>
    </w:p>
    <w:p w:rsidR="00C90329" w:rsidRPr="00AB79E2" w:rsidRDefault="00C90329" w:rsidP="00C90329">
      <w:pPr>
        <w:numPr>
          <w:ilvl w:val="0"/>
          <w:numId w:val="10"/>
        </w:numPr>
        <w:rPr>
          <w:sz w:val="28"/>
          <w:szCs w:val="28"/>
        </w:rPr>
      </w:pPr>
      <w:r w:rsidRPr="00F36FC3">
        <w:rPr>
          <w:sz w:val="28"/>
          <w:szCs w:val="28"/>
        </w:rPr>
        <w:t>Какой диаметр у кронштейна в прыжках с шестом?</w:t>
      </w:r>
    </w:p>
    <w:p w:rsidR="00C90329" w:rsidRPr="006D2CB1" w:rsidRDefault="00C90329" w:rsidP="00C90329">
      <w:pPr>
        <w:rPr>
          <w:b/>
          <w:sz w:val="28"/>
          <w:szCs w:val="28"/>
        </w:rPr>
      </w:pPr>
      <w:r>
        <w:rPr>
          <w:sz w:val="28"/>
          <w:szCs w:val="28"/>
        </w:rPr>
        <w:t xml:space="preserve">     </w:t>
      </w:r>
      <w:r w:rsidRPr="006D2CB1">
        <w:rPr>
          <w:b/>
          <w:sz w:val="28"/>
          <w:szCs w:val="28"/>
        </w:rPr>
        <w:t>Длина:</w:t>
      </w:r>
    </w:p>
    <w:p w:rsidR="00C90329" w:rsidRPr="00F36FC3" w:rsidRDefault="00C90329" w:rsidP="00C90329">
      <w:pPr>
        <w:numPr>
          <w:ilvl w:val="0"/>
          <w:numId w:val="11"/>
        </w:numPr>
        <w:rPr>
          <w:sz w:val="28"/>
          <w:szCs w:val="28"/>
        </w:rPr>
      </w:pPr>
      <w:r w:rsidRPr="00F36FC3">
        <w:rPr>
          <w:sz w:val="28"/>
          <w:szCs w:val="28"/>
        </w:rPr>
        <w:t>Сколько  составляет  метро</w:t>
      </w:r>
      <w:r>
        <w:rPr>
          <w:sz w:val="28"/>
          <w:szCs w:val="28"/>
        </w:rPr>
        <w:t xml:space="preserve">в </w:t>
      </w:r>
      <w:r w:rsidRPr="00F36FC3">
        <w:rPr>
          <w:sz w:val="28"/>
          <w:szCs w:val="28"/>
        </w:rPr>
        <w:t xml:space="preserve"> минимальная  длина  дорожки  для  разбега  в  прыжках  в  длину?</w:t>
      </w:r>
    </w:p>
    <w:p w:rsidR="00C90329" w:rsidRPr="00F36FC3" w:rsidRDefault="00C90329" w:rsidP="00C90329">
      <w:pPr>
        <w:numPr>
          <w:ilvl w:val="0"/>
          <w:numId w:val="11"/>
        </w:numPr>
        <w:rPr>
          <w:sz w:val="28"/>
          <w:szCs w:val="28"/>
        </w:rPr>
      </w:pPr>
      <w:r w:rsidRPr="00F36FC3">
        <w:rPr>
          <w:sz w:val="28"/>
          <w:szCs w:val="28"/>
        </w:rPr>
        <w:t>Сколько  составляет  метров  минимальная  ширина  дорожки  в  прыжках  в  длину?</w:t>
      </w:r>
    </w:p>
    <w:p w:rsidR="00C90329" w:rsidRPr="00F36FC3" w:rsidRDefault="00C90329" w:rsidP="00C90329">
      <w:pPr>
        <w:numPr>
          <w:ilvl w:val="0"/>
          <w:numId w:val="11"/>
        </w:numPr>
        <w:rPr>
          <w:sz w:val="28"/>
          <w:szCs w:val="28"/>
        </w:rPr>
      </w:pPr>
      <w:r w:rsidRPr="00F36FC3">
        <w:rPr>
          <w:sz w:val="28"/>
          <w:szCs w:val="28"/>
        </w:rPr>
        <w:t>Какое  расстояние  должно  быть  от  бруска  для  отталкивания  до  дальнего  края  ямы?</w:t>
      </w:r>
    </w:p>
    <w:p w:rsidR="00C90329" w:rsidRPr="00F36FC3" w:rsidRDefault="00C90329" w:rsidP="00C90329">
      <w:pPr>
        <w:numPr>
          <w:ilvl w:val="0"/>
          <w:numId w:val="11"/>
        </w:numPr>
        <w:rPr>
          <w:sz w:val="28"/>
          <w:szCs w:val="28"/>
        </w:rPr>
      </w:pPr>
      <w:r w:rsidRPr="00F36FC3">
        <w:rPr>
          <w:sz w:val="28"/>
          <w:szCs w:val="28"/>
        </w:rPr>
        <w:t>Ширина  ямы  для  приземления?</w:t>
      </w:r>
    </w:p>
    <w:p w:rsidR="00C90329" w:rsidRPr="00F36FC3" w:rsidRDefault="00C90329" w:rsidP="00C90329">
      <w:pPr>
        <w:numPr>
          <w:ilvl w:val="0"/>
          <w:numId w:val="11"/>
        </w:numPr>
        <w:rPr>
          <w:sz w:val="28"/>
          <w:szCs w:val="28"/>
        </w:rPr>
      </w:pPr>
      <w:r w:rsidRPr="00F36FC3">
        <w:rPr>
          <w:sz w:val="28"/>
          <w:szCs w:val="28"/>
        </w:rPr>
        <w:t>Сколько  составляет  ма</w:t>
      </w:r>
      <w:r>
        <w:rPr>
          <w:sz w:val="28"/>
          <w:szCs w:val="28"/>
        </w:rPr>
        <w:t>ксимальный  уклон  зоны  разбега</w:t>
      </w:r>
      <w:r w:rsidRPr="00F36FC3">
        <w:rPr>
          <w:sz w:val="28"/>
          <w:szCs w:val="28"/>
        </w:rPr>
        <w:t xml:space="preserve">? </w:t>
      </w:r>
    </w:p>
    <w:p w:rsidR="00C90329" w:rsidRPr="00F36FC3" w:rsidRDefault="00C90329" w:rsidP="00C90329">
      <w:pPr>
        <w:numPr>
          <w:ilvl w:val="0"/>
          <w:numId w:val="11"/>
        </w:numPr>
        <w:rPr>
          <w:sz w:val="28"/>
          <w:szCs w:val="28"/>
        </w:rPr>
      </w:pPr>
      <w:r w:rsidRPr="00F36FC3">
        <w:rPr>
          <w:sz w:val="28"/>
          <w:szCs w:val="28"/>
        </w:rPr>
        <w:t>Засчитывается ли попытка, если: спортсмен отталкивается сбоку от бруска, независимо от того, произошло ли это за линией отталкивания или до нее?</w:t>
      </w:r>
    </w:p>
    <w:p w:rsidR="00C90329" w:rsidRPr="00F36FC3" w:rsidRDefault="00C90329" w:rsidP="00C90329">
      <w:pPr>
        <w:numPr>
          <w:ilvl w:val="0"/>
          <w:numId w:val="11"/>
        </w:numPr>
        <w:rPr>
          <w:sz w:val="28"/>
          <w:szCs w:val="28"/>
        </w:rPr>
      </w:pPr>
      <w:r>
        <w:rPr>
          <w:sz w:val="28"/>
          <w:szCs w:val="28"/>
        </w:rPr>
        <w:t>Каковы размеры планки -</w:t>
      </w:r>
      <w:r w:rsidRPr="00F36FC3">
        <w:rPr>
          <w:sz w:val="28"/>
          <w:szCs w:val="28"/>
        </w:rPr>
        <w:t xml:space="preserve"> индикатора?</w:t>
      </w:r>
    </w:p>
    <w:p w:rsidR="00C90329" w:rsidRPr="00F36FC3" w:rsidRDefault="00C90329" w:rsidP="00C90329">
      <w:pPr>
        <w:numPr>
          <w:ilvl w:val="0"/>
          <w:numId w:val="11"/>
        </w:numPr>
        <w:rPr>
          <w:sz w:val="28"/>
          <w:szCs w:val="28"/>
        </w:rPr>
      </w:pPr>
      <w:r w:rsidRPr="00F36FC3">
        <w:rPr>
          <w:sz w:val="28"/>
          <w:szCs w:val="28"/>
        </w:rPr>
        <w:t>Из каких 3-х  фаз состоит тройной прыжок?</w:t>
      </w:r>
    </w:p>
    <w:p w:rsidR="00C90329" w:rsidRPr="00F36FC3" w:rsidRDefault="00C90329" w:rsidP="00C90329">
      <w:pPr>
        <w:numPr>
          <w:ilvl w:val="0"/>
          <w:numId w:val="11"/>
        </w:numPr>
        <w:rPr>
          <w:sz w:val="28"/>
          <w:szCs w:val="28"/>
        </w:rPr>
      </w:pPr>
      <w:r w:rsidRPr="00F36FC3">
        <w:rPr>
          <w:sz w:val="28"/>
          <w:szCs w:val="28"/>
        </w:rPr>
        <w:t>На каком расстоянии от бруска отталкивания должен находиться прибор для измерения скорости ветра?</w:t>
      </w:r>
    </w:p>
    <w:p w:rsidR="00C90329" w:rsidRPr="008D411D" w:rsidRDefault="00C90329" w:rsidP="00C90329">
      <w:pPr>
        <w:numPr>
          <w:ilvl w:val="0"/>
          <w:numId w:val="11"/>
        </w:numPr>
        <w:rPr>
          <w:sz w:val="28"/>
          <w:szCs w:val="28"/>
        </w:rPr>
      </w:pPr>
      <w:r w:rsidRPr="00F36FC3">
        <w:rPr>
          <w:sz w:val="28"/>
          <w:szCs w:val="28"/>
        </w:rPr>
        <w:t>На каком расстоянии от ближнего края ямы должен находиться брусок отталкивания для мужчин и для женщин?</w:t>
      </w:r>
    </w:p>
    <w:p w:rsidR="00C90329" w:rsidRPr="006D2CB1" w:rsidRDefault="00C90329" w:rsidP="00C90329">
      <w:pPr>
        <w:rPr>
          <w:b/>
          <w:sz w:val="28"/>
          <w:szCs w:val="28"/>
        </w:rPr>
      </w:pPr>
      <w:r>
        <w:rPr>
          <w:sz w:val="28"/>
          <w:szCs w:val="28"/>
        </w:rPr>
        <w:t xml:space="preserve">     </w:t>
      </w:r>
      <w:r w:rsidRPr="006D2CB1">
        <w:rPr>
          <w:b/>
          <w:sz w:val="28"/>
          <w:szCs w:val="28"/>
        </w:rPr>
        <w:t>Метания (муж):</w:t>
      </w:r>
    </w:p>
    <w:p w:rsidR="00C90329" w:rsidRPr="00F36FC3" w:rsidRDefault="00C90329" w:rsidP="00C90329">
      <w:pPr>
        <w:numPr>
          <w:ilvl w:val="0"/>
          <w:numId w:val="12"/>
        </w:numPr>
        <w:rPr>
          <w:sz w:val="28"/>
          <w:szCs w:val="28"/>
        </w:rPr>
      </w:pPr>
      <w:r w:rsidRPr="00F36FC3">
        <w:rPr>
          <w:sz w:val="28"/>
          <w:szCs w:val="28"/>
        </w:rPr>
        <w:t>Сколько весит ядро у мужчин?</w:t>
      </w:r>
    </w:p>
    <w:p w:rsidR="00C90329" w:rsidRPr="00F36FC3" w:rsidRDefault="00C90329" w:rsidP="00C90329">
      <w:pPr>
        <w:numPr>
          <w:ilvl w:val="0"/>
          <w:numId w:val="12"/>
        </w:numPr>
        <w:rPr>
          <w:sz w:val="28"/>
          <w:szCs w:val="28"/>
        </w:rPr>
      </w:pPr>
      <w:r w:rsidRPr="00F36FC3">
        <w:rPr>
          <w:sz w:val="28"/>
          <w:szCs w:val="28"/>
        </w:rPr>
        <w:t>Можно ли использовать собственные снаряды и почему?</w:t>
      </w:r>
    </w:p>
    <w:p w:rsidR="00C90329" w:rsidRPr="00F36FC3" w:rsidRDefault="00C90329" w:rsidP="00C90329">
      <w:pPr>
        <w:numPr>
          <w:ilvl w:val="0"/>
          <w:numId w:val="12"/>
        </w:numPr>
        <w:rPr>
          <w:sz w:val="28"/>
          <w:szCs w:val="28"/>
        </w:rPr>
      </w:pPr>
      <w:r w:rsidRPr="00F36FC3">
        <w:rPr>
          <w:sz w:val="28"/>
          <w:szCs w:val="28"/>
        </w:rPr>
        <w:t>Сколько составляет внутренний диаметр круга в толкании ядра и метании молота?</w:t>
      </w:r>
    </w:p>
    <w:p w:rsidR="00C90329" w:rsidRPr="00F36FC3" w:rsidRDefault="00C90329" w:rsidP="00C90329">
      <w:pPr>
        <w:numPr>
          <w:ilvl w:val="0"/>
          <w:numId w:val="12"/>
        </w:numPr>
        <w:rPr>
          <w:sz w:val="28"/>
          <w:szCs w:val="28"/>
        </w:rPr>
      </w:pPr>
      <w:r w:rsidRPr="00F36FC3">
        <w:rPr>
          <w:sz w:val="28"/>
          <w:szCs w:val="28"/>
        </w:rPr>
        <w:t>Какова минимальная длина дорожки для разбега?</w:t>
      </w:r>
    </w:p>
    <w:p w:rsidR="00C90329" w:rsidRPr="00F36FC3" w:rsidRDefault="00C90329" w:rsidP="00C90329">
      <w:pPr>
        <w:numPr>
          <w:ilvl w:val="0"/>
          <w:numId w:val="12"/>
        </w:numPr>
        <w:rPr>
          <w:sz w:val="28"/>
          <w:szCs w:val="28"/>
        </w:rPr>
      </w:pPr>
      <w:r>
        <w:rPr>
          <w:sz w:val="28"/>
          <w:szCs w:val="28"/>
        </w:rPr>
        <w:lastRenderedPageBreak/>
        <w:t>З</w:t>
      </w:r>
      <w:r w:rsidRPr="00F36FC3">
        <w:rPr>
          <w:sz w:val="28"/>
          <w:szCs w:val="28"/>
        </w:rPr>
        <w:t>асч</w:t>
      </w:r>
      <w:r>
        <w:rPr>
          <w:sz w:val="28"/>
          <w:szCs w:val="28"/>
        </w:rPr>
        <w:t>итывается</w:t>
      </w:r>
      <w:r w:rsidRPr="003168F2">
        <w:rPr>
          <w:sz w:val="28"/>
          <w:szCs w:val="28"/>
        </w:rPr>
        <w:t xml:space="preserve"> </w:t>
      </w:r>
      <w:r>
        <w:rPr>
          <w:sz w:val="28"/>
          <w:szCs w:val="28"/>
        </w:rPr>
        <w:t xml:space="preserve">ли попытка , если  спортсмен в толкании ядра </w:t>
      </w:r>
      <w:r w:rsidRPr="00F36FC3">
        <w:rPr>
          <w:sz w:val="28"/>
          <w:szCs w:val="28"/>
        </w:rPr>
        <w:t xml:space="preserve"> дотрагивается любой частью тела до верхнего края сегмента?</w:t>
      </w:r>
    </w:p>
    <w:p w:rsidR="00C90329" w:rsidRPr="00F36FC3" w:rsidRDefault="00C90329" w:rsidP="00C90329">
      <w:pPr>
        <w:numPr>
          <w:ilvl w:val="0"/>
          <w:numId w:val="12"/>
        </w:numPr>
        <w:rPr>
          <w:sz w:val="28"/>
          <w:szCs w:val="28"/>
        </w:rPr>
      </w:pPr>
      <w:r>
        <w:rPr>
          <w:sz w:val="28"/>
          <w:szCs w:val="28"/>
        </w:rPr>
        <w:t>С точностью до сколька</w:t>
      </w:r>
      <w:r w:rsidRPr="00F36FC3">
        <w:rPr>
          <w:sz w:val="28"/>
          <w:szCs w:val="28"/>
        </w:rPr>
        <w:t xml:space="preserve"> метров округляется результат во всех видах метаний?</w:t>
      </w:r>
    </w:p>
    <w:p w:rsidR="00C90329" w:rsidRPr="00F36FC3" w:rsidRDefault="00C90329" w:rsidP="00C90329">
      <w:pPr>
        <w:numPr>
          <w:ilvl w:val="0"/>
          <w:numId w:val="12"/>
        </w:numPr>
        <w:rPr>
          <w:sz w:val="28"/>
          <w:szCs w:val="28"/>
        </w:rPr>
      </w:pPr>
      <w:r w:rsidRPr="00F36FC3">
        <w:rPr>
          <w:sz w:val="28"/>
          <w:szCs w:val="28"/>
        </w:rPr>
        <w:t>Какова ширина диска у женщин?</w:t>
      </w:r>
    </w:p>
    <w:p w:rsidR="00C90329" w:rsidRPr="00AB79E2" w:rsidRDefault="00C90329" w:rsidP="00C90329">
      <w:pPr>
        <w:numPr>
          <w:ilvl w:val="0"/>
          <w:numId w:val="12"/>
        </w:numPr>
        <w:rPr>
          <w:sz w:val="28"/>
          <w:szCs w:val="28"/>
        </w:rPr>
      </w:pPr>
      <w:r w:rsidRPr="00F36FC3">
        <w:rPr>
          <w:sz w:val="28"/>
          <w:szCs w:val="28"/>
        </w:rPr>
        <w:t>Из чего состоит копье?</w:t>
      </w:r>
    </w:p>
    <w:p w:rsidR="00C90329" w:rsidRPr="006D2CB1" w:rsidRDefault="00C90329" w:rsidP="00C90329">
      <w:pPr>
        <w:rPr>
          <w:b/>
          <w:sz w:val="28"/>
          <w:szCs w:val="28"/>
        </w:rPr>
      </w:pPr>
      <w:r w:rsidRPr="006D2CB1">
        <w:rPr>
          <w:b/>
          <w:sz w:val="28"/>
          <w:szCs w:val="28"/>
        </w:rPr>
        <w:t xml:space="preserve">     Метания (жен):</w:t>
      </w:r>
    </w:p>
    <w:p w:rsidR="00C90329" w:rsidRPr="00F36FC3" w:rsidRDefault="00C90329" w:rsidP="00C90329">
      <w:pPr>
        <w:numPr>
          <w:ilvl w:val="0"/>
          <w:numId w:val="13"/>
        </w:numPr>
        <w:rPr>
          <w:sz w:val="28"/>
          <w:szCs w:val="28"/>
        </w:rPr>
      </w:pPr>
      <w:r w:rsidRPr="00F36FC3">
        <w:rPr>
          <w:sz w:val="28"/>
          <w:szCs w:val="28"/>
        </w:rPr>
        <w:t>Сколько весит копье у женщин?</w:t>
      </w:r>
    </w:p>
    <w:p w:rsidR="00C90329" w:rsidRPr="00F36FC3" w:rsidRDefault="00C90329" w:rsidP="00C90329">
      <w:pPr>
        <w:numPr>
          <w:ilvl w:val="0"/>
          <w:numId w:val="13"/>
        </w:numPr>
        <w:rPr>
          <w:sz w:val="28"/>
          <w:szCs w:val="28"/>
        </w:rPr>
      </w:pPr>
      <w:r w:rsidRPr="00F36FC3">
        <w:rPr>
          <w:sz w:val="28"/>
          <w:szCs w:val="28"/>
        </w:rPr>
        <w:t>Можно ли бинтовать ладони в метаниях и почему?</w:t>
      </w:r>
    </w:p>
    <w:p w:rsidR="00C90329" w:rsidRPr="00F36FC3" w:rsidRDefault="00C90329" w:rsidP="00C90329">
      <w:pPr>
        <w:numPr>
          <w:ilvl w:val="0"/>
          <w:numId w:val="13"/>
        </w:numPr>
        <w:rPr>
          <w:sz w:val="28"/>
          <w:szCs w:val="28"/>
        </w:rPr>
      </w:pPr>
      <w:r w:rsidRPr="00F36FC3">
        <w:rPr>
          <w:sz w:val="28"/>
          <w:szCs w:val="28"/>
        </w:rPr>
        <w:t>Сколько составляет внутренний диаметр круга в метании диска?</w:t>
      </w:r>
    </w:p>
    <w:p w:rsidR="00C90329" w:rsidRPr="00F36FC3" w:rsidRDefault="00C90329" w:rsidP="00C90329">
      <w:pPr>
        <w:numPr>
          <w:ilvl w:val="0"/>
          <w:numId w:val="13"/>
        </w:numPr>
        <w:rPr>
          <w:sz w:val="28"/>
          <w:szCs w:val="28"/>
        </w:rPr>
      </w:pPr>
      <w:r w:rsidRPr="00F36FC3">
        <w:rPr>
          <w:sz w:val="28"/>
          <w:szCs w:val="28"/>
        </w:rPr>
        <w:t>Какова максимальная длина дорожки для разбега?</w:t>
      </w:r>
    </w:p>
    <w:p w:rsidR="00C90329" w:rsidRPr="00F36FC3" w:rsidRDefault="00C90329" w:rsidP="00C90329">
      <w:pPr>
        <w:numPr>
          <w:ilvl w:val="0"/>
          <w:numId w:val="13"/>
        </w:numPr>
        <w:rPr>
          <w:sz w:val="28"/>
          <w:szCs w:val="28"/>
        </w:rPr>
      </w:pPr>
      <w:r w:rsidRPr="00F36FC3">
        <w:rPr>
          <w:sz w:val="28"/>
          <w:szCs w:val="28"/>
        </w:rPr>
        <w:t>Считается ли попытка засчитана, если: спортсмен в метании копья – дотрагивается любой частью тела до линии, обозначающих границы сектора для метаний или земли за сектором?</w:t>
      </w:r>
    </w:p>
    <w:p w:rsidR="00C90329" w:rsidRPr="00F36FC3" w:rsidRDefault="00C90329" w:rsidP="00C90329">
      <w:pPr>
        <w:numPr>
          <w:ilvl w:val="0"/>
          <w:numId w:val="13"/>
        </w:numPr>
        <w:rPr>
          <w:sz w:val="28"/>
          <w:szCs w:val="28"/>
        </w:rPr>
      </w:pPr>
      <w:r w:rsidRPr="00F36FC3">
        <w:rPr>
          <w:sz w:val="28"/>
          <w:szCs w:val="28"/>
        </w:rPr>
        <w:t>Какова ширина диска у женщин?</w:t>
      </w:r>
    </w:p>
    <w:p w:rsidR="00C90329" w:rsidRPr="00F36FC3" w:rsidRDefault="00C90329" w:rsidP="00C90329">
      <w:pPr>
        <w:numPr>
          <w:ilvl w:val="0"/>
          <w:numId w:val="13"/>
        </w:numPr>
        <w:rPr>
          <w:sz w:val="28"/>
          <w:szCs w:val="28"/>
        </w:rPr>
      </w:pPr>
      <w:r w:rsidRPr="00F36FC3">
        <w:rPr>
          <w:sz w:val="28"/>
          <w:szCs w:val="28"/>
        </w:rPr>
        <w:t>Какой минимальный вес копья должен быть для допуска на соревнования и признания рекорда?</w:t>
      </w:r>
    </w:p>
    <w:p w:rsidR="00C90329" w:rsidRPr="00F36FC3" w:rsidRDefault="00C90329" w:rsidP="00C90329">
      <w:pPr>
        <w:ind w:left="420"/>
        <w:rPr>
          <w:sz w:val="28"/>
          <w:szCs w:val="28"/>
        </w:rPr>
      </w:pPr>
    </w:p>
    <w:p w:rsidR="00C90329" w:rsidRPr="00A006DF" w:rsidRDefault="00C90329" w:rsidP="00C90329">
      <w:pPr>
        <w:tabs>
          <w:tab w:val="left" w:pos="3105"/>
        </w:tabs>
        <w:ind w:left="420"/>
        <w:rPr>
          <w:b/>
          <w:sz w:val="28"/>
          <w:szCs w:val="28"/>
        </w:rPr>
      </w:pPr>
      <w:r>
        <w:rPr>
          <w:sz w:val="28"/>
          <w:szCs w:val="28"/>
        </w:rPr>
        <w:tab/>
      </w:r>
      <w:r w:rsidRPr="00A006DF">
        <w:rPr>
          <w:b/>
          <w:sz w:val="28"/>
          <w:szCs w:val="28"/>
        </w:rPr>
        <w:t>Литература</w:t>
      </w:r>
    </w:p>
    <w:p w:rsidR="00C90329" w:rsidRPr="00F36FC3" w:rsidRDefault="00C90329" w:rsidP="00C90329">
      <w:pPr>
        <w:ind w:left="420"/>
        <w:rPr>
          <w:sz w:val="28"/>
          <w:szCs w:val="28"/>
        </w:rPr>
      </w:pP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Дешин Д.Ф. Медицинский контроль и самоконтроль при занятиях ФК и С, - М, 2003 .</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Дмитриева А.К. Плавание. ФК и  С; - М., 2006.</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Железняк Ю. Д. Спортивные игры. - М, 2010.</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Инясевский К.А. Плавание. Методическое пособие для преподавателей и сту</w:t>
      </w:r>
      <w:r w:rsidRPr="003D497F">
        <w:rPr>
          <w:bCs/>
          <w:sz w:val="28"/>
          <w:szCs w:val="28"/>
        </w:rPr>
        <w:softHyphen/>
        <w:t>дентов вузов. ФК и  С, - М., 2002.</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Ипполитов Ю. Судейство соревнований по гимнастике. - М, 2009.</w:t>
      </w:r>
    </w:p>
    <w:p w:rsidR="00C90329" w:rsidRPr="003D497F" w:rsidRDefault="00C90329" w:rsidP="00C90329">
      <w:pPr>
        <w:numPr>
          <w:ilvl w:val="0"/>
          <w:numId w:val="15"/>
        </w:numPr>
        <w:shd w:val="clear" w:color="auto" w:fill="FFFFFF"/>
        <w:tabs>
          <w:tab w:val="left" w:pos="709"/>
        </w:tabs>
        <w:ind w:left="709" w:hanging="425"/>
        <w:jc w:val="both"/>
        <w:rPr>
          <w:bCs/>
          <w:sz w:val="28"/>
          <w:szCs w:val="28"/>
        </w:rPr>
      </w:pPr>
      <w:r>
        <w:rPr>
          <w:bCs/>
          <w:sz w:val="28"/>
          <w:szCs w:val="28"/>
        </w:rPr>
        <w:t>Л</w:t>
      </w:r>
      <w:r w:rsidRPr="000841C9">
        <w:rPr>
          <w:bCs/>
          <w:sz w:val="28"/>
          <w:szCs w:val="28"/>
        </w:rPr>
        <w:t>я</w:t>
      </w:r>
      <w:r w:rsidRPr="003D497F">
        <w:rPr>
          <w:bCs/>
          <w:sz w:val="28"/>
          <w:szCs w:val="28"/>
        </w:rPr>
        <w:t xml:space="preserve">хов В.И.  Организация и судейство соревнований по легкой атлетике.  Изд.  «Физкультура и спорт», - М, 2008. </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Лутковский Е.М. Легкая атлетика и методика преподавания. - М, 2005.</w:t>
      </w:r>
    </w:p>
    <w:p w:rsidR="00C90329" w:rsidRPr="003D497F" w:rsidRDefault="00C90329" w:rsidP="00C90329">
      <w:pPr>
        <w:pStyle w:val="11"/>
        <w:numPr>
          <w:ilvl w:val="0"/>
          <w:numId w:val="15"/>
        </w:numPr>
        <w:shd w:val="clear" w:color="auto" w:fill="FFFFFF"/>
        <w:tabs>
          <w:tab w:val="left" w:pos="709"/>
        </w:tabs>
        <w:ind w:left="709" w:right="77" w:hanging="425"/>
        <w:contextualSpacing/>
        <w:jc w:val="both"/>
        <w:rPr>
          <w:bCs/>
          <w:sz w:val="28"/>
          <w:szCs w:val="28"/>
        </w:rPr>
      </w:pPr>
      <w:r w:rsidRPr="003D497F">
        <w:rPr>
          <w:bCs/>
          <w:sz w:val="28"/>
          <w:szCs w:val="28"/>
        </w:rPr>
        <w:t>Матвеев, Л. П. Теория и методика физической культуры /- М.: Физкультура и спорт. - 2010. - 326с.</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Официальные правила по баскетболу 2010, дополнения к правилам, 2011.</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по волейболу 2010.</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настольному теннису. 2010.</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плаванию. 2010.</w:t>
      </w:r>
    </w:p>
    <w:p w:rsidR="00C90329" w:rsidRPr="003D497F" w:rsidRDefault="00C90329" w:rsidP="00C90329">
      <w:pPr>
        <w:widowControl w:val="0"/>
        <w:numPr>
          <w:ilvl w:val="0"/>
          <w:numId w:val="15"/>
        </w:numPr>
        <w:shd w:val="clear" w:color="auto" w:fill="FFFFFF"/>
        <w:tabs>
          <w:tab w:val="left" w:pos="528"/>
          <w:tab w:val="left" w:pos="709"/>
        </w:tabs>
        <w:autoSpaceDE w:val="0"/>
        <w:autoSpaceDN w:val="0"/>
        <w:adjustRightInd w:val="0"/>
        <w:ind w:left="709" w:hanging="425"/>
        <w:jc w:val="both"/>
        <w:rPr>
          <w:bCs/>
          <w:sz w:val="28"/>
          <w:szCs w:val="28"/>
        </w:rPr>
      </w:pPr>
      <w:r w:rsidRPr="003D497F">
        <w:rPr>
          <w:bCs/>
          <w:sz w:val="28"/>
          <w:szCs w:val="28"/>
        </w:rPr>
        <w:t xml:space="preserve"> Официальные правила соревнований по футболу. 2011.</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 xml:space="preserve"> Портных Ю. И. Спортивные игры. Учебник для институтов. - М., 2010.</w:t>
      </w:r>
    </w:p>
    <w:p w:rsidR="00C90329" w:rsidRPr="003D497F" w:rsidRDefault="00C90329" w:rsidP="00C90329">
      <w:pPr>
        <w:widowControl w:val="0"/>
        <w:numPr>
          <w:ilvl w:val="0"/>
          <w:numId w:val="15"/>
        </w:numPr>
        <w:shd w:val="clear" w:color="auto" w:fill="FFFFFF"/>
        <w:tabs>
          <w:tab w:val="left" w:pos="709"/>
        </w:tabs>
        <w:autoSpaceDE w:val="0"/>
        <w:autoSpaceDN w:val="0"/>
        <w:adjustRightInd w:val="0"/>
        <w:ind w:left="709" w:hanging="425"/>
        <w:jc w:val="both"/>
        <w:rPr>
          <w:bCs/>
          <w:sz w:val="28"/>
          <w:szCs w:val="28"/>
        </w:rPr>
      </w:pPr>
      <w:r w:rsidRPr="003D497F">
        <w:rPr>
          <w:bCs/>
          <w:sz w:val="28"/>
          <w:szCs w:val="28"/>
        </w:rPr>
        <w:t xml:space="preserve"> Поташник А. Судейство соревнований по волейболу. - М, 2010.</w:t>
      </w:r>
    </w:p>
    <w:p w:rsidR="00C90329" w:rsidRPr="003D497F" w:rsidRDefault="00C90329" w:rsidP="00C90329">
      <w:pPr>
        <w:numPr>
          <w:ilvl w:val="0"/>
          <w:numId w:val="15"/>
        </w:numPr>
        <w:shd w:val="clear" w:color="auto" w:fill="FFFFFF"/>
        <w:tabs>
          <w:tab w:val="left" w:pos="634"/>
          <w:tab w:val="left" w:pos="709"/>
        </w:tabs>
        <w:ind w:left="709" w:hanging="425"/>
        <w:jc w:val="both"/>
        <w:rPr>
          <w:bCs/>
          <w:sz w:val="28"/>
          <w:szCs w:val="28"/>
        </w:rPr>
      </w:pPr>
      <w:r w:rsidRPr="003D497F">
        <w:rPr>
          <w:bCs/>
          <w:sz w:val="28"/>
          <w:szCs w:val="28"/>
        </w:rPr>
        <w:t xml:space="preserve"> Украна  М.Л. Гимнастика.  Учебник для техникумов  физической культуры. - М., 2006.</w:t>
      </w:r>
    </w:p>
    <w:p w:rsidR="00C90329" w:rsidRPr="003D497F" w:rsidRDefault="00C90329" w:rsidP="00C90329">
      <w:pPr>
        <w:pStyle w:val="21"/>
        <w:numPr>
          <w:ilvl w:val="0"/>
          <w:numId w:val="15"/>
        </w:numPr>
        <w:tabs>
          <w:tab w:val="left" w:pos="709"/>
        </w:tabs>
        <w:spacing w:after="0" w:line="240" w:lineRule="auto"/>
        <w:ind w:left="709" w:hanging="425"/>
        <w:jc w:val="both"/>
        <w:rPr>
          <w:bCs/>
          <w:sz w:val="28"/>
          <w:szCs w:val="28"/>
        </w:rPr>
      </w:pPr>
      <w:r w:rsidRPr="003D497F">
        <w:rPr>
          <w:bCs/>
          <w:sz w:val="28"/>
          <w:szCs w:val="28"/>
        </w:rPr>
        <w:t xml:space="preserve"> Холодов Ж.К., Кузнецов В.С. Теория и методика физического воспитания и спорта / - М., 2008.</w:t>
      </w:r>
    </w:p>
    <w:p w:rsidR="00C90329" w:rsidRDefault="00C90329" w:rsidP="00C90329">
      <w:pPr>
        <w:jc w:val="both"/>
        <w:rPr>
          <w:sz w:val="28"/>
          <w:szCs w:val="28"/>
        </w:rPr>
      </w:pPr>
      <w:r>
        <w:rPr>
          <w:sz w:val="28"/>
          <w:szCs w:val="28"/>
        </w:rPr>
        <w:t xml:space="preserve">     18</w:t>
      </w:r>
      <w:r w:rsidRPr="003D497F">
        <w:rPr>
          <w:sz w:val="28"/>
          <w:szCs w:val="28"/>
        </w:rPr>
        <w:t>.</w:t>
      </w:r>
      <w:r>
        <w:rPr>
          <w:sz w:val="28"/>
          <w:szCs w:val="28"/>
        </w:rPr>
        <w:t xml:space="preserve">Фримерман Э.Я. Настольный теннис / сост. серии - Штейнбах В.Л./ - </w:t>
      </w:r>
      <w:r w:rsidRPr="003D497F">
        <w:rPr>
          <w:sz w:val="28"/>
          <w:szCs w:val="28"/>
        </w:rPr>
        <w:t xml:space="preserve">     </w:t>
      </w:r>
    </w:p>
    <w:p w:rsidR="00C90329" w:rsidRPr="003D497F" w:rsidRDefault="00C90329" w:rsidP="00C90329">
      <w:pPr>
        <w:pStyle w:val="a4"/>
        <w:ind w:left="0" w:firstLine="708"/>
        <w:rPr>
          <w:bCs/>
          <w:sz w:val="28"/>
          <w:szCs w:val="28"/>
        </w:rPr>
      </w:pPr>
      <w:r w:rsidRPr="003D497F">
        <w:rPr>
          <w:sz w:val="28"/>
          <w:szCs w:val="28"/>
        </w:rPr>
        <w:t xml:space="preserve">М.: Олимпия Пресс, 2005. </w:t>
      </w:r>
      <w:r w:rsidRPr="003D497F">
        <w:rPr>
          <w:color w:val="000000"/>
          <w:sz w:val="28"/>
          <w:szCs w:val="28"/>
        </w:rPr>
        <w:t>- 83с.</w:t>
      </w:r>
    </w:p>
    <w:p w:rsidR="00C90329" w:rsidRDefault="00C90329" w:rsidP="00C90329">
      <w:pPr>
        <w:rPr>
          <w:sz w:val="2"/>
          <w:szCs w:val="2"/>
        </w:rPr>
      </w:pPr>
    </w:p>
    <w:p w:rsidR="00C90329" w:rsidRDefault="00C90329" w:rsidP="00C90329">
      <w:pPr>
        <w:rPr>
          <w:b/>
          <w:sz w:val="28"/>
          <w:szCs w:val="28"/>
        </w:rPr>
      </w:pPr>
    </w:p>
    <w:p w:rsidR="00C90329" w:rsidRPr="00A006DF" w:rsidRDefault="00C90329" w:rsidP="00C90329">
      <w:pPr>
        <w:jc w:val="center"/>
        <w:rPr>
          <w:b/>
          <w:sz w:val="28"/>
          <w:szCs w:val="28"/>
        </w:rPr>
      </w:pPr>
      <w:r>
        <w:rPr>
          <w:b/>
          <w:sz w:val="28"/>
          <w:szCs w:val="28"/>
        </w:rPr>
        <w:t>Интернет - ресурсы:</w:t>
      </w:r>
    </w:p>
    <w:p w:rsidR="00C90329" w:rsidRPr="00A006DF" w:rsidRDefault="00C90329" w:rsidP="00C90329">
      <w:pPr>
        <w:jc w:val="center"/>
        <w:rPr>
          <w:b/>
          <w:sz w:val="28"/>
          <w:szCs w:val="28"/>
        </w:rPr>
      </w:pPr>
    </w:p>
    <w:p w:rsidR="00C90329" w:rsidRDefault="00C90329" w:rsidP="00C90329">
      <w:pPr>
        <w:numPr>
          <w:ilvl w:val="0"/>
          <w:numId w:val="14"/>
        </w:numPr>
        <w:rPr>
          <w:sz w:val="28"/>
          <w:szCs w:val="28"/>
        </w:rPr>
      </w:pPr>
      <w:r>
        <w:rPr>
          <w:sz w:val="28"/>
          <w:szCs w:val="28"/>
        </w:rPr>
        <w:t>www.lib.sportedu.ru</w:t>
      </w:r>
    </w:p>
    <w:p w:rsidR="00C90329" w:rsidRDefault="00C90329" w:rsidP="00C90329">
      <w:pPr>
        <w:numPr>
          <w:ilvl w:val="0"/>
          <w:numId w:val="14"/>
        </w:numPr>
        <w:rPr>
          <w:sz w:val="28"/>
          <w:szCs w:val="28"/>
        </w:rPr>
      </w:pPr>
      <w:r>
        <w:rPr>
          <w:sz w:val="28"/>
          <w:szCs w:val="28"/>
        </w:rPr>
        <w:t>www.school.edu.ru</w:t>
      </w:r>
    </w:p>
    <w:p w:rsidR="00C90329" w:rsidRDefault="00C90329" w:rsidP="00C90329">
      <w:pPr>
        <w:numPr>
          <w:ilvl w:val="0"/>
          <w:numId w:val="14"/>
        </w:numPr>
        <w:rPr>
          <w:sz w:val="28"/>
          <w:szCs w:val="28"/>
        </w:rPr>
      </w:pPr>
      <w:r>
        <w:rPr>
          <w:sz w:val="28"/>
          <w:szCs w:val="28"/>
        </w:rPr>
        <w:t>www.infosport.ru</w:t>
      </w:r>
    </w:p>
    <w:p w:rsidR="00C90329" w:rsidRPr="00BB23A6" w:rsidRDefault="00C90329" w:rsidP="00C90329">
      <w:pPr>
        <w:numPr>
          <w:ilvl w:val="0"/>
          <w:numId w:val="14"/>
        </w:numPr>
        <w:rPr>
          <w:sz w:val="28"/>
          <w:szCs w:val="28"/>
        </w:rPr>
      </w:pPr>
      <w:r>
        <w:rPr>
          <w:sz w:val="28"/>
          <w:szCs w:val="28"/>
        </w:rPr>
        <w:t>www. Fesmag.ru журнал «Физкультура и спорт»</w:t>
      </w:r>
    </w:p>
    <w:p w:rsidR="003D3692" w:rsidRDefault="003D3692" w:rsidP="003D3692">
      <w:pPr>
        <w:jc w:val="center"/>
        <w:rPr>
          <w:i/>
          <w:sz w:val="28"/>
          <w:szCs w:val="28"/>
        </w:rPr>
      </w:pPr>
    </w:p>
    <w:p w:rsidR="003D3692" w:rsidRDefault="003D3692" w:rsidP="003D3692">
      <w:pPr>
        <w:jc w:val="center"/>
        <w:rPr>
          <w:i/>
          <w:sz w:val="28"/>
          <w:szCs w:val="28"/>
        </w:rPr>
      </w:pPr>
    </w:p>
    <w:p w:rsidR="003D3692" w:rsidRDefault="003D3692" w:rsidP="003D3692">
      <w:pPr>
        <w:jc w:val="center"/>
        <w:rPr>
          <w:i/>
          <w:sz w:val="28"/>
          <w:szCs w:val="28"/>
        </w:rPr>
      </w:pPr>
    </w:p>
    <w:p w:rsidR="00C90329" w:rsidRPr="007B7D86" w:rsidRDefault="00C90329" w:rsidP="00C90329">
      <w:pPr>
        <w:ind w:left="420"/>
        <w:rPr>
          <w:b/>
          <w:sz w:val="28"/>
          <w:szCs w:val="28"/>
        </w:rPr>
      </w:pPr>
      <w:r w:rsidRPr="007B7D86">
        <w:rPr>
          <w:b/>
          <w:sz w:val="28"/>
          <w:szCs w:val="28"/>
        </w:rPr>
        <w:t xml:space="preserve">МДК 04.05 </w:t>
      </w:r>
      <w:r>
        <w:rPr>
          <w:b/>
          <w:sz w:val="28"/>
          <w:szCs w:val="28"/>
        </w:rPr>
        <w:t xml:space="preserve">Современные технологии в сфере </w:t>
      </w:r>
      <w:r w:rsidRPr="007B7D86">
        <w:rPr>
          <w:b/>
          <w:sz w:val="28"/>
          <w:szCs w:val="28"/>
        </w:rPr>
        <w:t>ФК и спорта</w:t>
      </w:r>
    </w:p>
    <w:p w:rsidR="00C90329" w:rsidRDefault="00C90329" w:rsidP="00C90329"/>
    <w:p w:rsidR="00B86CC1" w:rsidRPr="0011689E" w:rsidRDefault="00B86CC1" w:rsidP="00B86CC1">
      <w:pPr>
        <w:tabs>
          <w:tab w:val="left" w:pos="3285"/>
        </w:tabs>
        <w:rPr>
          <w:b/>
          <w:sz w:val="28"/>
          <w:szCs w:val="28"/>
        </w:rPr>
      </w:pPr>
      <w:r>
        <w:rPr>
          <w:b/>
          <w:sz w:val="28"/>
          <w:szCs w:val="28"/>
        </w:rPr>
        <w:t xml:space="preserve">                                            </w:t>
      </w:r>
      <w:r w:rsidRPr="0011689E">
        <w:rPr>
          <w:b/>
          <w:sz w:val="28"/>
          <w:szCs w:val="28"/>
        </w:rPr>
        <w:t>Вопросы к экзамену</w:t>
      </w:r>
    </w:p>
    <w:p w:rsidR="00B86CC1" w:rsidRPr="00B96DF1" w:rsidRDefault="00B86CC1" w:rsidP="00B86CC1"/>
    <w:p w:rsidR="00B86CC1" w:rsidRDefault="00B86CC1" w:rsidP="00B86CC1"/>
    <w:p w:rsidR="00B86CC1" w:rsidRDefault="00B86CC1" w:rsidP="00B86CC1">
      <w:pPr>
        <w:pStyle w:val="a4"/>
        <w:numPr>
          <w:ilvl w:val="0"/>
          <w:numId w:val="29"/>
        </w:numPr>
        <w:jc w:val="both"/>
        <w:rPr>
          <w:sz w:val="28"/>
          <w:szCs w:val="28"/>
        </w:rPr>
      </w:pPr>
      <w:r w:rsidRPr="00D827C6">
        <w:rPr>
          <w:sz w:val="28"/>
          <w:szCs w:val="28"/>
        </w:rPr>
        <w:t xml:space="preserve">Дайте определение педагогической технологии. </w:t>
      </w:r>
      <w:r>
        <w:rPr>
          <w:sz w:val="28"/>
          <w:szCs w:val="28"/>
        </w:rPr>
        <w:t>Преимущества и недостатки технологического подхода.</w:t>
      </w:r>
    </w:p>
    <w:p w:rsidR="00B86CC1" w:rsidRPr="00D827C6" w:rsidRDefault="00B86CC1" w:rsidP="00B86CC1">
      <w:pPr>
        <w:pStyle w:val="a4"/>
        <w:numPr>
          <w:ilvl w:val="0"/>
          <w:numId w:val="29"/>
        </w:numPr>
        <w:jc w:val="both"/>
        <w:rPr>
          <w:sz w:val="28"/>
          <w:szCs w:val="28"/>
        </w:rPr>
      </w:pPr>
      <w:r w:rsidRPr="00D827C6">
        <w:rPr>
          <w:sz w:val="28"/>
          <w:szCs w:val="28"/>
        </w:rPr>
        <w:t>Критерии технологичности педагогических технологий.</w:t>
      </w:r>
      <w:r>
        <w:rPr>
          <w:sz w:val="28"/>
          <w:szCs w:val="28"/>
        </w:rPr>
        <w:t xml:space="preserve"> </w:t>
      </w:r>
    </w:p>
    <w:p w:rsidR="00B86CC1" w:rsidRDefault="00B86CC1" w:rsidP="00B86CC1">
      <w:pPr>
        <w:pStyle w:val="a4"/>
        <w:numPr>
          <w:ilvl w:val="0"/>
          <w:numId w:val="29"/>
        </w:numPr>
        <w:jc w:val="both"/>
        <w:rPr>
          <w:sz w:val="28"/>
          <w:szCs w:val="28"/>
        </w:rPr>
      </w:pPr>
      <w:r>
        <w:rPr>
          <w:sz w:val="28"/>
          <w:szCs w:val="28"/>
        </w:rPr>
        <w:t>Опишите различия между методиками и технологиями в образовательном процессе.</w:t>
      </w:r>
    </w:p>
    <w:p w:rsidR="00B86CC1" w:rsidRDefault="00B86CC1" w:rsidP="00B86CC1">
      <w:pPr>
        <w:pStyle w:val="a4"/>
        <w:numPr>
          <w:ilvl w:val="0"/>
          <w:numId w:val="29"/>
        </w:numPr>
        <w:jc w:val="both"/>
        <w:rPr>
          <w:sz w:val="28"/>
          <w:szCs w:val="28"/>
        </w:rPr>
      </w:pPr>
      <w:r>
        <w:rPr>
          <w:sz w:val="28"/>
          <w:szCs w:val="28"/>
        </w:rPr>
        <w:t>Классификация педагогических технологий (по Гузееву В.В.), дайте краткое описание классов технологий.</w:t>
      </w:r>
    </w:p>
    <w:p w:rsidR="00B86CC1" w:rsidRDefault="00B86CC1" w:rsidP="00B86CC1">
      <w:pPr>
        <w:pStyle w:val="a4"/>
        <w:numPr>
          <w:ilvl w:val="0"/>
          <w:numId w:val="29"/>
        </w:numPr>
        <w:jc w:val="both"/>
        <w:rPr>
          <w:sz w:val="28"/>
          <w:szCs w:val="28"/>
        </w:rPr>
      </w:pPr>
      <w:r>
        <w:rPr>
          <w:sz w:val="28"/>
          <w:szCs w:val="28"/>
        </w:rPr>
        <w:t>Основные подходы и принципы, реализующиеся в личностно- ориентированных технологиях.</w:t>
      </w:r>
    </w:p>
    <w:p w:rsidR="00B86CC1" w:rsidRDefault="00B86CC1" w:rsidP="00B86CC1">
      <w:pPr>
        <w:pStyle w:val="a4"/>
        <w:numPr>
          <w:ilvl w:val="0"/>
          <w:numId w:val="29"/>
        </w:numPr>
        <w:jc w:val="both"/>
        <w:rPr>
          <w:sz w:val="28"/>
          <w:szCs w:val="28"/>
        </w:rPr>
      </w:pPr>
      <w:r>
        <w:rPr>
          <w:sz w:val="28"/>
          <w:szCs w:val="28"/>
        </w:rPr>
        <w:t>Сущность и основные принципы коммуникативных технологий.</w:t>
      </w:r>
    </w:p>
    <w:p w:rsidR="00B86CC1" w:rsidRDefault="00B86CC1" w:rsidP="00B86CC1">
      <w:pPr>
        <w:pStyle w:val="a4"/>
        <w:numPr>
          <w:ilvl w:val="0"/>
          <w:numId w:val="29"/>
        </w:numPr>
        <w:jc w:val="both"/>
        <w:rPr>
          <w:sz w:val="28"/>
          <w:szCs w:val="28"/>
        </w:rPr>
      </w:pPr>
      <w:r>
        <w:rPr>
          <w:sz w:val="28"/>
          <w:szCs w:val="28"/>
        </w:rPr>
        <w:t xml:space="preserve">Сущность и преимущества игровых технологий. </w:t>
      </w:r>
    </w:p>
    <w:p w:rsidR="00B86CC1" w:rsidRDefault="00B86CC1" w:rsidP="00B86CC1">
      <w:pPr>
        <w:pStyle w:val="a4"/>
        <w:numPr>
          <w:ilvl w:val="0"/>
          <w:numId w:val="29"/>
        </w:numPr>
        <w:jc w:val="both"/>
        <w:rPr>
          <w:sz w:val="28"/>
          <w:szCs w:val="28"/>
        </w:rPr>
      </w:pPr>
      <w:r>
        <w:rPr>
          <w:sz w:val="28"/>
          <w:szCs w:val="28"/>
        </w:rPr>
        <w:t>Перечислите основные психолого- педагогические принципы, присущие игровым технологиям и обеспечивающие их эффективность в образовательном процессе.</w:t>
      </w:r>
    </w:p>
    <w:p w:rsidR="00B86CC1" w:rsidRDefault="00B86CC1" w:rsidP="00B86CC1">
      <w:pPr>
        <w:pStyle w:val="a4"/>
        <w:numPr>
          <w:ilvl w:val="0"/>
          <w:numId w:val="29"/>
        </w:numPr>
        <w:jc w:val="both"/>
        <w:rPr>
          <w:sz w:val="28"/>
          <w:szCs w:val="28"/>
        </w:rPr>
      </w:pPr>
      <w:r w:rsidRPr="00832DE7">
        <w:rPr>
          <w:sz w:val="28"/>
          <w:szCs w:val="28"/>
        </w:rPr>
        <w:t>Имитационное моделирование</w:t>
      </w:r>
      <w:r>
        <w:rPr>
          <w:sz w:val="28"/>
          <w:szCs w:val="28"/>
        </w:rPr>
        <w:t>,</w:t>
      </w:r>
      <w:r w:rsidRPr="00832DE7">
        <w:rPr>
          <w:sz w:val="28"/>
          <w:szCs w:val="28"/>
        </w:rPr>
        <w:t xml:space="preserve"> как технология обучения.</w:t>
      </w:r>
    </w:p>
    <w:p w:rsidR="00B86CC1" w:rsidRDefault="00B86CC1" w:rsidP="00B86CC1">
      <w:pPr>
        <w:pStyle w:val="a4"/>
        <w:numPr>
          <w:ilvl w:val="0"/>
          <w:numId w:val="29"/>
        </w:numPr>
        <w:jc w:val="both"/>
        <w:rPr>
          <w:sz w:val="28"/>
          <w:szCs w:val="28"/>
        </w:rPr>
      </w:pPr>
      <w:r>
        <w:rPr>
          <w:sz w:val="28"/>
          <w:szCs w:val="28"/>
        </w:rPr>
        <w:t xml:space="preserve"> Модульные и блочно- модульные технологии обучения. Опишите их преимущества и недостатки.</w:t>
      </w:r>
    </w:p>
    <w:p w:rsidR="00B86CC1" w:rsidRDefault="00B86CC1" w:rsidP="00B86CC1">
      <w:pPr>
        <w:pStyle w:val="a4"/>
        <w:numPr>
          <w:ilvl w:val="0"/>
          <w:numId w:val="29"/>
        </w:numPr>
        <w:jc w:val="both"/>
        <w:rPr>
          <w:sz w:val="28"/>
          <w:szCs w:val="28"/>
        </w:rPr>
      </w:pPr>
      <w:r>
        <w:rPr>
          <w:sz w:val="28"/>
          <w:szCs w:val="28"/>
        </w:rPr>
        <w:t>Опишите технологию концентрированного обучения. Преимущества и недостатки данной технологии.</w:t>
      </w:r>
    </w:p>
    <w:p w:rsidR="00B86CC1" w:rsidRPr="006C6162" w:rsidRDefault="00B86CC1" w:rsidP="00B86CC1">
      <w:pPr>
        <w:pStyle w:val="a4"/>
        <w:numPr>
          <w:ilvl w:val="0"/>
          <w:numId w:val="29"/>
        </w:numPr>
        <w:jc w:val="both"/>
        <w:rPr>
          <w:sz w:val="28"/>
          <w:szCs w:val="28"/>
        </w:rPr>
      </w:pPr>
      <w:r>
        <w:rPr>
          <w:sz w:val="28"/>
          <w:szCs w:val="28"/>
        </w:rPr>
        <w:t>Технологии контекстного обучения. Основные подходы и методы в технологии контекстного обучения.</w:t>
      </w:r>
    </w:p>
    <w:p w:rsidR="00B86CC1" w:rsidRPr="008225FE" w:rsidRDefault="00B86CC1" w:rsidP="00B86CC1">
      <w:pPr>
        <w:widowControl w:val="0"/>
        <w:numPr>
          <w:ilvl w:val="0"/>
          <w:numId w:val="29"/>
        </w:numPr>
        <w:shd w:val="clear" w:color="auto" w:fill="FFFFFF"/>
        <w:tabs>
          <w:tab w:val="left" w:pos="350"/>
          <w:tab w:val="left" w:leader="dot" w:pos="6187"/>
        </w:tabs>
        <w:suppressAutoHyphens/>
        <w:autoSpaceDE w:val="0"/>
        <w:jc w:val="both"/>
        <w:rPr>
          <w:sz w:val="28"/>
          <w:szCs w:val="28"/>
        </w:rPr>
      </w:pPr>
      <w:r w:rsidRPr="008225FE">
        <w:rPr>
          <w:sz w:val="28"/>
          <w:szCs w:val="28"/>
        </w:rPr>
        <w:t>Информатизация физкультурного образования как закономерное следствие информатизации общества.</w:t>
      </w:r>
    </w:p>
    <w:p w:rsidR="00B86CC1" w:rsidRPr="008225FE" w:rsidRDefault="00B86CC1" w:rsidP="00B86CC1">
      <w:pPr>
        <w:widowControl w:val="0"/>
        <w:numPr>
          <w:ilvl w:val="0"/>
          <w:numId w:val="29"/>
        </w:numPr>
        <w:shd w:val="clear" w:color="auto" w:fill="FFFFFF"/>
        <w:tabs>
          <w:tab w:val="left" w:pos="350"/>
          <w:tab w:val="left" w:leader="dot" w:pos="6187"/>
        </w:tabs>
        <w:suppressAutoHyphens/>
        <w:autoSpaceDE w:val="0"/>
        <w:jc w:val="both"/>
        <w:rPr>
          <w:sz w:val="28"/>
          <w:szCs w:val="28"/>
        </w:rPr>
      </w:pPr>
      <w:r w:rsidRPr="008225FE">
        <w:rPr>
          <w:sz w:val="28"/>
          <w:szCs w:val="28"/>
        </w:rPr>
        <w:t>Основные понятия предмета «Информационные технологии в физической культуре и спорте».</w:t>
      </w:r>
    </w:p>
    <w:p w:rsidR="00B86CC1" w:rsidRPr="008225FE" w:rsidRDefault="00B86CC1" w:rsidP="00B86CC1">
      <w:pPr>
        <w:widowControl w:val="0"/>
        <w:numPr>
          <w:ilvl w:val="0"/>
          <w:numId w:val="29"/>
        </w:numPr>
        <w:shd w:val="clear" w:color="auto" w:fill="FFFFFF"/>
        <w:tabs>
          <w:tab w:val="left" w:pos="350"/>
          <w:tab w:val="left" w:leader="dot" w:pos="6139"/>
        </w:tabs>
        <w:suppressAutoHyphens/>
        <w:autoSpaceDE w:val="0"/>
        <w:jc w:val="both"/>
        <w:rPr>
          <w:sz w:val="28"/>
          <w:szCs w:val="28"/>
        </w:rPr>
      </w:pPr>
      <w:r w:rsidRPr="008225FE">
        <w:rPr>
          <w:sz w:val="28"/>
          <w:szCs w:val="28"/>
        </w:rPr>
        <w:t>Основные направления использования ИКТ в физической культуре и спорте.</w:t>
      </w:r>
    </w:p>
    <w:p w:rsidR="00B86CC1" w:rsidRPr="008225FE" w:rsidRDefault="00B86CC1" w:rsidP="00B86CC1">
      <w:pPr>
        <w:numPr>
          <w:ilvl w:val="0"/>
          <w:numId w:val="29"/>
        </w:numPr>
        <w:shd w:val="clear" w:color="auto" w:fill="FFFFFF"/>
        <w:suppressAutoHyphens/>
        <w:jc w:val="both"/>
        <w:rPr>
          <w:sz w:val="28"/>
          <w:szCs w:val="28"/>
        </w:rPr>
      </w:pPr>
      <w:r w:rsidRPr="008225FE">
        <w:rPr>
          <w:sz w:val="28"/>
          <w:szCs w:val="28"/>
        </w:rPr>
        <w:t>Информационные и коммуникационные технологии в организации учебного процесса.</w:t>
      </w:r>
    </w:p>
    <w:p w:rsidR="00B86CC1" w:rsidRPr="008225FE" w:rsidRDefault="00B86CC1" w:rsidP="00B86CC1">
      <w:pPr>
        <w:numPr>
          <w:ilvl w:val="0"/>
          <w:numId w:val="29"/>
        </w:numPr>
        <w:shd w:val="clear" w:color="auto" w:fill="FFFFFF"/>
        <w:tabs>
          <w:tab w:val="left" w:leader="dot" w:pos="6139"/>
        </w:tabs>
        <w:suppressAutoHyphens/>
        <w:ind w:right="14"/>
        <w:jc w:val="both"/>
        <w:rPr>
          <w:sz w:val="28"/>
          <w:szCs w:val="28"/>
        </w:rPr>
      </w:pPr>
      <w:r w:rsidRPr="008225FE">
        <w:rPr>
          <w:sz w:val="28"/>
          <w:szCs w:val="28"/>
        </w:rPr>
        <w:lastRenderedPageBreak/>
        <w:t>Информационно-методическое обеспечение и управление</w:t>
      </w:r>
      <w:r w:rsidRPr="008225FE">
        <w:rPr>
          <w:sz w:val="28"/>
          <w:szCs w:val="28"/>
        </w:rPr>
        <w:br/>
        <w:t>учебно-воспитательным и организационным процессом в</w:t>
      </w:r>
      <w:r w:rsidRPr="008225FE">
        <w:rPr>
          <w:sz w:val="28"/>
          <w:szCs w:val="28"/>
        </w:rPr>
        <w:br/>
      </w:r>
      <w:r w:rsidRPr="008225FE">
        <w:rPr>
          <w:spacing w:val="-1"/>
          <w:sz w:val="28"/>
          <w:szCs w:val="28"/>
        </w:rPr>
        <w:t>учебных заведениях и спортивных организациях.</w:t>
      </w:r>
    </w:p>
    <w:p w:rsidR="00B86CC1" w:rsidRPr="008225FE" w:rsidRDefault="00B86CC1" w:rsidP="00B86CC1">
      <w:pPr>
        <w:numPr>
          <w:ilvl w:val="0"/>
          <w:numId w:val="29"/>
        </w:numPr>
        <w:shd w:val="clear" w:color="auto" w:fill="FFFFFF"/>
        <w:tabs>
          <w:tab w:val="left" w:pos="792"/>
          <w:tab w:val="left" w:leader="dot" w:pos="6139"/>
        </w:tabs>
        <w:suppressAutoHyphens/>
        <w:ind w:right="14"/>
        <w:jc w:val="both"/>
        <w:rPr>
          <w:sz w:val="28"/>
          <w:szCs w:val="28"/>
        </w:rPr>
      </w:pPr>
      <w:r w:rsidRPr="008225FE">
        <w:rPr>
          <w:sz w:val="28"/>
          <w:szCs w:val="28"/>
        </w:rPr>
        <w:t>Информационные технологии в спортивной тренировке и</w:t>
      </w:r>
      <w:r w:rsidRPr="008225FE">
        <w:rPr>
          <w:sz w:val="28"/>
          <w:szCs w:val="28"/>
        </w:rPr>
        <w:br/>
        <w:t>оздоровительной физической культуре.</w:t>
      </w:r>
    </w:p>
    <w:p w:rsidR="00B86CC1" w:rsidRPr="008225FE" w:rsidRDefault="00B86CC1" w:rsidP="00B86CC1">
      <w:pPr>
        <w:numPr>
          <w:ilvl w:val="0"/>
          <w:numId w:val="29"/>
        </w:numPr>
        <w:shd w:val="clear" w:color="auto" w:fill="FFFFFF"/>
        <w:suppressAutoHyphens/>
        <w:ind w:right="1210"/>
        <w:jc w:val="both"/>
        <w:rPr>
          <w:sz w:val="28"/>
          <w:szCs w:val="28"/>
        </w:rPr>
      </w:pPr>
      <w:r w:rsidRPr="008225FE">
        <w:rPr>
          <w:sz w:val="28"/>
          <w:szCs w:val="28"/>
        </w:rPr>
        <w:t xml:space="preserve">Использование информационных технологий в </w:t>
      </w:r>
      <w:r w:rsidRPr="008225FE">
        <w:rPr>
          <w:spacing w:val="-1"/>
          <w:sz w:val="28"/>
          <w:szCs w:val="28"/>
        </w:rPr>
        <w:t>биомеханическом анализе двигательных действий</w:t>
      </w:r>
      <w:r w:rsidRPr="008225FE">
        <w:rPr>
          <w:sz w:val="28"/>
          <w:szCs w:val="28"/>
        </w:rPr>
        <w:t xml:space="preserve"> и моделировании тренировочного процесса.</w:t>
      </w:r>
    </w:p>
    <w:p w:rsidR="00B86CC1" w:rsidRPr="008225FE" w:rsidRDefault="00B86CC1" w:rsidP="00B86CC1">
      <w:pPr>
        <w:numPr>
          <w:ilvl w:val="0"/>
          <w:numId w:val="29"/>
        </w:numPr>
        <w:shd w:val="clear" w:color="auto" w:fill="FFFFFF"/>
        <w:tabs>
          <w:tab w:val="left" w:pos="797"/>
          <w:tab w:val="left" w:leader="dot" w:pos="6144"/>
        </w:tabs>
        <w:suppressAutoHyphens/>
        <w:jc w:val="both"/>
        <w:rPr>
          <w:spacing w:val="-1"/>
          <w:sz w:val="28"/>
          <w:szCs w:val="28"/>
        </w:rPr>
      </w:pPr>
      <w:r w:rsidRPr="008225FE">
        <w:rPr>
          <w:sz w:val="28"/>
          <w:szCs w:val="28"/>
        </w:rPr>
        <w:t>Информационные технологии в организации и проведении</w:t>
      </w:r>
      <w:r w:rsidRPr="008225FE">
        <w:rPr>
          <w:sz w:val="28"/>
          <w:szCs w:val="28"/>
        </w:rPr>
        <w:br/>
        <w:t>спортивных соревнований.</w:t>
      </w:r>
    </w:p>
    <w:p w:rsidR="00B86CC1" w:rsidRPr="008225FE" w:rsidRDefault="00B86CC1" w:rsidP="00B86CC1">
      <w:pPr>
        <w:numPr>
          <w:ilvl w:val="0"/>
          <w:numId w:val="29"/>
        </w:numPr>
        <w:shd w:val="clear" w:color="auto" w:fill="FFFFFF"/>
        <w:tabs>
          <w:tab w:val="left" w:pos="9355"/>
        </w:tabs>
        <w:suppressAutoHyphens/>
        <w:ind w:right="-5"/>
        <w:jc w:val="both"/>
        <w:rPr>
          <w:spacing w:val="-2"/>
          <w:sz w:val="28"/>
          <w:szCs w:val="28"/>
        </w:rPr>
      </w:pPr>
      <w:r w:rsidRPr="008225FE">
        <w:rPr>
          <w:spacing w:val="-1"/>
          <w:sz w:val="28"/>
          <w:szCs w:val="28"/>
        </w:rPr>
        <w:t>Информационные технологии в мониторинге</w:t>
      </w:r>
      <w:r w:rsidRPr="008225FE">
        <w:rPr>
          <w:spacing w:val="-1"/>
          <w:sz w:val="28"/>
          <w:szCs w:val="28"/>
        </w:rPr>
        <w:br/>
      </w:r>
      <w:r w:rsidRPr="008225FE">
        <w:rPr>
          <w:sz w:val="28"/>
          <w:szCs w:val="28"/>
        </w:rPr>
        <w:t>физического развития и здоровья различных категорий занимающихся.</w:t>
      </w:r>
    </w:p>
    <w:p w:rsidR="00B86CC1" w:rsidRPr="007E1F0F" w:rsidRDefault="00B86CC1" w:rsidP="00B86CC1">
      <w:pPr>
        <w:numPr>
          <w:ilvl w:val="0"/>
          <w:numId w:val="29"/>
        </w:numPr>
        <w:shd w:val="clear" w:color="auto" w:fill="FFFFFF"/>
        <w:tabs>
          <w:tab w:val="left" w:pos="9355"/>
        </w:tabs>
        <w:suppressAutoHyphens/>
        <w:ind w:right="-5"/>
        <w:jc w:val="both"/>
        <w:rPr>
          <w:spacing w:val="-2"/>
          <w:sz w:val="28"/>
          <w:szCs w:val="28"/>
        </w:rPr>
      </w:pPr>
      <w:r w:rsidRPr="008225FE">
        <w:rPr>
          <w:sz w:val="28"/>
          <w:szCs w:val="28"/>
        </w:rPr>
        <w:t xml:space="preserve"> Дидактические функции информационных технологий.</w:t>
      </w:r>
    </w:p>
    <w:p w:rsidR="00B86CC1" w:rsidRPr="007E1F0F" w:rsidRDefault="00B86CC1" w:rsidP="00B86CC1">
      <w:pPr>
        <w:numPr>
          <w:ilvl w:val="0"/>
          <w:numId w:val="29"/>
        </w:numPr>
        <w:shd w:val="clear" w:color="auto" w:fill="FFFFFF"/>
        <w:tabs>
          <w:tab w:val="left" w:pos="9355"/>
        </w:tabs>
        <w:suppressAutoHyphens/>
        <w:ind w:right="-5"/>
        <w:jc w:val="both"/>
        <w:rPr>
          <w:spacing w:val="-2"/>
          <w:sz w:val="28"/>
          <w:szCs w:val="28"/>
        </w:rPr>
      </w:pPr>
      <w:r w:rsidRPr="007E1F0F">
        <w:rPr>
          <w:spacing w:val="-2"/>
          <w:sz w:val="28"/>
          <w:szCs w:val="28"/>
        </w:rPr>
        <w:t>Инновационные направления научных исследований в сфере физической культуры и спорта</w:t>
      </w:r>
      <w:r>
        <w:rPr>
          <w:spacing w:val="-2"/>
          <w:sz w:val="28"/>
          <w:szCs w:val="28"/>
        </w:rPr>
        <w:t>.</w:t>
      </w:r>
    </w:p>
    <w:p w:rsidR="00B86CC1" w:rsidRPr="00D73FB8" w:rsidRDefault="00B86CC1" w:rsidP="00B86CC1">
      <w:pPr>
        <w:numPr>
          <w:ilvl w:val="0"/>
          <w:numId w:val="29"/>
        </w:numPr>
        <w:shd w:val="clear" w:color="auto" w:fill="FFFFFF"/>
        <w:tabs>
          <w:tab w:val="left" w:pos="9355"/>
        </w:tabs>
        <w:suppressAutoHyphens/>
        <w:ind w:right="-5"/>
        <w:jc w:val="both"/>
        <w:rPr>
          <w:spacing w:val="-2"/>
          <w:sz w:val="28"/>
          <w:szCs w:val="28"/>
        </w:rPr>
      </w:pPr>
      <w:r w:rsidRPr="00D73FB8">
        <w:rPr>
          <w:sz w:val="28"/>
          <w:szCs w:val="28"/>
        </w:rPr>
        <w:t xml:space="preserve"> Технологии отбора в спорте.</w:t>
      </w:r>
      <w:r>
        <w:rPr>
          <w:sz w:val="28"/>
          <w:szCs w:val="28"/>
        </w:rPr>
        <w:t xml:space="preserve"> Психодиагностика и психограмма спортсменов в различных видах спорта.</w:t>
      </w:r>
    </w:p>
    <w:p w:rsidR="00B86CC1" w:rsidRPr="0029358F"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Инновационн</w:t>
      </w:r>
      <w:r w:rsidRPr="0029358F">
        <w:rPr>
          <w:sz w:val="28"/>
          <w:szCs w:val="28"/>
        </w:rPr>
        <w:t>ые технологии в спортивной подготовке.</w:t>
      </w:r>
    </w:p>
    <w:p w:rsidR="00B86CC1" w:rsidRPr="00FA0DB9" w:rsidRDefault="00B86CC1" w:rsidP="00B86CC1">
      <w:pPr>
        <w:numPr>
          <w:ilvl w:val="0"/>
          <w:numId w:val="29"/>
        </w:numPr>
        <w:shd w:val="clear" w:color="auto" w:fill="FFFFFF"/>
        <w:tabs>
          <w:tab w:val="left" w:pos="9355"/>
        </w:tabs>
        <w:suppressAutoHyphens/>
        <w:ind w:right="-5"/>
        <w:jc w:val="both"/>
        <w:rPr>
          <w:spacing w:val="-2"/>
          <w:sz w:val="28"/>
          <w:szCs w:val="28"/>
        </w:rPr>
      </w:pPr>
      <w:r w:rsidRPr="000D42D6">
        <w:rPr>
          <w:color w:val="FF0000"/>
          <w:sz w:val="28"/>
          <w:szCs w:val="28"/>
        </w:rPr>
        <w:t xml:space="preserve"> </w:t>
      </w:r>
      <w:r w:rsidRPr="00C041DF">
        <w:rPr>
          <w:sz w:val="28"/>
          <w:szCs w:val="28"/>
        </w:rPr>
        <w:t>Технические средства в спортивной подготовке.</w:t>
      </w:r>
    </w:p>
    <w:p w:rsidR="00B86CC1" w:rsidRPr="00DF5286" w:rsidRDefault="00B86CC1" w:rsidP="00B86CC1">
      <w:pPr>
        <w:numPr>
          <w:ilvl w:val="0"/>
          <w:numId w:val="29"/>
        </w:numPr>
        <w:shd w:val="clear" w:color="auto" w:fill="FFFFFF"/>
        <w:tabs>
          <w:tab w:val="left" w:pos="9355"/>
        </w:tabs>
        <w:suppressAutoHyphens/>
        <w:ind w:right="-5"/>
        <w:jc w:val="both"/>
        <w:rPr>
          <w:spacing w:val="-2"/>
          <w:sz w:val="28"/>
          <w:szCs w:val="28"/>
        </w:rPr>
      </w:pPr>
      <w:r>
        <w:rPr>
          <w:spacing w:val="-2"/>
          <w:sz w:val="28"/>
          <w:szCs w:val="28"/>
        </w:rPr>
        <w:t xml:space="preserve">  Диагностики ф</w:t>
      </w:r>
      <w:r>
        <w:rPr>
          <w:sz w:val="28"/>
          <w:szCs w:val="28"/>
        </w:rPr>
        <w:t>у</w:t>
      </w:r>
      <w:r>
        <w:rPr>
          <w:spacing w:val="-2"/>
          <w:sz w:val="28"/>
          <w:szCs w:val="28"/>
        </w:rPr>
        <w:t xml:space="preserve">нкционального состояния спортсменов. </w:t>
      </w:r>
    </w:p>
    <w:p w:rsidR="00B86CC1" w:rsidRPr="007E1F0F"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Медико- биологические технологии в обеспечении тренировочной деятельности.</w:t>
      </w:r>
    </w:p>
    <w:p w:rsidR="00B86CC1" w:rsidRPr="00DF5286"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Современные технологии рекреации спортсменов после тренировочных и соревновательных нагрузок.</w:t>
      </w:r>
    </w:p>
    <w:p w:rsidR="00B86CC1" w:rsidRPr="00FA0DB9" w:rsidRDefault="00B86CC1" w:rsidP="00B86CC1">
      <w:pPr>
        <w:numPr>
          <w:ilvl w:val="0"/>
          <w:numId w:val="29"/>
        </w:numPr>
        <w:shd w:val="clear" w:color="auto" w:fill="FFFFFF"/>
        <w:tabs>
          <w:tab w:val="left" w:pos="9355"/>
        </w:tabs>
        <w:suppressAutoHyphens/>
        <w:ind w:right="-5"/>
        <w:jc w:val="both"/>
        <w:rPr>
          <w:spacing w:val="-2"/>
          <w:sz w:val="28"/>
          <w:szCs w:val="28"/>
        </w:rPr>
      </w:pPr>
      <w:r>
        <w:rPr>
          <w:sz w:val="28"/>
          <w:szCs w:val="28"/>
        </w:rPr>
        <w:t xml:space="preserve"> Фармакологическое обеспечение тренировочного процесса.</w:t>
      </w:r>
    </w:p>
    <w:p w:rsidR="00B86CC1" w:rsidRDefault="00B86CC1" w:rsidP="00B86CC1"/>
    <w:p w:rsidR="00B86CC1" w:rsidRDefault="00B86CC1" w:rsidP="00B86CC1"/>
    <w:p w:rsidR="00B86CC1" w:rsidRPr="0011689E" w:rsidRDefault="00B86CC1" w:rsidP="00B86CC1">
      <w:pPr>
        <w:tabs>
          <w:tab w:val="left" w:pos="993"/>
        </w:tabs>
        <w:rPr>
          <w:b/>
          <w:sz w:val="28"/>
          <w:szCs w:val="28"/>
        </w:rPr>
      </w:pPr>
      <w:r w:rsidRPr="0011689E">
        <w:rPr>
          <w:sz w:val="28"/>
          <w:szCs w:val="28"/>
        </w:rPr>
        <w:t xml:space="preserve">                           </w:t>
      </w:r>
      <w:r w:rsidRPr="0011689E">
        <w:rPr>
          <w:b/>
          <w:sz w:val="28"/>
          <w:szCs w:val="28"/>
        </w:rPr>
        <w:t>Критерии оценки экзамена</w:t>
      </w:r>
    </w:p>
    <w:p w:rsidR="00B86CC1" w:rsidRPr="0011689E" w:rsidRDefault="00B86CC1" w:rsidP="00B86CC1">
      <w:pPr>
        <w:tabs>
          <w:tab w:val="left" w:pos="993"/>
        </w:tabs>
        <w:ind w:firstLine="709"/>
        <w:jc w:val="center"/>
        <w:rPr>
          <w:b/>
          <w:sz w:val="28"/>
          <w:szCs w:val="28"/>
        </w:rPr>
      </w:pPr>
    </w:p>
    <w:p w:rsidR="00B86CC1" w:rsidRPr="0011689E" w:rsidRDefault="00B86CC1" w:rsidP="00B86CC1">
      <w:pPr>
        <w:tabs>
          <w:tab w:val="left" w:pos="993"/>
        </w:tabs>
        <w:ind w:firstLine="709"/>
        <w:jc w:val="both"/>
        <w:rPr>
          <w:sz w:val="28"/>
          <w:szCs w:val="28"/>
        </w:rPr>
      </w:pPr>
      <w:r w:rsidRPr="0011689E">
        <w:rPr>
          <w:sz w:val="28"/>
          <w:szCs w:val="28"/>
        </w:rPr>
        <w:t>При определении оценки необходимо исходить из следующих критериев:</w:t>
      </w:r>
    </w:p>
    <w:p w:rsidR="00B86CC1" w:rsidRPr="0011689E" w:rsidRDefault="00B86CC1" w:rsidP="00B86CC1">
      <w:pPr>
        <w:tabs>
          <w:tab w:val="left" w:pos="993"/>
        </w:tabs>
        <w:jc w:val="both"/>
        <w:rPr>
          <w:sz w:val="28"/>
          <w:szCs w:val="28"/>
        </w:rPr>
      </w:pPr>
      <w:r w:rsidRPr="0011689E">
        <w:rPr>
          <w:sz w:val="28"/>
          <w:szCs w:val="28"/>
        </w:rPr>
        <w:t>– сумма знаний, которыми обладает студент (теоретический компонент – системность знаний, их полнота, достаточность, действенность знаний, прочность, глубина);</w:t>
      </w:r>
    </w:p>
    <w:p w:rsidR="00B86CC1" w:rsidRPr="0011689E" w:rsidRDefault="00B86CC1" w:rsidP="00B86CC1">
      <w:pPr>
        <w:tabs>
          <w:tab w:val="left" w:pos="993"/>
        </w:tabs>
        <w:jc w:val="both"/>
        <w:rPr>
          <w:sz w:val="28"/>
          <w:szCs w:val="28"/>
        </w:rPr>
      </w:pPr>
      <w:r w:rsidRPr="0011689E">
        <w:rPr>
          <w:sz w:val="28"/>
          <w:szCs w:val="28"/>
        </w:rPr>
        <w:t>– понимание сущности педагогических явлений и процессов и их взаимозависимостей;</w:t>
      </w:r>
    </w:p>
    <w:p w:rsidR="00B86CC1" w:rsidRPr="0011689E" w:rsidRDefault="00B86CC1" w:rsidP="00B86CC1">
      <w:pPr>
        <w:tabs>
          <w:tab w:val="left" w:pos="993"/>
        </w:tabs>
        <w:jc w:val="both"/>
        <w:rPr>
          <w:sz w:val="28"/>
          <w:szCs w:val="28"/>
        </w:rPr>
      </w:pPr>
      <w:r w:rsidRPr="0011689E">
        <w:rPr>
          <w:sz w:val="28"/>
          <w:szCs w:val="28"/>
        </w:rPr>
        <w:t>– умение видеть основные проблемы (теоретические, практические), причины их возникновения;</w:t>
      </w:r>
    </w:p>
    <w:p w:rsidR="00B86CC1" w:rsidRPr="0011689E" w:rsidRDefault="00B86CC1" w:rsidP="00B86CC1">
      <w:pPr>
        <w:tabs>
          <w:tab w:val="left" w:pos="993"/>
        </w:tabs>
        <w:jc w:val="both"/>
        <w:rPr>
          <w:sz w:val="28"/>
          <w:szCs w:val="28"/>
        </w:rPr>
      </w:pPr>
      <w:r w:rsidRPr="0011689E">
        <w:rPr>
          <w:sz w:val="28"/>
          <w:szCs w:val="28"/>
        </w:rPr>
        <w:t>– умение теоретически обосновывать возможные пути решения существующих проблем (теории и практики).</w:t>
      </w:r>
    </w:p>
    <w:p w:rsidR="00B86CC1" w:rsidRPr="0011689E" w:rsidRDefault="00B86CC1" w:rsidP="00B86CC1">
      <w:pPr>
        <w:tabs>
          <w:tab w:val="left" w:pos="993"/>
        </w:tabs>
        <w:ind w:firstLine="709"/>
        <w:jc w:val="both"/>
        <w:rPr>
          <w:sz w:val="28"/>
          <w:szCs w:val="28"/>
        </w:rPr>
      </w:pPr>
      <w:r w:rsidRPr="0011689E">
        <w:rPr>
          <w:sz w:val="28"/>
          <w:szCs w:val="28"/>
        </w:rPr>
        <w:t xml:space="preserve">Оценка «отлично»: </w:t>
      </w:r>
      <w:r>
        <w:rPr>
          <w:sz w:val="28"/>
          <w:szCs w:val="28"/>
        </w:rPr>
        <w:t>о</w:t>
      </w:r>
      <w:r w:rsidRPr="0011689E">
        <w:rPr>
          <w:sz w:val="28"/>
          <w:szCs w:val="28"/>
        </w:rPr>
        <w:t>тветы на поставленные вопросы в билете излагаются логично, последовательно и не требуют дополнительных пояснений. Делаются обоснованные выводы. Демонстрируются глубокие знания базовых нормативно-правовых актов (например, Закона РФ об образовании, программы по физическому воспитанию и пр.). Соблюдаются нормы литературной речи.</w:t>
      </w:r>
    </w:p>
    <w:p w:rsidR="00B86CC1" w:rsidRPr="0011689E" w:rsidRDefault="00B86CC1" w:rsidP="00B86CC1">
      <w:pPr>
        <w:tabs>
          <w:tab w:val="left" w:pos="993"/>
        </w:tabs>
        <w:ind w:firstLine="709"/>
        <w:jc w:val="both"/>
        <w:rPr>
          <w:sz w:val="28"/>
          <w:szCs w:val="28"/>
        </w:rPr>
      </w:pPr>
      <w:r w:rsidRPr="0011689E">
        <w:rPr>
          <w:sz w:val="28"/>
          <w:szCs w:val="28"/>
        </w:rPr>
        <w:t xml:space="preserve"> Оценка «отлично» предполагает глубокое знание всех разделов теории методики физической культуры и спорта, понимание всех явлений и процессов в </w:t>
      </w:r>
      <w:r w:rsidRPr="0011689E">
        <w:rPr>
          <w:sz w:val="28"/>
          <w:szCs w:val="28"/>
        </w:rPr>
        <w:lastRenderedPageBreak/>
        <w:t xml:space="preserve">педагогике и психологии спорта, умение грамотно оперировать терминологией. Ответ студента на каждый вопрос билета должен быть развернутым, уверенным, содержать достаточно четкие формулировки, подтверждаться схемами, цифрами или фактическими примерами. Такой ответ должен продемонстрировать знание материала лекций, базового учебника и дополнительной литературы. </w:t>
      </w:r>
    </w:p>
    <w:p w:rsidR="00B86CC1" w:rsidRPr="0011689E" w:rsidRDefault="00B86CC1" w:rsidP="00B86CC1">
      <w:pPr>
        <w:tabs>
          <w:tab w:val="left" w:pos="993"/>
        </w:tabs>
        <w:ind w:firstLine="709"/>
        <w:jc w:val="both"/>
        <w:rPr>
          <w:sz w:val="28"/>
          <w:szCs w:val="28"/>
        </w:rPr>
      </w:pPr>
      <w:r w:rsidRPr="0011689E">
        <w:rPr>
          <w:sz w:val="28"/>
          <w:szCs w:val="28"/>
        </w:rPr>
        <w:t xml:space="preserve">Оценка «отлично» выставляется только при полных ответах на все основные и дополнительные вопросы.      </w:t>
      </w:r>
    </w:p>
    <w:p w:rsidR="00B86CC1" w:rsidRPr="0011689E" w:rsidRDefault="00B86CC1" w:rsidP="00B86CC1">
      <w:pPr>
        <w:tabs>
          <w:tab w:val="left" w:pos="993"/>
        </w:tabs>
        <w:ind w:firstLine="709"/>
        <w:jc w:val="both"/>
        <w:rPr>
          <w:sz w:val="28"/>
          <w:szCs w:val="28"/>
        </w:rPr>
      </w:pPr>
      <w:r w:rsidRPr="0011689E">
        <w:rPr>
          <w:sz w:val="28"/>
          <w:szCs w:val="28"/>
        </w:rPr>
        <w:t>Оценка 5 («отлично»)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xml:space="preserve">– обнаруживают всестороннее систематическое и глубокое знание программного материала; </w:t>
      </w:r>
    </w:p>
    <w:p w:rsidR="00B86CC1" w:rsidRPr="0011689E" w:rsidRDefault="00B86CC1" w:rsidP="00B86CC1">
      <w:pPr>
        <w:tabs>
          <w:tab w:val="left" w:pos="993"/>
        </w:tabs>
        <w:jc w:val="both"/>
        <w:rPr>
          <w:sz w:val="28"/>
          <w:szCs w:val="28"/>
        </w:rPr>
      </w:pPr>
      <w:r w:rsidRPr="0011689E">
        <w:rPr>
          <w:sz w:val="28"/>
          <w:szCs w:val="28"/>
        </w:rPr>
        <w:t xml:space="preserve">– демонстрируют знание современной учебной и научной литературы; </w:t>
      </w:r>
    </w:p>
    <w:p w:rsidR="00B86CC1" w:rsidRPr="0011689E" w:rsidRDefault="00B86CC1" w:rsidP="00B86CC1">
      <w:pPr>
        <w:tabs>
          <w:tab w:val="left" w:pos="993"/>
        </w:tabs>
        <w:jc w:val="both"/>
        <w:rPr>
          <w:sz w:val="28"/>
          <w:szCs w:val="28"/>
        </w:rPr>
      </w:pPr>
      <w:r w:rsidRPr="0011689E">
        <w:rPr>
          <w:sz w:val="28"/>
          <w:szCs w:val="28"/>
        </w:rPr>
        <w:t xml:space="preserve">– способны творчески применять знание теории к решению профессиональных задач; </w:t>
      </w:r>
    </w:p>
    <w:p w:rsidR="00B86CC1" w:rsidRPr="0011689E" w:rsidRDefault="00B86CC1" w:rsidP="00B86CC1">
      <w:pPr>
        <w:tabs>
          <w:tab w:val="left" w:pos="993"/>
        </w:tabs>
        <w:jc w:val="both"/>
        <w:rPr>
          <w:sz w:val="28"/>
          <w:szCs w:val="28"/>
        </w:rPr>
      </w:pPr>
      <w:r w:rsidRPr="0011689E">
        <w:rPr>
          <w:sz w:val="28"/>
          <w:szCs w:val="28"/>
        </w:rPr>
        <w:t xml:space="preserve">– владеют понятийным аппаратом; </w:t>
      </w:r>
    </w:p>
    <w:p w:rsidR="00B86CC1" w:rsidRPr="0011689E" w:rsidRDefault="00B86CC1" w:rsidP="00B86CC1">
      <w:pPr>
        <w:tabs>
          <w:tab w:val="left" w:pos="993"/>
        </w:tabs>
        <w:jc w:val="both"/>
        <w:rPr>
          <w:sz w:val="28"/>
          <w:szCs w:val="28"/>
        </w:rPr>
      </w:pPr>
      <w:r w:rsidRPr="0011689E">
        <w:rPr>
          <w:sz w:val="28"/>
          <w:szCs w:val="28"/>
        </w:rPr>
        <w:t xml:space="preserve">– демонстрируют способность к анализу и сопоставлению различных подходов к решению заявленной в билете проблематики; </w:t>
      </w:r>
    </w:p>
    <w:p w:rsidR="00B86CC1" w:rsidRPr="0011689E" w:rsidRDefault="00B86CC1" w:rsidP="00B86CC1">
      <w:pPr>
        <w:tabs>
          <w:tab w:val="left" w:pos="993"/>
        </w:tabs>
        <w:jc w:val="both"/>
        <w:rPr>
          <w:sz w:val="28"/>
          <w:szCs w:val="28"/>
        </w:rPr>
      </w:pPr>
      <w:r w:rsidRPr="0011689E">
        <w:rPr>
          <w:sz w:val="28"/>
          <w:szCs w:val="28"/>
        </w:rPr>
        <w:t xml:space="preserve">– подтверждают теоретические постулаты примерами из педагогической практики. </w:t>
      </w:r>
    </w:p>
    <w:p w:rsidR="00B86CC1" w:rsidRPr="0011689E" w:rsidRDefault="00B86CC1" w:rsidP="00B86CC1">
      <w:pPr>
        <w:tabs>
          <w:tab w:val="left" w:pos="993"/>
        </w:tabs>
        <w:ind w:firstLine="709"/>
        <w:jc w:val="both"/>
        <w:rPr>
          <w:sz w:val="28"/>
          <w:szCs w:val="28"/>
        </w:rPr>
      </w:pPr>
      <w:r w:rsidRPr="0011689E">
        <w:rPr>
          <w:sz w:val="28"/>
          <w:szCs w:val="28"/>
        </w:rPr>
        <w:t xml:space="preserve">Оценка «хорошо»: </w:t>
      </w:r>
      <w:r>
        <w:rPr>
          <w:sz w:val="28"/>
          <w:szCs w:val="28"/>
        </w:rPr>
        <w:t>о</w:t>
      </w:r>
      <w:r w:rsidRPr="0011689E">
        <w:rPr>
          <w:sz w:val="28"/>
          <w:szCs w:val="28"/>
        </w:rPr>
        <w:t xml:space="preserve">тветы на поставленные вопросы излагаются правильно, системно и последовательно. Материал излагается уверенно. Демонстрируется умение анализировать материал, однако не все выводы носят аргументированный и доказательный характер. Соблюдаются нормы литературной речи. </w:t>
      </w:r>
    </w:p>
    <w:p w:rsidR="00B86CC1" w:rsidRPr="0011689E" w:rsidRDefault="00B86CC1" w:rsidP="00B86CC1">
      <w:pPr>
        <w:tabs>
          <w:tab w:val="left" w:pos="993"/>
        </w:tabs>
        <w:ind w:firstLine="709"/>
        <w:jc w:val="both"/>
        <w:rPr>
          <w:sz w:val="28"/>
          <w:szCs w:val="28"/>
        </w:rPr>
      </w:pPr>
      <w:r w:rsidRPr="0011689E">
        <w:rPr>
          <w:sz w:val="28"/>
          <w:szCs w:val="28"/>
        </w:rPr>
        <w:t>Оценка 4 («хорошо»)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xml:space="preserve">– усвоили основную и наиболее значимую дополнительную литературу; </w:t>
      </w:r>
    </w:p>
    <w:p w:rsidR="00B86CC1" w:rsidRPr="0011689E" w:rsidRDefault="00B86CC1" w:rsidP="00B86CC1">
      <w:pPr>
        <w:tabs>
          <w:tab w:val="left" w:pos="993"/>
        </w:tabs>
        <w:jc w:val="both"/>
        <w:rPr>
          <w:sz w:val="28"/>
          <w:szCs w:val="28"/>
        </w:rPr>
      </w:pPr>
      <w:r w:rsidRPr="0011689E">
        <w:rPr>
          <w:sz w:val="28"/>
          <w:szCs w:val="28"/>
        </w:rPr>
        <w:t xml:space="preserve">– способны применять знание теории к решению задач профессионального характера; </w:t>
      </w:r>
    </w:p>
    <w:p w:rsidR="00B86CC1" w:rsidRPr="0011689E" w:rsidRDefault="00B86CC1" w:rsidP="00B86CC1">
      <w:pPr>
        <w:tabs>
          <w:tab w:val="left" w:pos="993"/>
        </w:tabs>
        <w:ind w:firstLine="709"/>
        <w:jc w:val="both"/>
        <w:rPr>
          <w:sz w:val="28"/>
          <w:szCs w:val="28"/>
        </w:rPr>
      </w:pPr>
      <w:r w:rsidRPr="0011689E">
        <w:rPr>
          <w:sz w:val="28"/>
          <w:szCs w:val="28"/>
        </w:rPr>
        <w:t xml:space="preserve">– допускают отдельные неточности при ответе. </w:t>
      </w:r>
    </w:p>
    <w:p w:rsidR="00B86CC1" w:rsidRPr="0011689E" w:rsidRDefault="00B86CC1" w:rsidP="00B86CC1">
      <w:pPr>
        <w:tabs>
          <w:tab w:val="left" w:pos="993"/>
        </w:tabs>
        <w:ind w:firstLine="709"/>
        <w:jc w:val="both"/>
        <w:rPr>
          <w:sz w:val="28"/>
          <w:szCs w:val="28"/>
        </w:rPr>
      </w:pPr>
      <w:r w:rsidRPr="0011689E">
        <w:rPr>
          <w:sz w:val="28"/>
          <w:szCs w:val="28"/>
        </w:rPr>
        <w:t xml:space="preserve">Оценка «удовлетворительно»: </w:t>
      </w:r>
      <w:r>
        <w:rPr>
          <w:sz w:val="28"/>
          <w:szCs w:val="28"/>
        </w:rPr>
        <w:t>о</w:t>
      </w:r>
      <w:r w:rsidRPr="0011689E">
        <w:rPr>
          <w:sz w:val="28"/>
          <w:szCs w:val="28"/>
        </w:rPr>
        <w:t xml:space="preserve">тветы на поставленные вопросы излагаются, в основном, правильно. Но допускаются нарушения в последовательности изложения. Демонстрируются поверхностные знания вопроса. Имеются затруднения с выводами. Допускаются нарушения норм литературной речи. </w:t>
      </w:r>
    </w:p>
    <w:p w:rsidR="00B86CC1" w:rsidRPr="0011689E" w:rsidRDefault="00B86CC1" w:rsidP="00B86CC1">
      <w:pPr>
        <w:tabs>
          <w:tab w:val="left" w:pos="993"/>
        </w:tabs>
        <w:ind w:firstLine="709"/>
        <w:jc w:val="both"/>
        <w:rPr>
          <w:sz w:val="28"/>
          <w:szCs w:val="28"/>
        </w:rPr>
      </w:pPr>
      <w:r w:rsidRPr="0011689E">
        <w:rPr>
          <w:sz w:val="28"/>
          <w:szCs w:val="28"/>
        </w:rPr>
        <w:t>Оценка 3 («удовлетворительно»)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xml:space="preserve">– в основном знают программный материал в объёме, необходимом для предстоящей работы по профессии; </w:t>
      </w:r>
    </w:p>
    <w:p w:rsidR="00B86CC1" w:rsidRPr="0011689E" w:rsidRDefault="00B86CC1" w:rsidP="00B86CC1">
      <w:pPr>
        <w:tabs>
          <w:tab w:val="left" w:pos="993"/>
        </w:tabs>
        <w:jc w:val="both"/>
        <w:rPr>
          <w:sz w:val="28"/>
          <w:szCs w:val="28"/>
        </w:rPr>
      </w:pPr>
      <w:r w:rsidRPr="0011689E">
        <w:rPr>
          <w:sz w:val="28"/>
          <w:szCs w:val="28"/>
        </w:rPr>
        <w:t xml:space="preserve">– в целом усвоили основную литературу; </w:t>
      </w:r>
    </w:p>
    <w:p w:rsidR="00B86CC1" w:rsidRPr="0011689E" w:rsidRDefault="00B86CC1" w:rsidP="00B86CC1">
      <w:pPr>
        <w:tabs>
          <w:tab w:val="left" w:pos="993"/>
        </w:tabs>
        <w:jc w:val="both"/>
        <w:rPr>
          <w:sz w:val="28"/>
          <w:szCs w:val="28"/>
        </w:rPr>
      </w:pPr>
      <w:r w:rsidRPr="0011689E">
        <w:rPr>
          <w:sz w:val="28"/>
          <w:szCs w:val="28"/>
        </w:rPr>
        <w:t xml:space="preserve">– допускают существенные погрешности в ответе на вопросы экзаменационного билета. </w:t>
      </w:r>
    </w:p>
    <w:p w:rsidR="00B86CC1" w:rsidRPr="0011689E" w:rsidRDefault="00B86CC1" w:rsidP="00B86CC1">
      <w:pPr>
        <w:tabs>
          <w:tab w:val="left" w:pos="993"/>
        </w:tabs>
        <w:ind w:firstLine="709"/>
        <w:jc w:val="both"/>
        <w:rPr>
          <w:sz w:val="28"/>
          <w:szCs w:val="28"/>
        </w:rPr>
      </w:pPr>
      <w:r w:rsidRPr="0011689E">
        <w:rPr>
          <w:sz w:val="28"/>
          <w:szCs w:val="28"/>
        </w:rPr>
        <w:t xml:space="preserve">Оценка «удовлетворительно» предполагает ответ только в рамках лекционного курса, который показывает знание сущности основных категорий теории и методики физической культуры и спорта. Как правило, такой ответ краток, приводимые формулировки являются недостаточно четкими, нечетки. Положительная оценка может быть поставлена при понимании студентом сущности основных категорий по рассматриваемому вопросу. </w:t>
      </w:r>
    </w:p>
    <w:p w:rsidR="00B86CC1" w:rsidRPr="0011689E" w:rsidRDefault="00B86CC1" w:rsidP="00B86CC1">
      <w:pPr>
        <w:tabs>
          <w:tab w:val="left" w:pos="993"/>
        </w:tabs>
        <w:ind w:firstLine="709"/>
        <w:jc w:val="both"/>
        <w:rPr>
          <w:sz w:val="28"/>
          <w:szCs w:val="28"/>
        </w:rPr>
      </w:pPr>
      <w:r>
        <w:rPr>
          <w:sz w:val="28"/>
          <w:szCs w:val="28"/>
        </w:rPr>
        <w:lastRenderedPageBreak/>
        <w:t xml:space="preserve">Оценка </w:t>
      </w:r>
      <w:r w:rsidRPr="0011689E">
        <w:rPr>
          <w:sz w:val="28"/>
          <w:szCs w:val="28"/>
        </w:rPr>
        <w:t xml:space="preserve">«неудовлетворительно»: </w:t>
      </w:r>
      <w:r>
        <w:rPr>
          <w:sz w:val="28"/>
          <w:szCs w:val="28"/>
        </w:rPr>
        <w:t>м</w:t>
      </w:r>
      <w:r w:rsidRPr="0011689E">
        <w:rPr>
          <w:sz w:val="28"/>
          <w:szCs w:val="28"/>
        </w:rPr>
        <w:t>атериал излагается непоследовательно, сбивчиво, не представляет определенной системы знаний. Имеются заметные нарушения норм литературной речи. Оценка «неудовлетворительно» предполагает, что студент не разобрался с основными вопросами, изученных в процессе обучения, не понимает сущности процессов и явлений, не может ответить на простые</w:t>
      </w:r>
      <w:r>
        <w:rPr>
          <w:sz w:val="28"/>
          <w:szCs w:val="28"/>
        </w:rPr>
        <w:t>.</w:t>
      </w:r>
    </w:p>
    <w:p w:rsidR="00B86CC1" w:rsidRPr="0011689E" w:rsidRDefault="00B86CC1" w:rsidP="00B86CC1">
      <w:pPr>
        <w:tabs>
          <w:tab w:val="left" w:pos="993"/>
        </w:tabs>
        <w:ind w:firstLine="709"/>
        <w:jc w:val="both"/>
        <w:rPr>
          <w:sz w:val="28"/>
          <w:szCs w:val="28"/>
        </w:rPr>
      </w:pPr>
      <w:r w:rsidRPr="0011689E">
        <w:rPr>
          <w:sz w:val="28"/>
          <w:szCs w:val="28"/>
        </w:rPr>
        <w:t>Оценка 2 («неудовлетворительно» ставится студентам, которые при ответе:</w:t>
      </w:r>
    </w:p>
    <w:p w:rsidR="00B86CC1" w:rsidRPr="0011689E" w:rsidRDefault="00B86CC1" w:rsidP="00B86CC1">
      <w:pPr>
        <w:tabs>
          <w:tab w:val="left" w:pos="993"/>
        </w:tabs>
        <w:jc w:val="both"/>
        <w:rPr>
          <w:sz w:val="28"/>
          <w:szCs w:val="28"/>
        </w:rPr>
      </w:pPr>
      <w:r w:rsidRPr="0011689E">
        <w:rPr>
          <w:sz w:val="28"/>
          <w:szCs w:val="28"/>
        </w:rPr>
        <w:t>– обнаруживают значительные пробелы в знаниях основного программного материала;</w:t>
      </w:r>
    </w:p>
    <w:p w:rsidR="00B86CC1" w:rsidRPr="0011689E" w:rsidRDefault="00B86CC1" w:rsidP="00B86CC1">
      <w:pPr>
        <w:tabs>
          <w:tab w:val="left" w:pos="993"/>
        </w:tabs>
        <w:jc w:val="both"/>
        <w:rPr>
          <w:sz w:val="28"/>
          <w:szCs w:val="28"/>
        </w:rPr>
      </w:pPr>
      <w:r w:rsidRPr="0011689E">
        <w:rPr>
          <w:sz w:val="28"/>
          <w:szCs w:val="28"/>
        </w:rPr>
        <w:t xml:space="preserve">–допускают принципиальные ошибки в ответе на вопросы экзаменационного билета; </w:t>
      </w:r>
    </w:p>
    <w:p w:rsidR="00B86CC1" w:rsidRDefault="00B86CC1" w:rsidP="00B86CC1">
      <w:pPr>
        <w:tabs>
          <w:tab w:val="left" w:pos="993"/>
        </w:tabs>
        <w:jc w:val="both"/>
        <w:rPr>
          <w:sz w:val="28"/>
          <w:szCs w:val="28"/>
        </w:rPr>
      </w:pPr>
      <w:r w:rsidRPr="0011689E">
        <w:rPr>
          <w:sz w:val="28"/>
          <w:szCs w:val="28"/>
        </w:rPr>
        <w:t xml:space="preserve">– демонстрируют незнание теории и практики предмета. </w:t>
      </w:r>
    </w:p>
    <w:p w:rsidR="00B86CC1" w:rsidRPr="0011689E" w:rsidRDefault="00B86CC1" w:rsidP="00B86CC1">
      <w:pPr>
        <w:tabs>
          <w:tab w:val="left" w:pos="993"/>
        </w:tabs>
        <w:jc w:val="both"/>
        <w:rPr>
          <w:sz w:val="28"/>
          <w:szCs w:val="28"/>
        </w:rPr>
      </w:pPr>
      <w:r>
        <w:rPr>
          <w:sz w:val="28"/>
          <w:szCs w:val="28"/>
        </w:rPr>
        <w:t xml:space="preserve"> </w:t>
      </w:r>
      <w:r w:rsidRPr="0011689E">
        <w:rPr>
          <w:sz w:val="28"/>
          <w:szCs w:val="28"/>
        </w:rPr>
        <w:t>Оценки объявляются в день проведения экзамена.</w:t>
      </w:r>
    </w:p>
    <w:p w:rsidR="00B86CC1" w:rsidRDefault="00B86CC1" w:rsidP="00B86CC1"/>
    <w:p w:rsidR="00B86CC1" w:rsidRDefault="00B86CC1" w:rsidP="00B86CC1"/>
    <w:p w:rsidR="00B86CC1" w:rsidRPr="006D2CB1" w:rsidRDefault="00B86CC1" w:rsidP="00B86CC1">
      <w:pPr>
        <w:tabs>
          <w:tab w:val="left" w:pos="2625"/>
        </w:tabs>
        <w:rPr>
          <w:b/>
          <w:sz w:val="28"/>
          <w:szCs w:val="28"/>
        </w:rPr>
      </w:pPr>
      <w:r>
        <w:tab/>
      </w:r>
      <w:r w:rsidRPr="006D2CB1">
        <w:rPr>
          <w:b/>
          <w:sz w:val="28"/>
          <w:szCs w:val="28"/>
        </w:rPr>
        <w:t>Литература</w:t>
      </w:r>
    </w:p>
    <w:p w:rsidR="00B86CC1" w:rsidRDefault="00B86CC1" w:rsidP="00B86CC1"/>
    <w:p w:rsidR="00B86CC1" w:rsidRDefault="00B86CC1" w:rsidP="00B8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Основная</w:t>
      </w:r>
      <w:r w:rsidRPr="00FF4D99">
        <w:rPr>
          <w:bCs/>
          <w:sz w:val="28"/>
          <w:szCs w:val="28"/>
        </w:rPr>
        <w:t xml:space="preserve">: </w:t>
      </w:r>
    </w:p>
    <w:p w:rsidR="00B86CC1" w:rsidRDefault="00B86CC1" w:rsidP="00B8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1.</w:t>
      </w:r>
      <w:r w:rsidRPr="00F76193">
        <w:rPr>
          <w:sz w:val="28"/>
          <w:szCs w:val="28"/>
        </w:rPr>
        <w:t>Барчуков И.С. Теория и методика физического воспитания и спорта: Учебник. – М.: Кнорус, 2017.</w:t>
      </w:r>
    </w:p>
    <w:p w:rsidR="00B86CC1" w:rsidRDefault="00B86CC1" w:rsidP="00B86CC1">
      <w:pPr>
        <w:tabs>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2.</w:t>
      </w:r>
      <w:r w:rsidRPr="00412936">
        <w:rPr>
          <w:bCs/>
          <w:sz w:val="28"/>
          <w:szCs w:val="28"/>
        </w:rPr>
        <w:t>Дмитриев, С.В.</w:t>
      </w:r>
      <w:r w:rsidRPr="00412936">
        <w:rPr>
          <w:sz w:val="28"/>
          <w:szCs w:val="28"/>
        </w:rPr>
        <w:t>   Формирование сознания и самосознания студентов на основе предметно-смыслового содержания образовательных технологий / С. В. Дмитриев, Е. В. Быстрицкая ; М-во образования и науки Р</w:t>
      </w:r>
      <w:r>
        <w:rPr>
          <w:sz w:val="28"/>
          <w:szCs w:val="28"/>
        </w:rPr>
        <w:t>ос. Федерации</w:t>
      </w:r>
      <w:r w:rsidRPr="00412936">
        <w:rPr>
          <w:sz w:val="28"/>
          <w:szCs w:val="28"/>
        </w:rPr>
        <w:t>; Нижегородский го</w:t>
      </w:r>
      <w:r>
        <w:rPr>
          <w:sz w:val="28"/>
          <w:szCs w:val="28"/>
        </w:rPr>
        <w:t>с. пед. ун-т. - Нижний Новгород</w:t>
      </w:r>
      <w:r w:rsidRPr="00412936">
        <w:rPr>
          <w:sz w:val="28"/>
          <w:szCs w:val="28"/>
        </w:rPr>
        <w:t>: 2012. - 285 с. : ил. - Библиогр.: с. 277-281</w:t>
      </w:r>
    </w:p>
    <w:p w:rsidR="00B86CC1" w:rsidRDefault="00B86CC1" w:rsidP="00B86CC1">
      <w:pPr>
        <w:tabs>
          <w:tab w:val="left" w:pos="284"/>
          <w:tab w:val="left" w:pos="567"/>
        </w:tabs>
        <w:jc w:val="both"/>
        <w:rPr>
          <w:sz w:val="28"/>
          <w:szCs w:val="28"/>
        </w:rPr>
      </w:pPr>
      <w:r>
        <w:rPr>
          <w:bCs/>
          <w:sz w:val="28"/>
          <w:szCs w:val="28"/>
        </w:rPr>
        <w:t>3.</w:t>
      </w:r>
      <w:r w:rsidRPr="00412936">
        <w:rPr>
          <w:bCs/>
          <w:sz w:val="28"/>
          <w:szCs w:val="28"/>
        </w:rPr>
        <w:t>Дмитриев, С.В.</w:t>
      </w:r>
      <w:r w:rsidRPr="00412936">
        <w:rPr>
          <w:sz w:val="28"/>
          <w:szCs w:val="28"/>
        </w:rPr>
        <w:t>  Социокультурная теория двигательных действий человека. Спорт, искусс</w:t>
      </w:r>
      <w:r>
        <w:rPr>
          <w:sz w:val="28"/>
          <w:szCs w:val="28"/>
        </w:rPr>
        <w:t>тво, дидактика / С. В. Дмитриев</w:t>
      </w:r>
      <w:r w:rsidRPr="00412936">
        <w:rPr>
          <w:sz w:val="28"/>
          <w:szCs w:val="28"/>
        </w:rPr>
        <w:t>; М-во образования и науки РФ</w:t>
      </w:r>
      <w:r>
        <w:rPr>
          <w:sz w:val="28"/>
          <w:szCs w:val="28"/>
        </w:rPr>
        <w:t xml:space="preserve">; </w:t>
      </w:r>
      <w:r w:rsidRPr="00412936">
        <w:rPr>
          <w:sz w:val="28"/>
          <w:szCs w:val="28"/>
        </w:rPr>
        <w:t>Нижегородский гос. пед. ун-т. - Н. Новгоро</w:t>
      </w:r>
      <w:r>
        <w:rPr>
          <w:sz w:val="28"/>
          <w:szCs w:val="28"/>
        </w:rPr>
        <w:t>д : Изд-во НГПУ, 2011. - 359 с.</w:t>
      </w:r>
      <w:r w:rsidRPr="00412936">
        <w:rPr>
          <w:sz w:val="28"/>
          <w:szCs w:val="28"/>
        </w:rPr>
        <w:t>: ил. - Библиогр.: с. 354-355.</w:t>
      </w:r>
    </w:p>
    <w:p w:rsidR="00B86CC1" w:rsidRPr="00F76193" w:rsidRDefault="00B86CC1" w:rsidP="00B86CC1">
      <w:pPr>
        <w:tabs>
          <w:tab w:val="left" w:pos="284"/>
          <w:tab w:val="left" w:pos="567"/>
        </w:tabs>
        <w:jc w:val="both"/>
        <w:rPr>
          <w:sz w:val="28"/>
          <w:szCs w:val="28"/>
        </w:rPr>
      </w:pPr>
      <w:r>
        <w:rPr>
          <w:sz w:val="28"/>
          <w:szCs w:val="28"/>
        </w:rPr>
        <w:t>4.</w:t>
      </w:r>
      <w:r w:rsidRPr="00412936">
        <w:rPr>
          <w:sz w:val="28"/>
          <w:szCs w:val="28"/>
        </w:rPr>
        <w:t xml:space="preserve">Матяш, Н.В.  Инновационные педагогические технологии. Проектное обучение: учебное пособие для студентов учреждений высшего профессионального образования / Н. В. Матяш. - 2-е изд., доп. </w:t>
      </w:r>
      <w:r>
        <w:rPr>
          <w:sz w:val="28"/>
          <w:szCs w:val="28"/>
        </w:rPr>
        <w:t>- Москва: Академия, 2012. 156</w:t>
      </w:r>
      <w:r w:rsidRPr="00412936">
        <w:rPr>
          <w:sz w:val="28"/>
          <w:szCs w:val="28"/>
        </w:rPr>
        <w:t>с.</w:t>
      </w:r>
    </w:p>
    <w:p w:rsidR="00B86CC1" w:rsidRDefault="00B86CC1" w:rsidP="00B86CC1">
      <w:pPr>
        <w:rPr>
          <w:sz w:val="28"/>
          <w:szCs w:val="28"/>
        </w:rPr>
      </w:pPr>
      <w:r>
        <w:rPr>
          <w:sz w:val="28"/>
          <w:szCs w:val="28"/>
        </w:rPr>
        <w:t>5.</w:t>
      </w:r>
      <w:r w:rsidRPr="00F76193">
        <w:rPr>
          <w:sz w:val="28"/>
          <w:szCs w:val="28"/>
        </w:rPr>
        <w:t>Петров П.К. Информационные технологии в физической культуре и спорте: Учебник для ВУЗов. – М.: Академия, 2014.</w:t>
      </w:r>
    </w:p>
    <w:p w:rsidR="00B86CC1" w:rsidRPr="00B86CC1"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6.</w:t>
      </w:r>
      <w:r w:rsidRPr="00412936">
        <w:rPr>
          <w:rFonts w:eastAsia="Times New Roman"/>
          <w:color w:val="auto"/>
          <w:sz w:val="28"/>
          <w:szCs w:val="28"/>
          <w:lang w:eastAsia="ru-RU"/>
        </w:rPr>
        <w:t>Панфилова А.П.   Инновационные педагогические технологии. Активное обучение: учебное пособие для студентов учреждений высшего профессионального образования / А. П. Панфилова. 3-е изд., испр.</w:t>
      </w:r>
      <w:r>
        <w:rPr>
          <w:rFonts w:eastAsia="Times New Roman"/>
          <w:color w:val="auto"/>
          <w:sz w:val="28"/>
          <w:szCs w:val="28"/>
          <w:lang w:eastAsia="ru-RU"/>
        </w:rPr>
        <w:t xml:space="preserve">  Москва: Академия, 2012. 191</w:t>
      </w:r>
      <w:r w:rsidRPr="00412936">
        <w:rPr>
          <w:rFonts w:eastAsia="Times New Roman"/>
          <w:color w:val="auto"/>
          <w:sz w:val="28"/>
          <w:szCs w:val="28"/>
          <w:lang w:eastAsia="ru-RU"/>
        </w:rPr>
        <w:t xml:space="preserve">с. </w:t>
      </w:r>
    </w:p>
    <w:p w:rsidR="00B86CC1" w:rsidRPr="00F76193" w:rsidRDefault="00B86CC1" w:rsidP="00B86CC1">
      <w:pPr>
        <w:rPr>
          <w:sz w:val="28"/>
          <w:szCs w:val="28"/>
        </w:rPr>
      </w:pPr>
      <w:r>
        <w:rPr>
          <w:sz w:val="28"/>
          <w:szCs w:val="28"/>
        </w:rPr>
        <w:t>Дополнительная</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1.</w:t>
      </w:r>
      <w:r w:rsidRPr="00412936">
        <w:rPr>
          <w:rFonts w:eastAsia="Times New Roman"/>
          <w:color w:val="auto"/>
          <w:sz w:val="28"/>
          <w:szCs w:val="28"/>
          <w:lang w:eastAsia="ru-RU"/>
        </w:rPr>
        <w:t>Борытко Н.М., Соловцова И.А., Байбаков А.М. Педагогические технологии: Учебник для студентов педагогических вузов / Под ред. Н.М. Борытко. Волго</w:t>
      </w:r>
      <w:r>
        <w:rPr>
          <w:rFonts w:eastAsia="Times New Roman"/>
          <w:color w:val="auto"/>
          <w:sz w:val="28"/>
          <w:szCs w:val="28"/>
          <w:lang w:eastAsia="ru-RU"/>
        </w:rPr>
        <w:t>град: Изд-во ВГИПК РО, 2006. 59</w:t>
      </w:r>
      <w:r w:rsidRPr="00412936">
        <w:rPr>
          <w:rFonts w:eastAsia="Times New Roman"/>
          <w:color w:val="auto"/>
          <w:sz w:val="28"/>
          <w:szCs w:val="28"/>
          <w:lang w:eastAsia="ru-RU"/>
        </w:rPr>
        <w:t xml:space="preserve">с. </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lastRenderedPageBreak/>
        <w:t>2.</w:t>
      </w:r>
      <w:r w:rsidRPr="00412936">
        <w:rPr>
          <w:rFonts w:eastAsia="Times New Roman"/>
          <w:color w:val="auto"/>
          <w:sz w:val="28"/>
          <w:szCs w:val="28"/>
          <w:lang w:eastAsia="ru-RU"/>
        </w:rPr>
        <w:t>Буланова-Топоркова М. В., Духавнева А. В., Кукушин В. С., Сучков Г. В. Педагогические технологии / Под общ. ред. В. С. Кукушина. – М.: ИКЦ «МарТ»; Ростов/нД: Издательский центр «МарТ»,</w:t>
      </w:r>
      <w:r>
        <w:rPr>
          <w:rFonts w:eastAsia="Times New Roman"/>
          <w:color w:val="auto"/>
          <w:sz w:val="28"/>
          <w:szCs w:val="28"/>
          <w:lang w:eastAsia="ru-RU"/>
        </w:rPr>
        <w:t xml:space="preserve"> 2004. - 336</w:t>
      </w:r>
      <w:r w:rsidRPr="00412936">
        <w:rPr>
          <w:rFonts w:eastAsia="Times New Roman"/>
          <w:color w:val="auto"/>
          <w:sz w:val="28"/>
          <w:szCs w:val="28"/>
          <w:lang w:eastAsia="ru-RU"/>
        </w:rPr>
        <w:t>с.</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3.</w:t>
      </w:r>
      <w:r w:rsidRPr="00412936">
        <w:rPr>
          <w:rFonts w:eastAsia="Times New Roman"/>
          <w:color w:val="auto"/>
          <w:sz w:val="28"/>
          <w:szCs w:val="28"/>
          <w:lang w:eastAsia="ru-RU"/>
        </w:rPr>
        <w:t>Морева Н.А. Технологии профессионального образования: учебное пособие для студентов высш. учеб. заведений / М.: Издательс</w:t>
      </w:r>
      <w:r>
        <w:rPr>
          <w:rFonts w:eastAsia="Times New Roman"/>
          <w:color w:val="auto"/>
          <w:sz w:val="28"/>
          <w:szCs w:val="28"/>
          <w:lang w:eastAsia="ru-RU"/>
        </w:rPr>
        <w:t>кий центр «Академия», 2005. 432</w:t>
      </w:r>
      <w:r w:rsidRPr="00412936">
        <w:rPr>
          <w:rFonts w:eastAsia="Times New Roman"/>
          <w:color w:val="auto"/>
          <w:sz w:val="28"/>
          <w:szCs w:val="28"/>
          <w:lang w:eastAsia="ru-RU"/>
        </w:rPr>
        <w:t>с.</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4.</w:t>
      </w:r>
      <w:r w:rsidRPr="00412936">
        <w:rPr>
          <w:rFonts w:eastAsia="Times New Roman"/>
          <w:color w:val="auto"/>
          <w:sz w:val="28"/>
          <w:szCs w:val="28"/>
          <w:lang w:eastAsia="ru-RU"/>
        </w:rPr>
        <w:t>Педагогические технологии: Методические рекомендации / Под ред. Т. А. Бабаковой. Петрозаводск: И</w:t>
      </w:r>
      <w:r>
        <w:rPr>
          <w:rFonts w:eastAsia="Times New Roman"/>
          <w:color w:val="auto"/>
          <w:sz w:val="28"/>
          <w:szCs w:val="28"/>
          <w:lang w:eastAsia="ru-RU"/>
        </w:rPr>
        <w:t>зд-во ПетрГУ, 2007. 95</w:t>
      </w:r>
      <w:r w:rsidRPr="00412936">
        <w:rPr>
          <w:rFonts w:eastAsia="Times New Roman"/>
          <w:color w:val="auto"/>
          <w:sz w:val="28"/>
          <w:szCs w:val="28"/>
          <w:lang w:eastAsia="ru-RU"/>
        </w:rPr>
        <w:t>с.</w:t>
      </w:r>
    </w:p>
    <w:p w:rsidR="00B86CC1" w:rsidRPr="00412936"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5.</w:t>
      </w:r>
      <w:r w:rsidRPr="00412936">
        <w:rPr>
          <w:rFonts w:eastAsia="Times New Roman"/>
          <w:color w:val="auto"/>
          <w:sz w:val="28"/>
          <w:szCs w:val="28"/>
          <w:lang w:eastAsia="ru-RU"/>
        </w:rPr>
        <w:t>Практикум по технологиям обучения современного студента / А. Г. Грецов, О. Б. Даутова, О. Н. Крылова, И. И. Соколова, О. Н. Шилова / Под ред. И. И. Соколовой. СПб.: Институт профтехобразования РАО, 2007. 163 с.</w:t>
      </w:r>
    </w:p>
    <w:p w:rsidR="00B86CC1" w:rsidRPr="00350248" w:rsidRDefault="00B86CC1" w:rsidP="00B86CC1">
      <w:pPr>
        <w:pStyle w:val="Default"/>
        <w:tabs>
          <w:tab w:val="left" w:pos="1134"/>
        </w:tabs>
        <w:jc w:val="both"/>
        <w:rPr>
          <w:sz w:val="28"/>
          <w:szCs w:val="28"/>
        </w:rPr>
      </w:pPr>
      <w:r>
        <w:rPr>
          <w:rFonts w:eastAsia="Times New Roman"/>
          <w:color w:val="auto"/>
          <w:sz w:val="28"/>
          <w:szCs w:val="28"/>
          <w:lang w:eastAsia="ru-RU"/>
        </w:rPr>
        <w:t>6.</w:t>
      </w:r>
      <w:r w:rsidRPr="00412936">
        <w:rPr>
          <w:rFonts w:eastAsia="Times New Roman"/>
          <w:color w:val="auto"/>
          <w:sz w:val="28"/>
          <w:szCs w:val="28"/>
          <w:lang w:eastAsia="ru-RU"/>
        </w:rPr>
        <w:t>Традиционные и инновационные формы и технологии обучения студентов: Учебное пособие. Часть I.. / Под редакцией А. П. Тряп</w:t>
      </w:r>
      <w:r>
        <w:rPr>
          <w:rFonts w:eastAsia="Times New Roman"/>
          <w:color w:val="auto"/>
          <w:sz w:val="28"/>
          <w:szCs w:val="28"/>
          <w:lang w:eastAsia="ru-RU"/>
        </w:rPr>
        <w:t>ицыной. СПб.: Эпиграф, 2007. 99</w:t>
      </w:r>
      <w:r w:rsidRPr="00412936">
        <w:rPr>
          <w:rFonts w:eastAsia="Times New Roman"/>
          <w:color w:val="auto"/>
          <w:sz w:val="28"/>
          <w:szCs w:val="28"/>
          <w:lang w:eastAsia="ru-RU"/>
        </w:rPr>
        <w:t>с</w:t>
      </w:r>
    </w:p>
    <w:p w:rsidR="00B86CC1" w:rsidRPr="00495A58" w:rsidRDefault="00B86CC1" w:rsidP="00B86CC1">
      <w:pPr>
        <w:pStyle w:val="Default"/>
        <w:tabs>
          <w:tab w:val="left" w:pos="1134"/>
        </w:tabs>
        <w:jc w:val="both"/>
        <w:rPr>
          <w:rFonts w:eastAsia="Times New Roman"/>
          <w:color w:val="auto"/>
          <w:sz w:val="28"/>
          <w:szCs w:val="28"/>
          <w:lang w:eastAsia="ru-RU"/>
        </w:rPr>
      </w:pPr>
      <w:r>
        <w:rPr>
          <w:rFonts w:eastAsia="Times New Roman"/>
          <w:color w:val="auto"/>
          <w:sz w:val="28"/>
          <w:szCs w:val="28"/>
          <w:lang w:eastAsia="ru-RU"/>
        </w:rPr>
        <w:t>7.</w:t>
      </w:r>
      <w:r w:rsidRPr="00412936">
        <w:rPr>
          <w:rFonts w:eastAsia="Times New Roman"/>
          <w:color w:val="auto"/>
          <w:sz w:val="28"/>
          <w:szCs w:val="28"/>
          <w:lang w:eastAsia="ru-RU"/>
        </w:rPr>
        <w:t>Фокин Ю. Г. Теория и технология обучения: деятельностный подход / Ю. Г. Фокин. – М.: Издательский центр «Академия», 2006</w:t>
      </w:r>
      <w:r>
        <w:rPr>
          <w:rFonts w:eastAsia="Times New Roman"/>
          <w:color w:val="auto"/>
          <w:sz w:val="28"/>
          <w:szCs w:val="28"/>
          <w:lang w:eastAsia="ru-RU"/>
        </w:rPr>
        <w:t>. 240</w:t>
      </w:r>
      <w:r w:rsidRPr="00412936">
        <w:rPr>
          <w:rFonts w:eastAsia="Times New Roman"/>
          <w:color w:val="auto"/>
          <w:sz w:val="28"/>
          <w:szCs w:val="28"/>
          <w:lang w:eastAsia="ru-RU"/>
        </w:rPr>
        <w:t>с.</w:t>
      </w:r>
    </w:p>
    <w:p w:rsidR="00B86CC1" w:rsidRPr="00DC6945" w:rsidRDefault="00B86CC1" w:rsidP="00B86CC1">
      <w:pPr>
        <w:pStyle w:val="Default"/>
        <w:jc w:val="both"/>
        <w:rPr>
          <w:sz w:val="28"/>
          <w:szCs w:val="28"/>
        </w:rPr>
      </w:pPr>
      <w:r w:rsidRPr="00DC6945">
        <w:rPr>
          <w:bCs/>
          <w:sz w:val="28"/>
          <w:szCs w:val="28"/>
        </w:rPr>
        <w:t>Интернет-ресурсы</w:t>
      </w:r>
      <w:r>
        <w:rPr>
          <w:bCs/>
          <w:sz w:val="28"/>
          <w:szCs w:val="28"/>
        </w:rPr>
        <w:t>:</w:t>
      </w:r>
    </w:p>
    <w:p w:rsidR="00B86CC1" w:rsidRPr="00350248" w:rsidRDefault="00B86CC1" w:rsidP="00B86CC1">
      <w:pPr>
        <w:pStyle w:val="Default"/>
        <w:ind w:firstLine="709"/>
        <w:jc w:val="both"/>
        <w:rPr>
          <w:sz w:val="28"/>
          <w:szCs w:val="28"/>
        </w:rPr>
      </w:pPr>
      <w:r>
        <w:rPr>
          <w:sz w:val="28"/>
          <w:szCs w:val="28"/>
        </w:rPr>
        <w:t>1. www.gumer.info -</w:t>
      </w:r>
      <w:r w:rsidRPr="00350248">
        <w:rPr>
          <w:sz w:val="28"/>
          <w:szCs w:val="28"/>
        </w:rPr>
        <w:t xml:space="preserve"> электронная библиотека Гумер </w:t>
      </w:r>
    </w:p>
    <w:p w:rsidR="00B86CC1" w:rsidRPr="00350248" w:rsidRDefault="00B86CC1" w:rsidP="00B86CC1">
      <w:pPr>
        <w:pStyle w:val="Default"/>
        <w:ind w:firstLine="709"/>
        <w:jc w:val="both"/>
        <w:rPr>
          <w:sz w:val="28"/>
          <w:szCs w:val="28"/>
        </w:rPr>
      </w:pPr>
      <w:r>
        <w:rPr>
          <w:sz w:val="28"/>
          <w:szCs w:val="28"/>
        </w:rPr>
        <w:t xml:space="preserve">2. www.zipsites.ru  - </w:t>
      </w:r>
      <w:r w:rsidRPr="00350248">
        <w:rPr>
          <w:sz w:val="28"/>
          <w:szCs w:val="28"/>
        </w:rPr>
        <w:t>бесплатная электронная Интернет библиотека</w:t>
      </w:r>
    </w:p>
    <w:p w:rsidR="00B86CC1" w:rsidRPr="00350248" w:rsidRDefault="00B86CC1" w:rsidP="00B86CC1">
      <w:pPr>
        <w:pStyle w:val="Default"/>
        <w:ind w:firstLine="709"/>
        <w:jc w:val="both"/>
        <w:rPr>
          <w:sz w:val="28"/>
          <w:szCs w:val="28"/>
        </w:rPr>
      </w:pPr>
      <w:r>
        <w:rPr>
          <w:sz w:val="28"/>
          <w:szCs w:val="28"/>
        </w:rPr>
        <w:t>3. www.eLIBRARY.ru -</w:t>
      </w:r>
      <w:r w:rsidRPr="00350248">
        <w:rPr>
          <w:sz w:val="28"/>
          <w:szCs w:val="28"/>
        </w:rPr>
        <w:t xml:space="preserve"> Научная электронная библиотека</w:t>
      </w:r>
    </w:p>
    <w:p w:rsidR="00B86CC1" w:rsidRPr="00350248" w:rsidRDefault="00B86CC1" w:rsidP="00B86CC1">
      <w:pPr>
        <w:pStyle w:val="Default"/>
        <w:ind w:firstLine="709"/>
        <w:jc w:val="both"/>
        <w:rPr>
          <w:sz w:val="28"/>
          <w:szCs w:val="28"/>
        </w:rPr>
      </w:pPr>
      <w:r>
        <w:rPr>
          <w:sz w:val="28"/>
          <w:szCs w:val="28"/>
        </w:rPr>
        <w:t>4. www.pedlib.ru -</w:t>
      </w:r>
      <w:r w:rsidRPr="00350248">
        <w:rPr>
          <w:sz w:val="28"/>
          <w:szCs w:val="28"/>
        </w:rPr>
        <w:t xml:space="preserve"> Педагогическая библиотека </w:t>
      </w:r>
    </w:p>
    <w:p w:rsidR="00B86CC1" w:rsidRPr="00350248" w:rsidRDefault="00B86CC1" w:rsidP="00B86CC1">
      <w:pPr>
        <w:pStyle w:val="Default"/>
        <w:ind w:firstLine="709"/>
        <w:jc w:val="both"/>
        <w:rPr>
          <w:sz w:val="28"/>
          <w:szCs w:val="28"/>
        </w:rPr>
      </w:pPr>
      <w:r>
        <w:rPr>
          <w:sz w:val="28"/>
          <w:szCs w:val="28"/>
        </w:rPr>
        <w:t>5. www.nlr.ru -</w:t>
      </w:r>
      <w:r w:rsidRPr="00350248">
        <w:rPr>
          <w:sz w:val="28"/>
          <w:szCs w:val="28"/>
        </w:rPr>
        <w:t xml:space="preserve"> Российская национальная библиотека </w:t>
      </w:r>
    </w:p>
    <w:p w:rsidR="00B86CC1" w:rsidRDefault="00B86CC1" w:rsidP="00B86CC1">
      <w:pPr>
        <w:pStyle w:val="Default"/>
        <w:ind w:firstLine="709"/>
        <w:jc w:val="both"/>
        <w:rPr>
          <w:sz w:val="28"/>
          <w:szCs w:val="28"/>
        </w:rPr>
      </w:pPr>
      <w:r>
        <w:rPr>
          <w:sz w:val="28"/>
          <w:szCs w:val="28"/>
        </w:rPr>
        <w:t>6. www.rsl.ru -</w:t>
      </w:r>
      <w:r w:rsidRPr="00350248">
        <w:rPr>
          <w:sz w:val="28"/>
          <w:szCs w:val="28"/>
        </w:rPr>
        <w:t xml:space="preserve"> Российская государственная библиотека.</w:t>
      </w:r>
    </w:p>
    <w:p w:rsidR="00F50596" w:rsidRPr="00F50596" w:rsidRDefault="00F50596" w:rsidP="00B86CC1">
      <w:pPr>
        <w:pStyle w:val="Default"/>
        <w:jc w:val="both"/>
        <w:rPr>
          <w:sz w:val="28"/>
          <w:szCs w:val="28"/>
        </w:rPr>
      </w:pPr>
    </w:p>
    <w:p w:rsidR="006B1693" w:rsidRPr="00722585" w:rsidRDefault="006B1693" w:rsidP="00722585">
      <w:pPr>
        <w:pStyle w:val="a4"/>
        <w:shd w:val="clear" w:color="auto" w:fill="FFFFFF"/>
        <w:spacing w:before="5" w:line="480" w:lineRule="exact"/>
        <w:ind w:left="360"/>
        <w:jc w:val="center"/>
        <w:rPr>
          <w:b/>
          <w:bCs/>
          <w:spacing w:val="-1"/>
          <w:sz w:val="28"/>
          <w:szCs w:val="28"/>
        </w:rPr>
      </w:pPr>
      <w:r>
        <w:rPr>
          <w:b/>
          <w:bCs/>
          <w:spacing w:val="-1"/>
          <w:sz w:val="28"/>
          <w:szCs w:val="28"/>
        </w:rPr>
        <w:t>3.</w:t>
      </w:r>
      <w:r w:rsidR="006C6B3B" w:rsidRPr="006B1693">
        <w:rPr>
          <w:b/>
          <w:bCs/>
          <w:spacing w:val="-1"/>
          <w:sz w:val="28"/>
          <w:szCs w:val="28"/>
        </w:rPr>
        <w:t>Формы аттестации по профессиональному модул</w:t>
      </w:r>
      <w:r w:rsidRPr="006B1693">
        <w:rPr>
          <w:b/>
          <w:bCs/>
          <w:spacing w:val="-1"/>
          <w:sz w:val="28"/>
          <w:szCs w:val="28"/>
        </w:rPr>
        <w:t>ю</w:t>
      </w:r>
    </w:p>
    <w:p w:rsidR="00722585" w:rsidRPr="00B86CC1" w:rsidRDefault="00603834" w:rsidP="00B86CC1">
      <w:pPr>
        <w:pStyle w:val="a4"/>
        <w:shd w:val="clear" w:color="auto" w:fill="FFFFFF"/>
        <w:spacing w:before="5" w:line="480" w:lineRule="exact"/>
        <w:ind w:left="360"/>
        <w:jc w:val="center"/>
        <w:rPr>
          <w:b/>
          <w:sz w:val="28"/>
          <w:szCs w:val="28"/>
        </w:rPr>
      </w:pPr>
      <w:r w:rsidRPr="006B1693">
        <w:rPr>
          <w:b/>
          <w:bCs/>
          <w:spacing w:val="-1"/>
          <w:sz w:val="28"/>
          <w:szCs w:val="28"/>
        </w:rPr>
        <w:t xml:space="preserve">Показатели оценки результатов освоения программы            </w:t>
      </w:r>
      <w:r w:rsidR="008E3DB8" w:rsidRPr="006B1693">
        <w:rPr>
          <w:b/>
          <w:bCs/>
          <w:spacing w:val="-1"/>
          <w:sz w:val="28"/>
          <w:szCs w:val="28"/>
        </w:rPr>
        <w:t xml:space="preserve">                   </w:t>
      </w:r>
      <w:r w:rsidR="006B1693" w:rsidRPr="006B1693">
        <w:rPr>
          <w:b/>
          <w:bCs/>
          <w:spacing w:val="-1"/>
          <w:sz w:val="28"/>
          <w:szCs w:val="28"/>
        </w:rPr>
        <w:t xml:space="preserve">      </w:t>
      </w:r>
      <w:r w:rsidRPr="006B1693">
        <w:rPr>
          <w:bCs/>
          <w:spacing w:val="-1"/>
          <w:sz w:val="28"/>
          <w:szCs w:val="28"/>
        </w:rPr>
        <w:t>ПМ.04</w:t>
      </w:r>
      <w:r w:rsidRPr="006B1693">
        <w:rPr>
          <w:b/>
          <w:sz w:val="28"/>
          <w:szCs w:val="28"/>
        </w:rPr>
        <w:t xml:space="preserve"> Организация работы в области спортивной тренировки</w:t>
      </w:r>
    </w:p>
    <w:p w:rsidR="008E3DB8" w:rsidRDefault="008E3DB8" w:rsidP="00722585">
      <w:pPr>
        <w:shd w:val="clear" w:color="auto" w:fill="FFFFFF"/>
        <w:ind w:left="115" w:right="110" w:firstLine="706"/>
        <w:jc w:val="both"/>
      </w:pPr>
      <w:r>
        <w:rPr>
          <w:sz w:val="28"/>
          <w:szCs w:val="28"/>
        </w:rPr>
        <w:t>Обязательной формой аттестации по итогам освоения программы про</w:t>
      </w:r>
      <w:r>
        <w:rPr>
          <w:sz w:val="28"/>
          <w:szCs w:val="28"/>
        </w:rPr>
        <w:softHyphen/>
        <w:t>фессионального модуля является экзамен</w:t>
      </w:r>
      <w:r w:rsidR="007B7D86">
        <w:rPr>
          <w:sz w:val="28"/>
          <w:szCs w:val="28"/>
        </w:rPr>
        <w:t xml:space="preserve"> </w:t>
      </w:r>
      <w:r>
        <w:rPr>
          <w:sz w:val="28"/>
          <w:szCs w:val="28"/>
        </w:rPr>
        <w:t>и диффере</w:t>
      </w:r>
      <w:r w:rsidR="007B7D86">
        <w:rPr>
          <w:sz w:val="28"/>
          <w:szCs w:val="28"/>
        </w:rPr>
        <w:t xml:space="preserve">нцированный зачет. Результатом </w:t>
      </w:r>
      <w:r>
        <w:rPr>
          <w:sz w:val="28"/>
          <w:szCs w:val="28"/>
        </w:rPr>
        <w:t>экзамена является однозначное решение: «вид профессиональной дея</w:t>
      </w:r>
      <w:r>
        <w:rPr>
          <w:sz w:val="28"/>
          <w:szCs w:val="28"/>
        </w:rPr>
        <w:softHyphen/>
        <w:t>тельности освоен/ не освоен».</w:t>
      </w:r>
    </w:p>
    <w:p w:rsidR="008E3DB8" w:rsidRPr="00722585" w:rsidRDefault="008E3DB8" w:rsidP="00722585">
      <w:pPr>
        <w:shd w:val="clear" w:color="auto" w:fill="FFFFFF"/>
        <w:ind w:right="864"/>
        <w:rPr>
          <w:b/>
          <w:bCs/>
          <w:spacing w:val="-1"/>
          <w:sz w:val="28"/>
          <w:szCs w:val="28"/>
        </w:rPr>
      </w:pPr>
      <w:r>
        <w:rPr>
          <w:sz w:val="28"/>
          <w:szCs w:val="28"/>
        </w:rPr>
        <w:t xml:space="preserve">Для составных элементов профессионального модуля согласно учебному </w:t>
      </w:r>
      <w:r>
        <w:rPr>
          <w:spacing w:val="-1"/>
          <w:sz w:val="28"/>
          <w:szCs w:val="28"/>
        </w:rPr>
        <w:t>плану основной профессиональной образовательной программы ГБ</w:t>
      </w:r>
      <w:r w:rsidR="00722585">
        <w:rPr>
          <w:spacing w:val="-1"/>
          <w:sz w:val="28"/>
          <w:szCs w:val="28"/>
        </w:rPr>
        <w:t>П</w:t>
      </w:r>
      <w:r>
        <w:rPr>
          <w:spacing w:val="-1"/>
          <w:sz w:val="28"/>
          <w:szCs w:val="28"/>
        </w:rPr>
        <w:t xml:space="preserve">ОУ РО </w:t>
      </w:r>
      <w:r>
        <w:rPr>
          <w:sz w:val="28"/>
          <w:szCs w:val="28"/>
        </w:rPr>
        <w:t>«Донской педагогический колледж» дополнительно предусмотрена промежу</w:t>
      </w:r>
      <w:r>
        <w:rPr>
          <w:sz w:val="28"/>
          <w:szCs w:val="28"/>
        </w:rPr>
        <w:softHyphen/>
        <w:t>точная аттестация</w:t>
      </w:r>
      <w:r w:rsidR="00B86CC1">
        <w:rPr>
          <w:sz w:val="28"/>
          <w:szCs w:val="28"/>
        </w:rPr>
        <w:t>.</w:t>
      </w:r>
    </w:p>
    <w:p w:rsidR="00603834" w:rsidRPr="008E3DB8" w:rsidRDefault="00603834" w:rsidP="00722585">
      <w:pPr>
        <w:shd w:val="clear" w:color="auto" w:fill="FFFFFF"/>
        <w:ind w:left="1387" w:right="864" w:hanging="446"/>
        <w:rPr>
          <w:i/>
        </w:rPr>
      </w:pPr>
      <w:r w:rsidRPr="008E3DB8">
        <w:rPr>
          <w:bCs/>
          <w:i/>
          <w:sz w:val="28"/>
          <w:szCs w:val="28"/>
        </w:rPr>
        <w:t>Запланированные формы промежуточной аттестации</w:t>
      </w:r>
    </w:p>
    <w:p w:rsidR="00603834" w:rsidRDefault="00603834" w:rsidP="00603834">
      <w:pPr>
        <w:tabs>
          <w:tab w:val="left" w:pos="8422"/>
        </w:tabs>
        <w:spacing w:after="293" w:line="1" w:lineRule="exact"/>
        <w:rPr>
          <w:sz w:val="2"/>
          <w:szCs w:val="2"/>
        </w:rPr>
      </w:pPr>
      <w:r>
        <w:rPr>
          <w:sz w:val="2"/>
          <w:szCs w:val="2"/>
        </w:rPr>
        <w:tab/>
      </w:r>
    </w:p>
    <w:tbl>
      <w:tblPr>
        <w:tblW w:w="0" w:type="auto"/>
        <w:tblInd w:w="40" w:type="dxa"/>
        <w:tblLayout w:type="fixed"/>
        <w:tblCellMar>
          <w:left w:w="40" w:type="dxa"/>
          <w:right w:w="40" w:type="dxa"/>
        </w:tblCellMar>
        <w:tblLook w:val="0000" w:firstRow="0" w:lastRow="0" w:firstColumn="0" w:lastColumn="0" w:noHBand="0" w:noVBand="0"/>
      </w:tblPr>
      <w:tblGrid>
        <w:gridCol w:w="3610"/>
        <w:gridCol w:w="4954"/>
        <w:gridCol w:w="1190"/>
      </w:tblGrid>
      <w:tr w:rsidR="00603834" w:rsidTr="00DC281A">
        <w:trPr>
          <w:trHeight w:hRule="exact" w:val="665"/>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jc w:val="center"/>
              <w:rPr>
                <w:b/>
                <w:bCs/>
                <w:sz w:val="24"/>
                <w:szCs w:val="24"/>
              </w:rPr>
            </w:pPr>
            <w:r>
              <w:rPr>
                <w:b/>
                <w:bCs/>
                <w:sz w:val="24"/>
                <w:szCs w:val="24"/>
              </w:rPr>
              <w:t>Элементы модуля</w:t>
            </w:r>
          </w:p>
          <w:p w:rsidR="008E3DB8" w:rsidRDefault="008E3DB8" w:rsidP="007B7D86">
            <w:pPr>
              <w:shd w:val="clear" w:color="auto" w:fill="FFFFFF"/>
              <w:jc w:val="center"/>
            </w:pPr>
            <w:r>
              <w:rPr>
                <w:b/>
                <w:bCs/>
                <w:sz w:val="24"/>
                <w:szCs w:val="24"/>
              </w:rPr>
              <w:t>(профессиональный модуль)</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ind w:left="139" w:right="1987"/>
            </w:pPr>
            <w:r>
              <w:rPr>
                <w:b/>
                <w:bCs/>
                <w:sz w:val="24"/>
                <w:szCs w:val="24"/>
              </w:rPr>
              <w:t>Формы промежуточной аттестации</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r>
              <w:rPr>
                <w:b/>
                <w:bCs/>
                <w:spacing w:val="-2"/>
                <w:sz w:val="24"/>
                <w:szCs w:val="24"/>
              </w:rPr>
              <w:t>Оценка</w:t>
            </w:r>
          </w:p>
        </w:tc>
      </w:tr>
    </w:tbl>
    <w:p w:rsidR="00603834" w:rsidRDefault="00603834" w:rsidP="007B7D86">
      <w:pPr>
        <w:shd w:val="clear" w:color="auto" w:fill="FFFFFF"/>
        <w:tabs>
          <w:tab w:val="left" w:pos="5107"/>
          <w:tab w:val="left" w:pos="9045"/>
        </w:tabs>
        <w:ind w:left="1766"/>
      </w:pPr>
      <w:r>
        <w:rPr>
          <w:b/>
          <w:bCs/>
          <w:sz w:val="24"/>
          <w:szCs w:val="24"/>
        </w:rPr>
        <w:t>1</w:t>
      </w:r>
      <w:r>
        <w:rPr>
          <w:rFonts w:ascii="Arial" w:cs="Arial"/>
          <w:b/>
          <w:bCs/>
          <w:sz w:val="24"/>
          <w:szCs w:val="24"/>
        </w:rPr>
        <w:tab/>
      </w:r>
      <w:r>
        <w:rPr>
          <w:b/>
          <w:bCs/>
          <w:sz w:val="24"/>
          <w:szCs w:val="24"/>
        </w:rPr>
        <w:t>2</w:t>
      </w:r>
      <w:r w:rsidR="002A171C">
        <w:rPr>
          <w:b/>
          <w:bCs/>
          <w:sz w:val="24"/>
          <w:szCs w:val="24"/>
        </w:rPr>
        <w:tab/>
        <w:t>3</w:t>
      </w:r>
    </w:p>
    <w:tbl>
      <w:tblPr>
        <w:tblW w:w="0" w:type="auto"/>
        <w:tblInd w:w="40" w:type="dxa"/>
        <w:tblLayout w:type="fixed"/>
        <w:tblCellMar>
          <w:left w:w="40" w:type="dxa"/>
          <w:right w:w="40" w:type="dxa"/>
        </w:tblCellMar>
        <w:tblLook w:val="0000" w:firstRow="0" w:lastRow="0" w:firstColumn="0" w:lastColumn="0" w:noHBand="0" w:noVBand="0"/>
      </w:tblPr>
      <w:tblGrid>
        <w:gridCol w:w="3610"/>
        <w:gridCol w:w="4954"/>
        <w:gridCol w:w="1190"/>
      </w:tblGrid>
      <w:tr w:rsidR="00603834" w:rsidTr="007B7D86">
        <w:trPr>
          <w:trHeight w:hRule="exact" w:val="667"/>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ind w:right="101"/>
              <w:rPr>
                <w:sz w:val="24"/>
                <w:szCs w:val="24"/>
              </w:rPr>
            </w:pPr>
            <w:r>
              <w:rPr>
                <w:b/>
                <w:bCs/>
                <w:sz w:val="24"/>
                <w:szCs w:val="24"/>
              </w:rPr>
              <w:t>МДК 04.01</w:t>
            </w:r>
          </w:p>
          <w:p w:rsidR="00603834" w:rsidRDefault="00603834" w:rsidP="007B7D86">
            <w:pPr>
              <w:shd w:val="clear" w:color="auto" w:fill="FFFFFF"/>
              <w:ind w:right="101"/>
            </w:pPr>
            <w:r>
              <w:rPr>
                <w:sz w:val="24"/>
                <w:szCs w:val="24"/>
              </w:rPr>
              <w:t>Основы спортивной тренировки</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ind w:right="1810"/>
            </w:pPr>
            <w:r>
              <w:rPr>
                <w:sz w:val="24"/>
                <w:szCs w:val="24"/>
              </w:rPr>
              <w:t>Дифференцированный зачет Экзамен</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14719A">
        <w:trPr>
          <w:trHeight w:hRule="exact" w:val="566"/>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614"/>
              <w:rPr>
                <w:b/>
                <w:spacing w:val="-2"/>
                <w:sz w:val="24"/>
                <w:szCs w:val="24"/>
              </w:rPr>
            </w:pPr>
            <w:r w:rsidRPr="002A171C">
              <w:rPr>
                <w:b/>
                <w:spacing w:val="-2"/>
                <w:sz w:val="24"/>
                <w:szCs w:val="24"/>
              </w:rPr>
              <w:t xml:space="preserve">МДК 04.02 </w:t>
            </w:r>
          </w:p>
          <w:p w:rsidR="00603834" w:rsidRDefault="00603834" w:rsidP="007B7D86">
            <w:pPr>
              <w:shd w:val="clear" w:color="auto" w:fill="FFFFFF"/>
              <w:ind w:right="614"/>
            </w:pPr>
            <w:r>
              <w:rPr>
                <w:spacing w:val="-2"/>
                <w:sz w:val="24"/>
                <w:szCs w:val="24"/>
              </w:rPr>
              <w:t>Спортивная метрология</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2A171C"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14719A">
        <w:trPr>
          <w:trHeight w:hRule="exact" w:val="562"/>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34"/>
              <w:rPr>
                <w:b/>
                <w:spacing w:val="-2"/>
                <w:sz w:val="24"/>
                <w:szCs w:val="24"/>
              </w:rPr>
            </w:pPr>
            <w:r w:rsidRPr="002A171C">
              <w:rPr>
                <w:b/>
                <w:spacing w:val="-2"/>
                <w:sz w:val="24"/>
                <w:szCs w:val="24"/>
              </w:rPr>
              <w:lastRenderedPageBreak/>
              <w:t>МДК 04.03</w:t>
            </w:r>
          </w:p>
          <w:p w:rsidR="00603834" w:rsidRDefault="007B7D86" w:rsidP="007B7D86">
            <w:pPr>
              <w:shd w:val="clear" w:color="auto" w:fill="FFFFFF"/>
              <w:ind w:right="34"/>
            </w:pPr>
            <w:r>
              <w:rPr>
                <w:spacing w:val="-2"/>
                <w:sz w:val="24"/>
                <w:szCs w:val="24"/>
              </w:rPr>
              <w:t>Основы профессионального мастерства тренера</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DC281A"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DC281A">
        <w:trPr>
          <w:trHeight w:hRule="exact" w:val="566"/>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264"/>
              <w:rPr>
                <w:b/>
                <w:sz w:val="24"/>
                <w:szCs w:val="24"/>
              </w:rPr>
            </w:pPr>
            <w:r w:rsidRPr="002A171C">
              <w:rPr>
                <w:b/>
                <w:sz w:val="24"/>
                <w:szCs w:val="24"/>
              </w:rPr>
              <w:t xml:space="preserve">МДК 04.04 </w:t>
            </w:r>
          </w:p>
          <w:p w:rsidR="00603834" w:rsidRDefault="00DC281A" w:rsidP="007B7D86">
            <w:pPr>
              <w:shd w:val="clear" w:color="auto" w:fill="FFFFFF"/>
              <w:ind w:right="264"/>
            </w:pPr>
            <w:r>
              <w:rPr>
                <w:spacing w:val="-2"/>
                <w:sz w:val="24"/>
                <w:szCs w:val="24"/>
              </w:rPr>
              <w:t>Практикум по судейству</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DC281A"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DC281A">
        <w:trPr>
          <w:trHeight w:hRule="exact" w:val="857"/>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603834" w:rsidP="007B7D86">
            <w:pPr>
              <w:shd w:val="clear" w:color="auto" w:fill="FFFFFF"/>
              <w:ind w:right="365"/>
              <w:rPr>
                <w:b/>
                <w:spacing w:val="-2"/>
                <w:sz w:val="24"/>
                <w:szCs w:val="24"/>
              </w:rPr>
            </w:pPr>
            <w:r w:rsidRPr="002A171C">
              <w:rPr>
                <w:b/>
                <w:spacing w:val="-2"/>
                <w:sz w:val="24"/>
                <w:szCs w:val="24"/>
              </w:rPr>
              <w:t>МДК 04.05</w:t>
            </w:r>
          </w:p>
          <w:p w:rsidR="00DC281A" w:rsidRDefault="00DC281A" w:rsidP="00DC281A">
            <w:pPr>
              <w:shd w:val="clear" w:color="auto" w:fill="FFFFFF"/>
              <w:ind w:right="442"/>
              <w:rPr>
                <w:spacing w:val="-2"/>
                <w:sz w:val="24"/>
                <w:szCs w:val="24"/>
              </w:rPr>
            </w:pPr>
            <w:r>
              <w:rPr>
                <w:spacing w:val="-2"/>
                <w:sz w:val="24"/>
                <w:szCs w:val="24"/>
              </w:rPr>
              <w:t xml:space="preserve">Современные технологии в </w:t>
            </w:r>
          </w:p>
          <w:p w:rsidR="00DC281A" w:rsidRDefault="00DC281A" w:rsidP="00DC281A">
            <w:pPr>
              <w:shd w:val="clear" w:color="auto" w:fill="FFFFFF"/>
              <w:ind w:right="442"/>
              <w:rPr>
                <w:spacing w:val="-2"/>
                <w:sz w:val="24"/>
                <w:szCs w:val="24"/>
              </w:rPr>
            </w:pPr>
            <w:r>
              <w:rPr>
                <w:spacing w:val="-2"/>
                <w:sz w:val="24"/>
                <w:szCs w:val="24"/>
              </w:rPr>
              <w:t>сфере  ФК и спорта</w:t>
            </w:r>
          </w:p>
          <w:p w:rsidR="00603834" w:rsidRDefault="00603834" w:rsidP="007B7D86">
            <w:pPr>
              <w:shd w:val="clear" w:color="auto" w:fill="FFFFFF"/>
              <w:ind w:right="365"/>
            </w:pP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DC281A" w:rsidRDefault="00DC281A" w:rsidP="007B7D86">
            <w:pPr>
              <w:shd w:val="clear" w:color="auto" w:fill="FFFFFF"/>
              <w:rPr>
                <w:sz w:val="24"/>
                <w:szCs w:val="24"/>
              </w:rPr>
            </w:pPr>
            <w:r>
              <w:rPr>
                <w:sz w:val="24"/>
                <w:szCs w:val="24"/>
              </w:rPr>
              <w:t xml:space="preserve">Дифференцированный зачет </w:t>
            </w:r>
          </w:p>
          <w:p w:rsidR="00603834" w:rsidRDefault="00DC281A" w:rsidP="007B7D86">
            <w:pPr>
              <w:shd w:val="clear" w:color="auto" w:fill="FFFFFF"/>
            </w:pPr>
            <w:r>
              <w:rPr>
                <w:sz w:val="24"/>
                <w:szCs w:val="24"/>
              </w:rPr>
              <w:t>Экзамен</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r w:rsidR="00603834" w:rsidTr="007B7D86">
        <w:trPr>
          <w:trHeight w:hRule="exact" w:val="628"/>
        </w:trPr>
        <w:tc>
          <w:tcPr>
            <w:tcW w:w="3610" w:type="dxa"/>
            <w:tcBorders>
              <w:top w:val="single" w:sz="6" w:space="0" w:color="auto"/>
              <w:left w:val="single" w:sz="6" w:space="0" w:color="auto"/>
              <w:bottom w:val="single" w:sz="6" w:space="0" w:color="auto"/>
              <w:right w:val="single" w:sz="6" w:space="0" w:color="auto"/>
            </w:tcBorders>
            <w:shd w:val="clear" w:color="auto" w:fill="FFFFFF"/>
          </w:tcPr>
          <w:p w:rsidR="00603834" w:rsidRPr="002A171C" w:rsidRDefault="002A171C" w:rsidP="007B7D86">
            <w:pPr>
              <w:shd w:val="clear" w:color="auto" w:fill="FFFFFF"/>
              <w:ind w:right="154"/>
              <w:rPr>
                <w:b/>
                <w:spacing w:val="-2"/>
                <w:sz w:val="24"/>
                <w:szCs w:val="24"/>
              </w:rPr>
            </w:pPr>
            <w:r w:rsidRPr="002A171C">
              <w:rPr>
                <w:b/>
                <w:spacing w:val="-2"/>
                <w:sz w:val="24"/>
                <w:szCs w:val="24"/>
              </w:rPr>
              <w:t>ПП.03</w:t>
            </w:r>
            <w:r w:rsidR="00603834" w:rsidRPr="002A171C">
              <w:rPr>
                <w:b/>
                <w:spacing w:val="-2"/>
                <w:sz w:val="24"/>
                <w:szCs w:val="24"/>
              </w:rPr>
              <w:t xml:space="preserve"> </w:t>
            </w:r>
          </w:p>
          <w:p w:rsidR="002A171C" w:rsidRDefault="002A171C" w:rsidP="007B7D86">
            <w:pPr>
              <w:shd w:val="clear" w:color="auto" w:fill="FFFFFF"/>
              <w:ind w:right="154"/>
            </w:pPr>
            <w:r>
              <w:rPr>
                <w:spacing w:val="-2"/>
                <w:sz w:val="24"/>
                <w:szCs w:val="24"/>
              </w:rPr>
              <w:t>Пробные уроки</w:t>
            </w:r>
          </w:p>
        </w:tc>
        <w:tc>
          <w:tcPr>
            <w:tcW w:w="4954" w:type="dxa"/>
            <w:tcBorders>
              <w:top w:val="single" w:sz="6" w:space="0" w:color="auto"/>
              <w:left w:val="single" w:sz="6" w:space="0" w:color="auto"/>
              <w:bottom w:val="single" w:sz="6" w:space="0" w:color="auto"/>
              <w:right w:val="single" w:sz="6" w:space="0" w:color="auto"/>
            </w:tcBorders>
            <w:shd w:val="clear" w:color="auto" w:fill="FFFFFF"/>
          </w:tcPr>
          <w:p w:rsidR="00603834" w:rsidRDefault="002A171C" w:rsidP="007B7D86">
            <w:pPr>
              <w:shd w:val="clear" w:color="auto" w:fill="FFFFFF"/>
            </w:pPr>
            <w:r>
              <w:rPr>
                <w:sz w:val="24"/>
                <w:szCs w:val="24"/>
              </w:rPr>
              <w:t>Дифференцированный зачет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603834" w:rsidRDefault="00603834" w:rsidP="007B7D86">
            <w:pPr>
              <w:shd w:val="clear" w:color="auto" w:fill="FFFFFF"/>
            </w:pPr>
          </w:p>
        </w:tc>
      </w:tr>
    </w:tbl>
    <w:p w:rsidR="00B86CC1" w:rsidRDefault="00B86CC1" w:rsidP="00B86CC1"/>
    <w:p w:rsidR="00B86CC1" w:rsidRPr="00B86CC1" w:rsidRDefault="00B86CC1" w:rsidP="00B86CC1"/>
    <w:p w:rsidR="00B86CC1" w:rsidRPr="00B86CC1" w:rsidRDefault="00B86CC1" w:rsidP="00B86CC1"/>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8"/>
        <w:gridCol w:w="4395"/>
        <w:gridCol w:w="2837"/>
      </w:tblGrid>
      <w:tr w:rsidR="00B86CC1" w:rsidTr="000F7F88">
        <w:trPr>
          <w:trHeight w:val="983"/>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8E3DB8" w:rsidRDefault="00B86CC1" w:rsidP="000F7F88">
            <w:pPr>
              <w:jc w:val="center"/>
              <w:rPr>
                <w:b/>
                <w:bCs/>
                <w:sz w:val="28"/>
                <w:szCs w:val="28"/>
              </w:rPr>
            </w:pPr>
            <w:r w:rsidRPr="008E3DB8">
              <w:rPr>
                <w:b/>
                <w:bCs/>
                <w:sz w:val="28"/>
                <w:szCs w:val="28"/>
              </w:rPr>
              <w:t>Коды проверяемых компетенций</w:t>
            </w:r>
          </w:p>
        </w:tc>
        <w:tc>
          <w:tcPr>
            <w:tcW w:w="4395" w:type="dxa"/>
            <w:tcBorders>
              <w:top w:val="single" w:sz="4" w:space="0" w:color="auto"/>
              <w:left w:val="single" w:sz="4" w:space="0" w:color="auto"/>
              <w:bottom w:val="single" w:sz="4" w:space="0" w:color="auto"/>
              <w:right w:val="single" w:sz="4" w:space="0" w:color="auto"/>
            </w:tcBorders>
            <w:hideMark/>
          </w:tcPr>
          <w:p w:rsidR="00B86CC1" w:rsidRPr="008E3DB8" w:rsidRDefault="00B86CC1" w:rsidP="000F7F88">
            <w:pPr>
              <w:jc w:val="center"/>
              <w:rPr>
                <w:b/>
                <w:bCs/>
                <w:sz w:val="28"/>
                <w:szCs w:val="28"/>
              </w:rPr>
            </w:pPr>
            <w:r w:rsidRPr="008E3DB8">
              <w:rPr>
                <w:b/>
                <w:bCs/>
                <w:sz w:val="28"/>
                <w:szCs w:val="28"/>
              </w:rPr>
              <w:t>Показатели оценки результата</w:t>
            </w:r>
          </w:p>
        </w:tc>
        <w:tc>
          <w:tcPr>
            <w:tcW w:w="2837" w:type="dxa"/>
            <w:tcBorders>
              <w:top w:val="single" w:sz="4" w:space="0" w:color="auto"/>
              <w:left w:val="single" w:sz="4" w:space="0" w:color="auto"/>
              <w:bottom w:val="single" w:sz="4" w:space="0" w:color="auto"/>
              <w:right w:val="single" w:sz="4" w:space="0" w:color="auto"/>
            </w:tcBorders>
            <w:hideMark/>
          </w:tcPr>
          <w:p w:rsidR="00B86CC1" w:rsidRPr="008E3DB8" w:rsidRDefault="00B86CC1" w:rsidP="000F7F88">
            <w:pPr>
              <w:jc w:val="center"/>
              <w:rPr>
                <w:b/>
                <w:bCs/>
                <w:sz w:val="28"/>
                <w:szCs w:val="28"/>
              </w:rPr>
            </w:pPr>
            <w:r w:rsidRPr="008E3DB8">
              <w:rPr>
                <w:b/>
                <w:bCs/>
                <w:sz w:val="28"/>
                <w:szCs w:val="28"/>
              </w:rPr>
              <w:t>Оценка</w:t>
            </w:r>
          </w:p>
        </w:tc>
      </w:tr>
      <w:tr w:rsidR="00B86CC1" w:rsidTr="000F7F88">
        <w:trPr>
          <w:trHeight w:val="1242"/>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Default="00B86CC1" w:rsidP="000F7F88">
            <w:pPr>
              <w:pStyle w:val="Default"/>
              <w:rPr>
                <w:sz w:val="28"/>
                <w:szCs w:val="28"/>
              </w:rPr>
            </w:pPr>
            <w:r w:rsidRPr="00A160DC">
              <w:t>ПК 1.1. Определять цели и задачи, планировать учебные занятия по физической культуре</w:t>
            </w:r>
          </w:p>
          <w:p w:rsidR="00B86CC1" w:rsidRDefault="00B86CC1" w:rsidP="000F7F88">
            <w:pPr>
              <w:widowControl w:val="0"/>
              <w:autoSpaceDE w:val="0"/>
              <w:autoSpaceDN w:val="0"/>
              <w:adjustRightInd w:val="0"/>
              <w:rPr>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ind w:left="34"/>
              <w:rPr>
                <w:sz w:val="24"/>
                <w:szCs w:val="24"/>
              </w:rPr>
            </w:pPr>
            <w:r>
              <w:rPr>
                <w:sz w:val="24"/>
                <w:szCs w:val="24"/>
              </w:rPr>
              <w:t>Оптимальность выбора УМК</w:t>
            </w:r>
          </w:p>
          <w:p w:rsidR="00B86CC1" w:rsidRDefault="00B86CC1" w:rsidP="000F7F88">
            <w:pPr>
              <w:widowControl w:val="0"/>
              <w:autoSpaceDE w:val="0"/>
              <w:autoSpaceDN w:val="0"/>
              <w:adjustRightInd w:val="0"/>
              <w:ind w:left="34"/>
              <w:rPr>
                <w:sz w:val="24"/>
                <w:szCs w:val="24"/>
              </w:rPr>
            </w:pPr>
            <w:r>
              <w:rPr>
                <w:sz w:val="24"/>
                <w:szCs w:val="24"/>
              </w:rPr>
              <w:t>Точность учета особенностей возраста учащихся и отдельных учеников  при выборе форм работы и методов деятельности.</w:t>
            </w:r>
          </w:p>
          <w:p w:rsidR="00B86CC1" w:rsidRDefault="00B86CC1" w:rsidP="000F7F88">
            <w:pPr>
              <w:widowControl w:val="0"/>
              <w:autoSpaceDE w:val="0"/>
              <w:autoSpaceDN w:val="0"/>
              <w:adjustRightInd w:val="0"/>
              <w:ind w:left="34"/>
              <w:rPr>
                <w:sz w:val="24"/>
                <w:szCs w:val="24"/>
              </w:rPr>
            </w:pPr>
            <w:r>
              <w:rPr>
                <w:sz w:val="24"/>
                <w:szCs w:val="24"/>
              </w:rPr>
              <w:t>Обоснованность разработки метод</w:t>
            </w:r>
            <w:r w:rsidRPr="00A160DC">
              <w:rPr>
                <w:sz w:val="24"/>
                <w:szCs w:val="24"/>
              </w:rPr>
              <w:t xml:space="preserve">ического </w:t>
            </w:r>
            <w:r>
              <w:rPr>
                <w:sz w:val="24"/>
                <w:szCs w:val="24"/>
              </w:rPr>
              <w:t xml:space="preserve">обеспечения для осуществления  профессиональной деятельности </w:t>
            </w:r>
          </w:p>
          <w:p w:rsidR="00B86CC1" w:rsidRDefault="00B86CC1" w:rsidP="000F7F88">
            <w:pPr>
              <w:widowControl w:val="0"/>
              <w:tabs>
                <w:tab w:val="left" w:pos="560"/>
                <w:tab w:val="left" w:pos="1880"/>
                <w:tab w:val="left" w:pos="4420"/>
              </w:tabs>
              <w:autoSpaceDE w:val="0"/>
              <w:autoSpaceDN w:val="0"/>
              <w:adjustRightInd w:val="0"/>
              <w:ind w:left="34" w:right="-250"/>
              <w:rPr>
                <w:sz w:val="24"/>
                <w:szCs w:val="24"/>
              </w:rPr>
            </w:pPr>
            <w:r>
              <w:rPr>
                <w:sz w:val="24"/>
                <w:szCs w:val="24"/>
              </w:rPr>
              <w:t xml:space="preserve">Точность и  обоснованность  в </w:t>
            </w:r>
          </w:p>
          <w:p w:rsidR="00B86CC1" w:rsidRDefault="00B86CC1" w:rsidP="000F7F88">
            <w:pPr>
              <w:widowControl w:val="0"/>
              <w:tabs>
                <w:tab w:val="left" w:pos="1700"/>
                <w:tab w:val="left" w:pos="2580"/>
                <w:tab w:val="left" w:pos="3000"/>
                <w:tab w:val="left" w:pos="3820"/>
              </w:tabs>
              <w:autoSpaceDE w:val="0"/>
              <w:autoSpaceDN w:val="0"/>
              <w:adjustRightInd w:val="0"/>
              <w:ind w:left="34" w:right="-250"/>
              <w:rPr>
                <w:sz w:val="24"/>
                <w:szCs w:val="24"/>
              </w:rPr>
            </w:pPr>
            <w:r>
              <w:rPr>
                <w:sz w:val="24"/>
                <w:szCs w:val="24"/>
              </w:rPr>
              <w:t>Определен</w:t>
            </w:r>
            <w:r>
              <w:rPr>
                <w:spacing w:val="-1"/>
                <w:sz w:val="24"/>
                <w:szCs w:val="24"/>
              </w:rPr>
              <w:t>и</w:t>
            </w:r>
            <w:r>
              <w:rPr>
                <w:sz w:val="24"/>
                <w:szCs w:val="24"/>
              </w:rPr>
              <w:t>и  целей и задач уроков различных</w:t>
            </w:r>
            <w:r>
              <w:rPr>
                <w:spacing w:val="1"/>
                <w:sz w:val="24"/>
                <w:szCs w:val="24"/>
              </w:rPr>
              <w:t xml:space="preserve"> </w:t>
            </w:r>
            <w:r>
              <w:rPr>
                <w:sz w:val="24"/>
                <w:szCs w:val="24"/>
              </w:rPr>
              <w:t>типов и ви</w:t>
            </w:r>
            <w:r>
              <w:rPr>
                <w:spacing w:val="1"/>
                <w:sz w:val="24"/>
                <w:szCs w:val="24"/>
              </w:rPr>
              <w:t>д</w:t>
            </w:r>
            <w:r>
              <w:rPr>
                <w:sz w:val="24"/>
                <w:szCs w:val="24"/>
              </w:rPr>
              <w:t>ов;</w:t>
            </w:r>
          </w:p>
          <w:p w:rsidR="00B86CC1" w:rsidRDefault="00B86CC1" w:rsidP="000F7F88">
            <w:pPr>
              <w:widowControl w:val="0"/>
              <w:autoSpaceDE w:val="0"/>
              <w:autoSpaceDN w:val="0"/>
              <w:adjustRightInd w:val="0"/>
              <w:ind w:left="34" w:right="-250"/>
              <w:rPr>
                <w:sz w:val="24"/>
                <w:szCs w:val="24"/>
              </w:rPr>
            </w:pPr>
            <w:r>
              <w:rPr>
                <w:spacing w:val="4"/>
                <w:sz w:val="24"/>
                <w:szCs w:val="24"/>
              </w:rPr>
              <w:t xml:space="preserve"> </w:t>
            </w:r>
            <w:r>
              <w:rPr>
                <w:sz w:val="24"/>
                <w:szCs w:val="24"/>
              </w:rPr>
              <w:t>Оптимал</w:t>
            </w:r>
            <w:r>
              <w:rPr>
                <w:spacing w:val="-1"/>
                <w:sz w:val="24"/>
                <w:szCs w:val="24"/>
              </w:rPr>
              <w:t>ь</w:t>
            </w:r>
            <w:r>
              <w:rPr>
                <w:sz w:val="24"/>
                <w:szCs w:val="24"/>
              </w:rPr>
              <w:t xml:space="preserve">ность </w:t>
            </w:r>
            <w:r>
              <w:rPr>
                <w:spacing w:val="24"/>
                <w:sz w:val="24"/>
                <w:szCs w:val="24"/>
              </w:rPr>
              <w:t xml:space="preserve"> </w:t>
            </w:r>
            <w:r>
              <w:rPr>
                <w:sz w:val="24"/>
                <w:szCs w:val="24"/>
              </w:rPr>
              <w:t xml:space="preserve">планирования </w:t>
            </w:r>
            <w:r>
              <w:rPr>
                <w:spacing w:val="24"/>
                <w:sz w:val="24"/>
                <w:szCs w:val="24"/>
              </w:rPr>
              <w:t xml:space="preserve"> </w:t>
            </w:r>
            <w:r>
              <w:rPr>
                <w:sz w:val="24"/>
                <w:szCs w:val="24"/>
              </w:rPr>
              <w:t xml:space="preserve">уроков </w:t>
            </w:r>
            <w:r>
              <w:rPr>
                <w:spacing w:val="24"/>
                <w:sz w:val="24"/>
                <w:szCs w:val="24"/>
              </w:rPr>
              <w:t xml:space="preserve"> </w:t>
            </w:r>
            <w:r>
              <w:rPr>
                <w:sz w:val="24"/>
                <w:szCs w:val="24"/>
              </w:rPr>
              <w:t xml:space="preserve">с  с </w:t>
            </w:r>
            <w:r>
              <w:rPr>
                <w:spacing w:val="1"/>
                <w:sz w:val="24"/>
                <w:szCs w:val="24"/>
              </w:rPr>
              <w:t>у</w:t>
            </w:r>
            <w:r>
              <w:rPr>
                <w:spacing w:val="-1"/>
                <w:sz w:val="24"/>
                <w:szCs w:val="24"/>
              </w:rPr>
              <w:t>ч</w:t>
            </w:r>
            <w:r>
              <w:rPr>
                <w:spacing w:val="1"/>
                <w:sz w:val="24"/>
                <w:szCs w:val="24"/>
              </w:rPr>
              <w:t>е</w:t>
            </w:r>
            <w:r>
              <w:rPr>
                <w:sz w:val="24"/>
                <w:szCs w:val="24"/>
              </w:rPr>
              <w:t>т</w:t>
            </w:r>
            <w:r>
              <w:rPr>
                <w:spacing w:val="1"/>
                <w:sz w:val="24"/>
                <w:szCs w:val="24"/>
              </w:rPr>
              <w:t>о</w:t>
            </w:r>
            <w:r>
              <w:rPr>
                <w:sz w:val="24"/>
                <w:szCs w:val="24"/>
              </w:rPr>
              <w:t>м возрастных и  индивид</w:t>
            </w:r>
            <w:r>
              <w:rPr>
                <w:spacing w:val="2"/>
                <w:sz w:val="24"/>
                <w:szCs w:val="24"/>
              </w:rPr>
              <w:t>у</w:t>
            </w:r>
            <w:r>
              <w:rPr>
                <w:spacing w:val="-1"/>
                <w:sz w:val="24"/>
                <w:szCs w:val="24"/>
              </w:rPr>
              <w:t>а</w:t>
            </w:r>
            <w:r>
              <w:rPr>
                <w:sz w:val="24"/>
                <w:szCs w:val="24"/>
              </w:rPr>
              <w:t>льн</w:t>
            </w:r>
            <w:r>
              <w:rPr>
                <w:spacing w:val="1"/>
                <w:sz w:val="24"/>
                <w:szCs w:val="24"/>
              </w:rPr>
              <w:t>о</w:t>
            </w:r>
            <w:r>
              <w:rPr>
                <w:sz w:val="24"/>
                <w:szCs w:val="24"/>
              </w:rPr>
              <w:t>- психологических особеннос</w:t>
            </w:r>
            <w:r>
              <w:rPr>
                <w:spacing w:val="-2"/>
                <w:sz w:val="24"/>
                <w:szCs w:val="24"/>
              </w:rPr>
              <w:t>т</w:t>
            </w:r>
            <w:r>
              <w:rPr>
                <w:sz w:val="24"/>
                <w:szCs w:val="24"/>
              </w:rPr>
              <w:t>ей школьников.</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Экспертная оценка аналитических умений на педагогической практике.</w:t>
            </w:r>
          </w:p>
          <w:p w:rsidR="00B86CC1" w:rsidRDefault="00B86CC1" w:rsidP="000F7F88">
            <w:pPr>
              <w:widowControl w:val="0"/>
              <w:autoSpaceDE w:val="0"/>
              <w:autoSpaceDN w:val="0"/>
              <w:adjustRightInd w:val="0"/>
              <w:rPr>
                <w:sz w:val="24"/>
                <w:szCs w:val="24"/>
              </w:rPr>
            </w:pPr>
            <w:r>
              <w:rPr>
                <w:sz w:val="24"/>
                <w:szCs w:val="24"/>
              </w:rPr>
              <w:t>Экспертная оценка разработанных методических материалов и документации.</w:t>
            </w:r>
          </w:p>
          <w:p w:rsidR="00B86CC1" w:rsidRDefault="00B86CC1" w:rsidP="000F7F88">
            <w:pPr>
              <w:widowControl w:val="0"/>
              <w:autoSpaceDE w:val="0"/>
              <w:autoSpaceDN w:val="0"/>
              <w:adjustRightInd w:val="0"/>
              <w:rPr>
                <w:sz w:val="24"/>
                <w:szCs w:val="24"/>
              </w:rPr>
            </w:pPr>
            <w:r>
              <w:rPr>
                <w:sz w:val="24"/>
                <w:szCs w:val="24"/>
              </w:rPr>
              <w:t>Экспертная оценка практической деятельности по выбору и анализу методических материалов.</w:t>
            </w:r>
          </w:p>
          <w:p w:rsidR="00B86CC1" w:rsidRDefault="00B86CC1" w:rsidP="000F7F88">
            <w:pPr>
              <w:widowControl w:val="0"/>
              <w:autoSpaceDE w:val="0"/>
              <w:autoSpaceDN w:val="0"/>
              <w:adjustRightInd w:val="0"/>
              <w:rPr>
                <w:sz w:val="24"/>
                <w:szCs w:val="24"/>
              </w:rPr>
            </w:pPr>
            <w:r>
              <w:rPr>
                <w:sz w:val="24"/>
                <w:szCs w:val="24"/>
              </w:rPr>
              <w:t xml:space="preserve">Самооценка, педагогическая рефлексия сформированности  ПК </w:t>
            </w:r>
          </w:p>
          <w:p w:rsidR="00B86CC1" w:rsidRDefault="00B86CC1" w:rsidP="000F7F88">
            <w:pPr>
              <w:widowControl w:val="0"/>
              <w:autoSpaceDE w:val="0"/>
              <w:autoSpaceDN w:val="0"/>
              <w:adjustRightInd w:val="0"/>
              <w:rPr>
                <w:sz w:val="24"/>
                <w:szCs w:val="24"/>
              </w:rPr>
            </w:pPr>
            <w:r>
              <w:rPr>
                <w:sz w:val="24"/>
                <w:szCs w:val="24"/>
              </w:rPr>
              <w:t>Экзамен по профессиональному модулю.</w:t>
            </w:r>
          </w:p>
          <w:p w:rsidR="00B86CC1" w:rsidRDefault="00B86CC1" w:rsidP="000F7F88">
            <w:pPr>
              <w:widowControl w:val="0"/>
              <w:autoSpaceDE w:val="0"/>
              <w:autoSpaceDN w:val="0"/>
              <w:adjustRightInd w:val="0"/>
              <w:rPr>
                <w:sz w:val="24"/>
                <w:szCs w:val="24"/>
              </w:rPr>
            </w:pPr>
            <w:r>
              <w:rPr>
                <w:sz w:val="24"/>
                <w:szCs w:val="24"/>
              </w:rPr>
              <w:t>Экспертная оценка</w:t>
            </w:r>
          </w:p>
          <w:p w:rsidR="00B86CC1" w:rsidRDefault="00B86CC1" w:rsidP="000F7F88">
            <w:pPr>
              <w:widowControl w:val="0"/>
              <w:autoSpaceDE w:val="0"/>
              <w:autoSpaceDN w:val="0"/>
              <w:adjustRightInd w:val="0"/>
              <w:rPr>
                <w:sz w:val="24"/>
                <w:szCs w:val="24"/>
              </w:rPr>
            </w:pPr>
            <w:r>
              <w:rPr>
                <w:sz w:val="24"/>
                <w:szCs w:val="24"/>
              </w:rPr>
              <w:t>на практическом занятии.</w:t>
            </w:r>
          </w:p>
        </w:tc>
      </w:tr>
      <w:tr w:rsidR="00B86CC1" w:rsidTr="000F7F88">
        <w:trPr>
          <w:trHeight w:val="705"/>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A160DC" w:rsidRDefault="00B86CC1" w:rsidP="000F7F88">
            <w:pPr>
              <w:pStyle w:val="Default"/>
            </w:pPr>
            <w:r w:rsidRPr="00A160DC">
              <w:t>ПК 1.2. Проводить занятия по физической культуре с учетом возрастных особенностей, состояния здоровья и уровня физическ</w:t>
            </w:r>
            <w:r>
              <w:t>ой подготовленности обучающихся</w:t>
            </w:r>
          </w:p>
          <w:p w:rsidR="00B86CC1" w:rsidRDefault="00B86CC1" w:rsidP="000F7F88">
            <w:pPr>
              <w:pStyle w:val="Default"/>
              <w:ind w:firstLine="720"/>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Точность соблюдения педагогических и гигиенических требований к организации урока</w:t>
            </w:r>
          </w:p>
          <w:p w:rsidR="00B86CC1" w:rsidRDefault="00B86CC1" w:rsidP="000F7F88">
            <w:pPr>
              <w:widowControl w:val="0"/>
              <w:autoSpaceDE w:val="0"/>
              <w:autoSpaceDN w:val="0"/>
              <w:adjustRightInd w:val="0"/>
              <w:rPr>
                <w:sz w:val="24"/>
                <w:szCs w:val="24"/>
              </w:rPr>
            </w:pPr>
            <w:r>
              <w:rPr>
                <w:sz w:val="24"/>
                <w:szCs w:val="24"/>
              </w:rPr>
              <w:t>Правильность выбора соответствия содержания  фор</w:t>
            </w:r>
            <w:r>
              <w:rPr>
                <w:spacing w:val="1"/>
                <w:sz w:val="24"/>
                <w:szCs w:val="24"/>
              </w:rPr>
              <w:t>м</w:t>
            </w:r>
            <w:r>
              <w:rPr>
                <w:sz w:val="24"/>
                <w:szCs w:val="24"/>
              </w:rPr>
              <w:t xml:space="preserve">, </w:t>
            </w:r>
            <w:r>
              <w:rPr>
                <w:spacing w:val="24"/>
                <w:sz w:val="24"/>
                <w:szCs w:val="24"/>
              </w:rPr>
              <w:t xml:space="preserve"> </w:t>
            </w:r>
            <w:r>
              <w:rPr>
                <w:sz w:val="24"/>
                <w:szCs w:val="24"/>
              </w:rPr>
              <w:t>м</w:t>
            </w:r>
            <w:r>
              <w:rPr>
                <w:spacing w:val="-1"/>
                <w:sz w:val="24"/>
                <w:szCs w:val="24"/>
              </w:rPr>
              <w:t>е</w:t>
            </w:r>
            <w:r>
              <w:rPr>
                <w:sz w:val="24"/>
                <w:szCs w:val="24"/>
              </w:rPr>
              <w:t xml:space="preserve">тодов </w:t>
            </w:r>
            <w:r>
              <w:rPr>
                <w:spacing w:val="24"/>
                <w:sz w:val="24"/>
                <w:szCs w:val="24"/>
              </w:rPr>
              <w:t xml:space="preserve"> </w:t>
            </w:r>
            <w:r>
              <w:rPr>
                <w:sz w:val="24"/>
                <w:szCs w:val="24"/>
              </w:rPr>
              <w:t>и средств об</w:t>
            </w:r>
            <w:r>
              <w:rPr>
                <w:spacing w:val="1"/>
                <w:sz w:val="24"/>
                <w:szCs w:val="24"/>
              </w:rPr>
              <w:t>уч</w:t>
            </w:r>
            <w:r>
              <w:rPr>
                <w:sz w:val="24"/>
                <w:szCs w:val="24"/>
              </w:rPr>
              <w:t>ения</w:t>
            </w:r>
            <w:r>
              <w:rPr>
                <w:spacing w:val="1"/>
                <w:sz w:val="24"/>
                <w:szCs w:val="24"/>
              </w:rPr>
              <w:t xml:space="preserve"> </w:t>
            </w:r>
            <w:r>
              <w:rPr>
                <w:sz w:val="24"/>
                <w:szCs w:val="24"/>
              </w:rPr>
              <w:t>на</w:t>
            </w:r>
            <w:r>
              <w:rPr>
                <w:spacing w:val="-1"/>
                <w:sz w:val="24"/>
                <w:szCs w:val="24"/>
              </w:rPr>
              <w:t xml:space="preserve"> </w:t>
            </w:r>
            <w:r>
              <w:rPr>
                <w:sz w:val="24"/>
                <w:szCs w:val="24"/>
              </w:rPr>
              <w:t>урок</w:t>
            </w:r>
            <w:r>
              <w:rPr>
                <w:spacing w:val="1"/>
                <w:sz w:val="24"/>
                <w:szCs w:val="24"/>
              </w:rPr>
              <w:t>е</w:t>
            </w:r>
            <w:r>
              <w:rPr>
                <w:sz w:val="24"/>
                <w:szCs w:val="24"/>
              </w:rPr>
              <w:t xml:space="preserve"> возрастным и индивидуально-психологическим особенностям обучающихся -  методическая</w:t>
            </w:r>
            <w:r>
              <w:rPr>
                <w:spacing w:val="1"/>
                <w:sz w:val="24"/>
                <w:szCs w:val="24"/>
              </w:rPr>
              <w:t xml:space="preserve"> </w:t>
            </w:r>
            <w:r>
              <w:rPr>
                <w:sz w:val="24"/>
                <w:szCs w:val="24"/>
              </w:rPr>
              <w:t xml:space="preserve">грамотность, соответствие </w:t>
            </w:r>
            <w:r>
              <w:rPr>
                <w:spacing w:val="26"/>
                <w:sz w:val="24"/>
                <w:szCs w:val="24"/>
              </w:rPr>
              <w:t xml:space="preserve"> </w:t>
            </w:r>
            <w:r>
              <w:rPr>
                <w:sz w:val="24"/>
                <w:szCs w:val="24"/>
              </w:rPr>
              <w:t>рез</w:t>
            </w:r>
            <w:r>
              <w:rPr>
                <w:spacing w:val="2"/>
                <w:sz w:val="24"/>
                <w:szCs w:val="24"/>
              </w:rPr>
              <w:t>у</w:t>
            </w:r>
            <w:r>
              <w:rPr>
                <w:sz w:val="24"/>
                <w:szCs w:val="24"/>
              </w:rPr>
              <w:t xml:space="preserve">льтата </w:t>
            </w:r>
            <w:r>
              <w:rPr>
                <w:spacing w:val="27"/>
                <w:sz w:val="24"/>
                <w:szCs w:val="24"/>
              </w:rPr>
              <w:t xml:space="preserve"> </w:t>
            </w:r>
            <w:r>
              <w:rPr>
                <w:sz w:val="24"/>
                <w:szCs w:val="24"/>
              </w:rPr>
              <w:t>поставленным целя</w:t>
            </w:r>
            <w:r>
              <w:rPr>
                <w:spacing w:val="1"/>
                <w:sz w:val="24"/>
                <w:szCs w:val="24"/>
              </w:rPr>
              <w:t>м</w:t>
            </w:r>
          </w:p>
          <w:p w:rsidR="00B86CC1" w:rsidRDefault="00B86CC1" w:rsidP="000F7F88">
            <w:pPr>
              <w:widowControl w:val="0"/>
              <w:autoSpaceDE w:val="0"/>
              <w:autoSpaceDN w:val="0"/>
              <w:adjustRightInd w:val="0"/>
              <w:rPr>
                <w:sz w:val="24"/>
                <w:szCs w:val="24"/>
              </w:rPr>
            </w:pPr>
            <w:r>
              <w:rPr>
                <w:sz w:val="24"/>
                <w:szCs w:val="24"/>
              </w:rPr>
              <w:t xml:space="preserve">Целесообразность установления педагогических взаимоотношений с </w:t>
            </w:r>
            <w:r>
              <w:rPr>
                <w:sz w:val="24"/>
                <w:szCs w:val="24"/>
              </w:rPr>
              <w:lastRenderedPageBreak/>
              <w:t>обучающимися. Качество</w:t>
            </w:r>
            <w:r>
              <w:rPr>
                <w:spacing w:val="-9"/>
                <w:sz w:val="24"/>
                <w:szCs w:val="24"/>
              </w:rPr>
              <w:t xml:space="preserve"> </w:t>
            </w:r>
            <w:r>
              <w:rPr>
                <w:sz w:val="24"/>
                <w:szCs w:val="24"/>
              </w:rPr>
              <w:t>проведения</w:t>
            </w:r>
            <w:r>
              <w:rPr>
                <w:spacing w:val="1"/>
                <w:sz w:val="24"/>
                <w:szCs w:val="24"/>
              </w:rPr>
              <w:t xml:space="preserve"> </w:t>
            </w:r>
            <w:r>
              <w:rPr>
                <w:sz w:val="24"/>
                <w:szCs w:val="24"/>
              </w:rPr>
              <w:t>урока.</w:t>
            </w:r>
            <w:r>
              <w:rPr>
                <w:spacing w:val="26"/>
                <w:sz w:val="24"/>
                <w:szCs w:val="24"/>
              </w:rPr>
              <w:t xml:space="preserve"> </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lastRenderedPageBreak/>
              <w:t>Экспертная оценка соблюдения педагогических и гигиенических требований к организации урока.</w:t>
            </w:r>
          </w:p>
          <w:p w:rsidR="00B86CC1" w:rsidRDefault="00B86CC1" w:rsidP="000F7F88">
            <w:pPr>
              <w:rPr>
                <w:sz w:val="24"/>
                <w:szCs w:val="24"/>
              </w:rPr>
            </w:pPr>
            <w:r>
              <w:rPr>
                <w:sz w:val="24"/>
                <w:szCs w:val="24"/>
              </w:rPr>
              <w:t>Экспертная оценка проектных работ учащихся начальной школы, выполненных под руководством студентов.</w:t>
            </w:r>
          </w:p>
          <w:p w:rsidR="00B86CC1" w:rsidRDefault="00B86CC1" w:rsidP="000F7F88">
            <w:pPr>
              <w:rPr>
                <w:sz w:val="24"/>
                <w:szCs w:val="24"/>
              </w:rPr>
            </w:pPr>
            <w:r>
              <w:rPr>
                <w:sz w:val="24"/>
                <w:szCs w:val="24"/>
              </w:rPr>
              <w:t xml:space="preserve">Экспертная оценка на </w:t>
            </w:r>
            <w:r>
              <w:rPr>
                <w:sz w:val="24"/>
                <w:szCs w:val="24"/>
              </w:rPr>
              <w:lastRenderedPageBreak/>
              <w:t>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b/>
                <w:bCs/>
                <w:sz w:val="24"/>
                <w:szCs w:val="24"/>
              </w:rPr>
            </w:pPr>
            <w:r>
              <w:rPr>
                <w:sz w:val="24"/>
                <w:szCs w:val="24"/>
              </w:rPr>
              <w:t>Самооценка, педагогическая рефлексия сформированности ПК.</w:t>
            </w:r>
          </w:p>
        </w:tc>
      </w:tr>
      <w:tr w:rsidR="00B86CC1" w:rsidTr="000F7F88">
        <w:trPr>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053848" w:rsidRDefault="00B86CC1" w:rsidP="000F7F88">
            <w:pPr>
              <w:pStyle w:val="Default"/>
            </w:pPr>
            <w:r w:rsidRPr="00053848">
              <w:lastRenderedPageBreak/>
              <w:t>ПК 1.3. Осуществлять текущий и итоговый контроль, оценку результатов у</w:t>
            </w:r>
            <w:r>
              <w:t>чебной деятельности обучающихся</w:t>
            </w:r>
          </w:p>
          <w:p w:rsidR="00B86CC1" w:rsidRDefault="00B86CC1" w:rsidP="000F7F88">
            <w:pPr>
              <w:pStyle w:val="Default"/>
              <w:ind w:firstLine="720"/>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ind w:right="113"/>
              <w:rPr>
                <w:sz w:val="24"/>
                <w:szCs w:val="24"/>
              </w:rPr>
            </w:pPr>
            <w:r>
              <w:rPr>
                <w:sz w:val="24"/>
                <w:szCs w:val="24"/>
              </w:rPr>
              <w:t>Осмысленность осуществления профессиональной деятельности в условиях обновления ее целей и содержания.</w:t>
            </w:r>
          </w:p>
          <w:p w:rsidR="00B86CC1" w:rsidRDefault="00B86CC1" w:rsidP="000F7F88">
            <w:pPr>
              <w:widowControl w:val="0"/>
              <w:autoSpaceDE w:val="0"/>
              <w:autoSpaceDN w:val="0"/>
              <w:adjustRightInd w:val="0"/>
              <w:ind w:right="113"/>
              <w:rPr>
                <w:sz w:val="24"/>
                <w:szCs w:val="24"/>
              </w:rPr>
            </w:pPr>
            <w:r>
              <w:rPr>
                <w:sz w:val="24"/>
                <w:szCs w:val="24"/>
              </w:rPr>
              <w:t>Грамотность осуществления поиска, анализа и оценки информации, необходимой для постановки и решения профессиональных задач, профессионального и личностного развития.</w:t>
            </w:r>
          </w:p>
          <w:p w:rsidR="00B86CC1" w:rsidRDefault="00B86CC1" w:rsidP="000F7F88">
            <w:pPr>
              <w:widowControl w:val="0"/>
              <w:autoSpaceDE w:val="0"/>
              <w:autoSpaceDN w:val="0"/>
              <w:adjustRightInd w:val="0"/>
              <w:ind w:right="113"/>
              <w:rPr>
                <w:sz w:val="24"/>
                <w:szCs w:val="24"/>
              </w:rPr>
            </w:pPr>
            <w:r>
              <w:rPr>
                <w:sz w:val="24"/>
                <w:szCs w:val="24"/>
              </w:rPr>
              <w:t>Полнота анализа организации урока</w:t>
            </w:r>
          </w:p>
          <w:p w:rsidR="00B86CC1" w:rsidRDefault="00B86CC1" w:rsidP="000F7F88">
            <w:pPr>
              <w:widowControl w:val="0"/>
              <w:autoSpaceDE w:val="0"/>
              <w:autoSpaceDN w:val="0"/>
              <w:adjustRightInd w:val="0"/>
              <w:ind w:right="113"/>
              <w:rPr>
                <w:sz w:val="24"/>
                <w:szCs w:val="24"/>
              </w:rPr>
            </w:pPr>
            <w:r>
              <w:rPr>
                <w:sz w:val="24"/>
                <w:szCs w:val="24"/>
              </w:rPr>
              <w:t>Объективность оценки риска в принятии решений в нестандартных ситуациях.</w:t>
            </w:r>
          </w:p>
          <w:p w:rsidR="00B86CC1" w:rsidRDefault="00B86CC1" w:rsidP="000F7F88">
            <w:pPr>
              <w:widowControl w:val="0"/>
              <w:autoSpaceDE w:val="0"/>
              <w:autoSpaceDN w:val="0"/>
              <w:adjustRightInd w:val="0"/>
              <w:ind w:right="113"/>
              <w:rPr>
                <w:sz w:val="24"/>
                <w:szCs w:val="24"/>
              </w:rPr>
            </w:pPr>
            <w:r>
              <w:rPr>
                <w:sz w:val="24"/>
                <w:szCs w:val="24"/>
              </w:rPr>
              <w:t xml:space="preserve">Эффективность владения  коммуникативной компетенцией Правильность подбора методик проведения  урока </w:t>
            </w:r>
          </w:p>
          <w:p w:rsidR="00B86CC1" w:rsidRDefault="00B86CC1" w:rsidP="000F7F88">
            <w:pPr>
              <w:widowControl w:val="0"/>
              <w:tabs>
                <w:tab w:val="left" w:pos="34"/>
                <w:tab w:val="left" w:pos="4178"/>
              </w:tabs>
              <w:autoSpaceDE w:val="0"/>
              <w:autoSpaceDN w:val="0"/>
              <w:adjustRightInd w:val="0"/>
              <w:ind w:right="113"/>
              <w:rPr>
                <w:sz w:val="24"/>
                <w:szCs w:val="24"/>
              </w:rPr>
            </w:pPr>
            <w:r>
              <w:rPr>
                <w:sz w:val="24"/>
                <w:szCs w:val="24"/>
              </w:rPr>
              <w:t>Эффективност</w:t>
            </w:r>
            <w:r>
              <w:rPr>
                <w:spacing w:val="1"/>
                <w:sz w:val="24"/>
                <w:szCs w:val="24"/>
              </w:rPr>
              <w:t>ь</w:t>
            </w:r>
            <w:r>
              <w:rPr>
                <w:sz w:val="24"/>
                <w:szCs w:val="24"/>
              </w:rPr>
              <w:t>, компетентность и объективность педагогического контроля  и оценки рез</w:t>
            </w:r>
            <w:r>
              <w:rPr>
                <w:spacing w:val="2"/>
                <w:sz w:val="24"/>
                <w:szCs w:val="24"/>
              </w:rPr>
              <w:t>у</w:t>
            </w:r>
            <w:r>
              <w:rPr>
                <w:sz w:val="24"/>
                <w:szCs w:val="24"/>
              </w:rPr>
              <w:t>льтатов</w:t>
            </w:r>
            <w:r>
              <w:rPr>
                <w:spacing w:val="1"/>
                <w:sz w:val="24"/>
                <w:szCs w:val="24"/>
              </w:rPr>
              <w:t xml:space="preserve">  </w:t>
            </w:r>
            <w:r>
              <w:rPr>
                <w:sz w:val="24"/>
                <w:szCs w:val="24"/>
              </w:rPr>
              <w:t>об</w:t>
            </w:r>
            <w:r>
              <w:rPr>
                <w:spacing w:val="1"/>
                <w:sz w:val="24"/>
                <w:szCs w:val="24"/>
              </w:rPr>
              <w:t>уч</w:t>
            </w:r>
            <w:r>
              <w:rPr>
                <w:sz w:val="24"/>
                <w:szCs w:val="24"/>
              </w:rPr>
              <w:t>ени</w:t>
            </w:r>
            <w:r>
              <w:rPr>
                <w:spacing w:val="1"/>
                <w:sz w:val="24"/>
                <w:szCs w:val="24"/>
              </w:rPr>
              <w:t>я.</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 xml:space="preserve">Экспертная оценка и самооценка результатов психолого-педагогической диагностики уровня готовности к профессиональному развитию. </w:t>
            </w:r>
          </w:p>
          <w:p w:rsidR="00B86CC1" w:rsidRDefault="00B86CC1" w:rsidP="000F7F88">
            <w:pPr>
              <w:widowControl w:val="0"/>
              <w:autoSpaceDE w:val="0"/>
              <w:autoSpaceDN w:val="0"/>
              <w:adjustRightInd w:val="0"/>
              <w:rPr>
                <w:sz w:val="24"/>
                <w:szCs w:val="24"/>
              </w:rPr>
            </w:pPr>
            <w:r>
              <w:rPr>
                <w:sz w:val="24"/>
                <w:szCs w:val="24"/>
              </w:rPr>
              <w:t>Экспертная оценка презентаций и программ профессионального самосовершенствования и портфолио педагогических достижений.</w:t>
            </w:r>
          </w:p>
          <w:p w:rsidR="00B86CC1" w:rsidRDefault="00B86CC1" w:rsidP="000F7F88">
            <w:pPr>
              <w:widowControl w:val="0"/>
              <w:autoSpaceDE w:val="0"/>
              <w:autoSpaceDN w:val="0"/>
              <w:adjustRightInd w:val="0"/>
              <w:rPr>
                <w:b/>
                <w:bCs/>
                <w:sz w:val="24"/>
                <w:szCs w:val="24"/>
              </w:rPr>
            </w:pPr>
            <w:r>
              <w:rPr>
                <w:sz w:val="24"/>
                <w:szCs w:val="24"/>
              </w:rPr>
              <w:t>Самооценка, педагогическая рефлексия сформированности ПК.</w:t>
            </w:r>
          </w:p>
        </w:tc>
      </w:tr>
      <w:tr w:rsidR="00B86CC1" w:rsidTr="000F7F88">
        <w:trPr>
          <w:trHeight w:val="416"/>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053848" w:rsidRDefault="00B86CC1" w:rsidP="000F7F88">
            <w:pPr>
              <w:pStyle w:val="Default"/>
            </w:pPr>
            <w:r w:rsidRPr="00053848">
              <w:t>ПК 1.4. Анализировать педагогическую деятельность, образовательный</w:t>
            </w:r>
            <w:r>
              <w:t xml:space="preserve"> процесс и их результативность</w:t>
            </w: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pStyle w:val="Default"/>
              <w:rPr>
                <w:sz w:val="28"/>
                <w:szCs w:val="28"/>
              </w:rPr>
            </w:pPr>
            <w:r w:rsidRPr="00C64DAB">
              <w:t xml:space="preserve">ПК 1.5. Вести документацию, обеспечивающую процесс </w:t>
            </w:r>
            <w:r>
              <w:t xml:space="preserve"> </w:t>
            </w:r>
            <w:r w:rsidRPr="00C64DAB">
              <w:t xml:space="preserve">обучения </w:t>
            </w:r>
            <w:r>
              <w:t xml:space="preserve"> </w:t>
            </w:r>
            <w:r w:rsidRPr="00C64DAB">
              <w:t>по физической культуре</w:t>
            </w:r>
          </w:p>
          <w:p w:rsidR="00B86CC1" w:rsidRPr="00053848" w:rsidRDefault="00B86CC1" w:rsidP="000F7F88">
            <w:pPr>
              <w:rPr>
                <w:sz w:val="24"/>
                <w:szCs w:val="24"/>
              </w:rPr>
            </w:pPr>
            <w:r>
              <w:rPr>
                <w:sz w:val="24"/>
                <w:szCs w:val="24"/>
              </w:rPr>
              <w:t xml:space="preserve"> </w:t>
            </w: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Самостоятельность в решении  задач профессионального и личностного развития.</w:t>
            </w:r>
          </w:p>
          <w:p w:rsidR="00B86CC1" w:rsidRDefault="00B86CC1" w:rsidP="000F7F88">
            <w:pPr>
              <w:widowControl w:val="0"/>
              <w:autoSpaceDE w:val="0"/>
              <w:autoSpaceDN w:val="0"/>
              <w:adjustRightInd w:val="0"/>
              <w:rPr>
                <w:sz w:val="24"/>
                <w:szCs w:val="24"/>
              </w:rPr>
            </w:pPr>
            <w:r>
              <w:rPr>
                <w:sz w:val="24"/>
                <w:szCs w:val="24"/>
              </w:rPr>
              <w:t>Оптимальность планирования и организации собственной деятельности, определение различных способов деятельности.</w:t>
            </w:r>
          </w:p>
          <w:p w:rsidR="00B86CC1" w:rsidRDefault="00B86CC1" w:rsidP="000F7F88">
            <w:pPr>
              <w:widowControl w:val="0"/>
              <w:autoSpaceDE w:val="0"/>
              <w:autoSpaceDN w:val="0"/>
              <w:adjustRightInd w:val="0"/>
              <w:rPr>
                <w:sz w:val="24"/>
                <w:szCs w:val="24"/>
              </w:rPr>
            </w:pPr>
            <w:r>
              <w:rPr>
                <w:sz w:val="24"/>
                <w:szCs w:val="24"/>
              </w:rPr>
              <w:t>Целенаправленность контроля и объективность оценки  решения профессиональных задач.</w:t>
            </w:r>
          </w:p>
          <w:p w:rsidR="00B86CC1" w:rsidRDefault="00B86CC1" w:rsidP="000F7F88">
            <w:pPr>
              <w:widowControl w:val="0"/>
              <w:autoSpaceDE w:val="0"/>
              <w:autoSpaceDN w:val="0"/>
              <w:adjustRightInd w:val="0"/>
              <w:rPr>
                <w:sz w:val="24"/>
                <w:szCs w:val="24"/>
              </w:rPr>
            </w:pPr>
            <w:r>
              <w:rPr>
                <w:sz w:val="24"/>
                <w:szCs w:val="24"/>
              </w:rPr>
              <w:t>Полнота осуществляемого самоанализа и самоконтроля при проведении уроков.</w:t>
            </w: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rPr>
                <w:sz w:val="24"/>
                <w:szCs w:val="24"/>
              </w:rPr>
            </w:pPr>
          </w:p>
          <w:p w:rsidR="00B86CC1" w:rsidRDefault="00B86CC1" w:rsidP="000F7F88">
            <w:pPr>
              <w:widowControl w:val="0"/>
              <w:autoSpaceDE w:val="0"/>
              <w:autoSpaceDN w:val="0"/>
              <w:adjustRightInd w:val="0"/>
              <w:ind w:right="-108"/>
              <w:rPr>
                <w:sz w:val="24"/>
                <w:szCs w:val="24"/>
              </w:rPr>
            </w:pPr>
            <w:r>
              <w:rPr>
                <w:sz w:val="24"/>
                <w:szCs w:val="24"/>
              </w:rPr>
              <w:t>Эффективность использования ИКТ для совершенствования профессиональной деятельности.</w:t>
            </w:r>
          </w:p>
          <w:p w:rsidR="00B86CC1" w:rsidRDefault="00B86CC1" w:rsidP="000F7F88">
            <w:pPr>
              <w:widowControl w:val="0"/>
              <w:autoSpaceDE w:val="0"/>
              <w:autoSpaceDN w:val="0"/>
              <w:adjustRightInd w:val="0"/>
              <w:ind w:right="-108"/>
              <w:rPr>
                <w:sz w:val="24"/>
                <w:szCs w:val="24"/>
              </w:rPr>
            </w:pPr>
            <w:r>
              <w:rPr>
                <w:sz w:val="24"/>
                <w:szCs w:val="24"/>
              </w:rPr>
              <w:t xml:space="preserve">Точность выполнения требований к структуре и оформлению плана работы. </w:t>
            </w:r>
          </w:p>
          <w:p w:rsidR="00B86CC1" w:rsidRDefault="00B86CC1" w:rsidP="000F7F88">
            <w:pPr>
              <w:widowControl w:val="0"/>
              <w:autoSpaceDE w:val="0"/>
              <w:autoSpaceDN w:val="0"/>
              <w:adjustRightInd w:val="0"/>
              <w:rPr>
                <w:sz w:val="24"/>
                <w:szCs w:val="24"/>
              </w:rPr>
            </w:pP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t>Экспертная оценка процесса и результата внеурочной деятельности.</w:t>
            </w:r>
          </w:p>
          <w:p w:rsidR="00B86CC1" w:rsidRDefault="00B86CC1" w:rsidP="000F7F88">
            <w:pPr>
              <w:rPr>
                <w:sz w:val="24"/>
                <w:szCs w:val="24"/>
              </w:rPr>
            </w:pPr>
            <w:r>
              <w:rPr>
                <w:sz w:val="24"/>
                <w:szCs w:val="24"/>
              </w:rPr>
              <w:t>Самооценка, педагогическая рефлексия сформированности ПК.</w:t>
            </w:r>
          </w:p>
          <w:p w:rsidR="00B86CC1" w:rsidRDefault="00B86CC1" w:rsidP="000F7F88">
            <w:pPr>
              <w:rPr>
                <w:sz w:val="24"/>
                <w:szCs w:val="24"/>
              </w:rPr>
            </w:pPr>
            <w:r>
              <w:rPr>
                <w:sz w:val="24"/>
                <w:szCs w:val="24"/>
              </w:rPr>
              <w:t xml:space="preserve">Экспертная оценка и/или взаимоанализ урока </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 Экзамен по профессиональному модулю.</w:t>
            </w:r>
          </w:p>
          <w:p w:rsidR="00B86CC1" w:rsidRDefault="00B86CC1" w:rsidP="000F7F88">
            <w:pPr>
              <w:rPr>
                <w:sz w:val="24"/>
                <w:szCs w:val="24"/>
              </w:rPr>
            </w:pPr>
            <w:r>
              <w:rPr>
                <w:sz w:val="24"/>
                <w:szCs w:val="24"/>
              </w:rPr>
              <w:t xml:space="preserve">Экспертная оценка правильности ведения документации, обеспечивающей организацию  урока и профессиональной </w:t>
            </w:r>
            <w:r>
              <w:rPr>
                <w:sz w:val="24"/>
                <w:szCs w:val="24"/>
              </w:rPr>
              <w:lastRenderedPageBreak/>
              <w:t xml:space="preserve">деятельности. </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sz w:val="24"/>
                <w:szCs w:val="24"/>
              </w:rPr>
            </w:pPr>
            <w:r>
              <w:rPr>
                <w:sz w:val="24"/>
                <w:szCs w:val="24"/>
              </w:rPr>
              <w:t>Экзамен по профессиональному модулю.</w:t>
            </w:r>
          </w:p>
          <w:p w:rsidR="00B86CC1" w:rsidRPr="00A160DC" w:rsidRDefault="00B86CC1" w:rsidP="000F7F88">
            <w:pPr>
              <w:rPr>
                <w:sz w:val="24"/>
                <w:szCs w:val="24"/>
              </w:rPr>
            </w:pPr>
            <w:r>
              <w:rPr>
                <w:sz w:val="24"/>
                <w:szCs w:val="24"/>
              </w:rPr>
              <w:t xml:space="preserve"> Самооценка, педагогическая рефлексия сформированности ПК.</w:t>
            </w:r>
          </w:p>
        </w:tc>
      </w:tr>
      <w:tr w:rsidR="00B86CC1" w:rsidTr="000F7F88">
        <w:trPr>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717334" w:rsidRDefault="00B86CC1" w:rsidP="000F7F88">
            <w:pPr>
              <w:pStyle w:val="Default"/>
            </w:pPr>
            <w:r w:rsidRPr="00717334">
              <w:lastRenderedPageBreak/>
              <w:t>ПК 3.1. Выбират</w:t>
            </w:r>
            <w:r>
              <w:t>ь учебно-методический комплект,</w:t>
            </w:r>
            <w:r w:rsidRPr="00AD089C">
              <w:t xml:space="preserve"> </w:t>
            </w:r>
            <w:r w:rsidRPr="00717334">
              <w:t>разрабатывать учебно-методическ</w:t>
            </w:r>
            <w:r>
              <w:t>ие материалы (рабочие программы</w:t>
            </w:r>
            <w:r w:rsidRPr="00717334">
              <w:t>, учебно - тематические планы) на основе</w:t>
            </w:r>
            <w:r>
              <w:t xml:space="preserve"> </w:t>
            </w:r>
            <w:r w:rsidRPr="00717334">
              <w:t xml:space="preserve">образовательного стандарта и примерных программ с учетом вида образовательного учреждения, особенностей     класса </w:t>
            </w:r>
            <w:r>
              <w:t>/группы и отдельных обучающихся</w:t>
            </w:r>
          </w:p>
          <w:p w:rsidR="00B86CC1" w:rsidRDefault="00B86CC1" w:rsidP="000F7F88">
            <w:pPr>
              <w:widowControl w:val="0"/>
              <w:tabs>
                <w:tab w:val="left" w:pos="1340"/>
              </w:tabs>
              <w:autoSpaceDE w:val="0"/>
              <w:autoSpaceDN w:val="0"/>
              <w:adjustRightInd w:val="0"/>
              <w:ind w:right="68"/>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B86CC1" w:rsidRDefault="00B86CC1" w:rsidP="000F7F88">
            <w:pPr>
              <w:widowControl w:val="0"/>
              <w:tabs>
                <w:tab w:val="left" w:pos="1340"/>
              </w:tabs>
              <w:autoSpaceDE w:val="0"/>
              <w:autoSpaceDN w:val="0"/>
              <w:adjustRightInd w:val="0"/>
              <w:ind w:left="169" w:right="181"/>
              <w:rPr>
                <w:sz w:val="24"/>
                <w:szCs w:val="24"/>
              </w:rPr>
            </w:pPr>
            <w:r>
              <w:rPr>
                <w:sz w:val="24"/>
                <w:szCs w:val="24"/>
              </w:rPr>
              <w:t>Точность выбора учебн</w:t>
            </w:r>
            <w:r>
              <w:rPr>
                <w:spacing w:val="-1"/>
                <w:sz w:val="24"/>
                <w:szCs w:val="24"/>
              </w:rPr>
              <w:t>о</w:t>
            </w:r>
            <w:r>
              <w:rPr>
                <w:sz w:val="24"/>
                <w:szCs w:val="24"/>
              </w:rPr>
              <w:t>-методическ</w:t>
            </w:r>
            <w:r>
              <w:rPr>
                <w:spacing w:val="-1"/>
                <w:sz w:val="24"/>
                <w:szCs w:val="24"/>
              </w:rPr>
              <w:t xml:space="preserve">ого </w:t>
            </w:r>
            <w:r>
              <w:rPr>
                <w:sz w:val="24"/>
                <w:szCs w:val="24"/>
              </w:rPr>
              <w:t>комплек</w:t>
            </w:r>
            <w:r>
              <w:rPr>
                <w:spacing w:val="1"/>
                <w:sz w:val="24"/>
                <w:szCs w:val="24"/>
              </w:rPr>
              <w:t>та и материалов</w:t>
            </w:r>
            <w:r>
              <w:rPr>
                <w:sz w:val="24"/>
                <w:szCs w:val="24"/>
              </w:rPr>
              <w:t xml:space="preserve">, с </w:t>
            </w:r>
            <w:r>
              <w:rPr>
                <w:spacing w:val="1"/>
                <w:sz w:val="24"/>
                <w:szCs w:val="24"/>
              </w:rPr>
              <w:t>уче</w:t>
            </w:r>
            <w:r>
              <w:rPr>
                <w:sz w:val="24"/>
                <w:szCs w:val="24"/>
              </w:rPr>
              <w:t>т</w:t>
            </w:r>
            <w:r>
              <w:rPr>
                <w:spacing w:val="-1"/>
                <w:sz w:val="24"/>
                <w:szCs w:val="24"/>
              </w:rPr>
              <w:t>о</w:t>
            </w:r>
            <w:r>
              <w:rPr>
                <w:sz w:val="24"/>
                <w:szCs w:val="24"/>
              </w:rPr>
              <w:t>м вида образовательного уч</w:t>
            </w:r>
            <w:r>
              <w:rPr>
                <w:spacing w:val="-1"/>
                <w:sz w:val="24"/>
                <w:szCs w:val="24"/>
              </w:rPr>
              <w:t>р</w:t>
            </w:r>
            <w:r>
              <w:rPr>
                <w:sz w:val="24"/>
                <w:szCs w:val="24"/>
              </w:rPr>
              <w:t>ежден</w:t>
            </w:r>
            <w:r>
              <w:rPr>
                <w:spacing w:val="-1"/>
                <w:sz w:val="24"/>
                <w:szCs w:val="24"/>
              </w:rPr>
              <w:t>и</w:t>
            </w:r>
            <w:r>
              <w:rPr>
                <w:spacing w:val="1"/>
                <w:sz w:val="24"/>
                <w:szCs w:val="24"/>
              </w:rPr>
              <w:t>я</w:t>
            </w:r>
            <w:r>
              <w:rPr>
                <w:sz w:val="24"/>
                <w:szCs w:val="24"/>
              </w:rPr>
              <w:t>, особенностей класс</w:t>
            </w:r>
            <w:r>
              <w:rPr>
                <w:spacing w:val="1"/>
                <w:sz w:val="24"/>
                <w:szCs w:val="24"/>
              </w:rPr>
              <w:t>а/</w:t>
            </w:r>
            <w:r>
              <w:rPr>
                <w:sz w:val="24"/>
                <w:szCs w:val="24"/>
              </w:rPr>
              <w:t>гр</w:t>
            </w:r>
            <w:r>
              <w:rPr>
                <w:spacing w:val="1"/>
                <w:sz w:val="24"/>
                <w:szCs w:val="24"/>
              </w:rPr>
              <w:t>у</w:t>
            </w:r>
            <w:r>
              <w:rPr>
                <w:spacing w:val="-1"/>
                <w:sz w:val="24"/>
                <w:szCs w:val="24"/>
              </w:rPr>
              <w:t>п</w:t>
            </w:r>
            <w:r>
              <w:rPr>
                <w:sz w:val="24"/>
                <w:szCs w:val="24"/>
              </w:rPr>
              <w:t>пы и отдельных обучающихс</w:t>
            </w:r>
            <w:r>
              <w:rPr>
                <w:spacing w:val="1"/>
                <w:sz w:val="24"/>
                <w:szCs w:val="24"/>
              </w:rPr>
              <w:t>я</w:t>
            </w:r>
            <w:r>
              <w:rPr>
                <w:sz w:val="24"/>
                <w:szCs w:val="24"/>
              </w:rPr>
              <w:t>.</w:t>
            </w:r>
          </w:p>
          <w:p w:rsidR="00B86CC1" w:rsidRDefault="00B86CC1" w:rsidP="000F7F88">
            <w:pPr>
              <w:widowControl w:val="0"/>
              <w:tabs>
                <w:tab w:val="left" w:pos="1340"/>
              </w:tabs>
              <w:autoSpaceDE w:val="0"/>
              <w:autoSpaceDN w:val="0"/>
              <w:adjustRightInd w:val="0"/>
              <w:ind w:left="169" w:right="181"/>
              <w:rPr>
                <w:sz w:val="24"/>
                <w:szCs w:val="24"/>
              </w:rPr>
            </w:pPr>
            <w:r>
              <w:rPr>
                <w:sz w:val="24"/>
                <w:szCs w:val="24"/>
              </w:rPr>
              <w:t xml:space="preserve">Умение разрабатывать </w:t>
            </w:r>
            <w:r>
              <w:rPr>
                <w:spacing w:val="2"/>
                <w:sz w:val="24"/>
                <w:szCs w:val="24"/>
              </w:rPr>
              <w:t>у</w:t>
            </w:r>
            <w:r>
              <w:rPr>
                <w:sz w:val="24"/>
                <w:szCs w:val="24"/>
              </w:rPr>
              <w:t>ч</w:t>
            </w:r>
            <w:r>
              <w:rPr>
                <w:spacing w:val="-1"/>
                <w:sz w:val="24"/>
                <w:szCs w:val="24"/>
              </w:rPr>
              <w:t>е</w:t>
            </w:r>
            <w:r>
              <w:rPr>
                <w:sz w:val="24"/>
                <w:szCs w:val="24"/>
              </w:rPr>
              <w:t>бн</w:t>
            </w:r>
            <w:r>
              <w:rPr>
                <w:spacing w:val="1"/>
                <w:sz w:val="24"/>
                <w:szCs w:val="24"/>
              </w:rPr>
              <w:t>о</w:t>
            </w:r>
            <w:r>
              <w:rPr>
                <w:sz w:val="24"/>
                <w:szCs w:val="24"/>
              </w:rPr>
              <w:t>-методичес</w:t>
            </w:r>
            <w:r>
              <w:rPr>
                <w:spacing w:val="-1"/>
                <w:sz w:val="24"/>
                <w:szCs w:val="24"/>
              </w:rPr>
              <w:t>к</w:t>
            </w:r>
            <w:r>
              <w:rPr>
                <w:sz w:val="24"/>
                <w:szCs w:val="24"/>
              </w:rPr>
              <w:t>ие материалы  рабоч</w:t>
            </w:r>
            <w:r>
              <w:rPr>
                <w:spacing w:val="-1"/>
                <w:sz w:val="24"/>
                <w:szCs w:val="24"/>
              </w:rPr>
              <w:t>и</w:t>
            </w:r>
            <w:r>
              <w:rPr>
                <w:sz w:val="24"/>
                <w:szCs w:val="24"/>
              </w:rPr>
              <w:t>е программы, учебн</w:t>
            </w:r>
            <w:r>
              <w:rPr>
                <w:spacing w:val="1"/>
                <w:sz w:val="24"/>
                <w:szCs w:val="24"/>
              </w:rPr>
              <w:t xml:space="preserve">о </w:t>
            </w:r>
            <w:r>
              <w:rPr>
                <w:sz w:val="24"/>
                <w:szCs w:val="24"/>
              </w:rPr>
              <w:t>- тематические</w:t>
            </w:r>
            <w:r>
              <w:rPr>
                <w:spacing w:val="3"/>
                <w:sz w:val="24"/>
                <w:szCs w:val="24"/>
              </w:rPr>
              <w:t xml:space="preserve"> </w:t>
            </w:r>
            <w:r>
              <w:rPr>
                <w:sz w:val="24"/>
                <w:szCs w:val="24"/>
              </w:rPr>
              <w:t>планы.</w:t>
            </w:r>
          </w:p>
          <w:p w:rsidR="00B86CC1" w:rsidRDefault="00B86CC1" w:rsidP="000F7F88">
            <w:pPr>
              <w:widowControl w:val="0"/>
              <w:autoSpaceDE w:val="0"/>
              <w:autoSpaceDN w:val="0"/>
              <w:adjustRightInd w:val="0"/>
              <w:ind w:left="33"/>
              <w:rPr>
                <w:sz w:val="24"/>
                <w:szCs w:val="24"/>
              </w:rPr>
            </w:pP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t xml:space="preserve">Экспертная оценка выбора УМК, разработки  </w:t>
            </w:r>
            <w:r>
              <w:rPr>
                <w:spacing w:val="2"/>
                <w:sz w:val="24"/>
                <w:szCs w:val="24"/>
              </w:rPr>
              <w:t>у</w:t>
            </w:r>
            <w:r>
              <w:rPr>
                <w:sz w:val="24"/>
                <w:szCs w:val="24"/>
              </w:rPr>
              <w:t>ч</w:t>
            </w:r>
            <w:r>
              <w:rPr>
                <w:spacing w:val="-1"/>
                <w:sz w:val="24"/>
                <w:szCs w:val="24"/>
              </w:rPr>
              <w:t>е</w:t>
            </w:r>
            <w:r>
              <w:rPr>
                <w:sz w:val="24"/>
                <w:szCs w:val="24"/>
              </w:rPr>
              <w:t>бн</w:t>
            </w:r>
            <w:r>
              <w:rPr>
                <w:spacing w:val="1"/>
                <w:sz w:val="24"/>
                <w:szCs w:val="24"/>
              </w:rPr>
              <w:t xml:space="preserve">о </w:t>
            </w:r>
            <w:r>
              <w:rPr>
                <w:sz w:val="24"/>
                <w:szCs w:val="24"/>
              </w:rPr>
              <w:t>- методичес</w:t>
            </w:r>
            <w:r>
              <w:rPr>
                <w:spacing w:val="-1"/>
                <w:sz w:val="24"/>
                <w:szCs w:val="24"/>
              </w:rPr>
              <w:t>к</w:t>
            </w:r>
            <w:r>
              <w:rPr>
                <w:sz w:val="24"/>
                <w:szCs w:val="24"/>
              </w:rPr>
              <w:t>их материалов,  рабоч</w:t>
            </w:r>
            <w:r>
              <w:rPr>
                <w:spacing w:val="-1"/>
                <w:sz w:val="24"/>
                <w:szCs w:val="24"/>
              </w:rPr>
              <w:t xml:space="preserve">их </w:t>
            </w:r>
            <w:r>
              <w:rPr>
                <w:sz w:val="24"/>
                <w:szCs w:val="24"/>
              </w:rPr>
              <w:t xml:space="preserve"> программ, учебн</w:t>
            </w:r>
            <w:r>
              <w:rPr>
                <w:spacing w:val="1"/>
                <w:sz w:val="24"/>
                <w:szCs w:val="24"/>
              </w:rPr>
              <w:t>о</w:t>
            </w:r>
            <w:r>
              <w:rPr>
                <w:sz w:val="24"/>
                <w:szCs w:val="24"/>
              </w:rPr>
              <w:t>- тематических</w:t>
            </w:r>
            <w:r>
              <w:rPr>
                <w:spacing w:val="3"/>
                <w:sz w:val="24"/>
                <w:szCs w:val="24"/>
              </w:rPr>
              <w:t xml:space="preserve"> </w:t>
            </w:r>
            <w:r>
              <w:rPr>
                <w:sz w:val="24"/>
                <w:szCs w:val="24"/>
              </w:rPr>
              <w:t>планов.</w:t>
            </w:r>
          </w:p>
          <w:p w:rsidR="00B86CC1" w:rsidRDefault="00B86CC1" w:rsidP="000F7F88">
            <w:pPr>
              <w:widowControl w:val="0"/>
              <w:autoSpaceDE w:val="0"/>
              <w:autoSpaceDN w:val="0"/>
              <w:adjustRightInd w:val="0"/>
              <w:rPr>
                <w:sz w:val="24"/>
                <w:szCs w:val="24"/>
              </w:rPr>
            </w:pPr>
            <w:r>
              <w:rPr>
                <w:sz w:val="24"/>
                <w:szCs w:val="24"/>
              </w:rPr>
              <w:t>Самооценка, педагогическая рефлексия сформированности ПК.</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Экспертная оценка по профессиональному модулю.</w:t>
            </w:r>
          </w:p>
          <w:p w:rsidR="00B86CC1" w:rsidRDefault="00B86CC1" w:rsidP="000F7F88">
            <w:pPr>
              <w:rPr>
                <w:b/>
                <w:bCs/>
                <w:sz w:val="24"/>
                <w:szCs w:val="24"/>
              </w:rPr>
            </w:pPr>
            <w:r>
              <w:rPr>
                <w:sz w:val="24"/>
                <w:szCs w:val="24"/>
              </w:rPr>
              <w:t>Экзамен по профессиональному модулю.</w:t>
            </w:r>
          </w:p>
        </w:tc>
      </w:tr>
      <w:tr w:rsidR="00B86CC1" w:rsidTr="000F7F88">
        <w:trPr>
          <w:trHeight w:val="3383"/>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FD2361" w:rsidRDefault="00B86CC1" w:rsidP="000F7F88">
            <w:pPr>
              <w:pStyle w:val="Default"/>
            </w:pPr>
            <w:r w:rsidRPr="00FD2361">
              <w:t>ПК 3.2. 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w:t>
            </w:r>
            <w:r>
              <w:t>а деятельности других педагогов</w:t>
            </w: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tabs>
                <w:tab w:val="left" w:pos="3600"/>
                <w:tab w:val="left" w:pos="4200"/>
                <w:tab w:val="left" w:pos="5880"/>
                <w:tab w:val="left" w:pos="8240"/>
                <w:tab w:val="left" w:pos="9300"/>
              </w:tabs>
              <w:autoSpaceDE w:val="0"/>
              <w:autoSpaceDN w:val="0"/>
              <w:adjustRightInd w:val="0"/>
              <w:spacing w:before="3"/>
              <w:ind w:left="33" w:right="34"/>
              <w:rPr>
                <w:sz w:val="24"/>
                <w:szCs w:val="24"/>
              </w:rPr>
            </w:pPr>
            <w:r>
              <w:rPr>
                <w:sz w:val="24"/>
                <w:szCs w:val="24"/>
              </w:rPr>
              <w:t xml:space="preserve">Эффективность изучения профессиональной </w:t>
            </w:r>
            <w:r>
              <w:rPr>
                <w:spacing w:val="9"/>
                <w:sz w:val="24"/>
                <w:szCs w:val="24"/>
              </w:rPr>
              <w:t xml:space="preserve"> </w:t>
            </w:r>
            <w:r>
              <w:rPr>
                <w:sz w:val="24"/>
                <w:szCs w:val="24"/>
              </w:rPr>
              <w:t>литератур</w:t>
            </w:r>
            <w:r>
              <w:rPr>
                <w:spacing w:val="1"/>
                <w:sz w:val="24"/>
                <w:szCs w:val="24"/>
              </w:rPr>
              <w:t>ы</w:t>
            </w:r>
            <w:r>
              <w:rPr>
                <w:sz w:val="24"/>
                <w:szCs w:val="24"/>
              </w:rPr>
              <w:t xml:space="preserve">, </w:t>
            </w:r>
            <w:r>
              <w:rPr>
                <w:spacing w:val="13"/>
                <w:sz w:val="24"/>
                <w:szCs w:val="24"/>
              </w:rPr>
              <w:t xml:space="preserve"> </w:t>
            </w:r>
            <w:r>
              <w:rPr>
                <w:sz w:val="24"/>
                <w:szCs w:val="24"/>
              </w:rPr>
              <w:t xml:space="preserve">самоанализа </w:t>
            </w:r>
            <w:r>
              <w:rPr>
                <w:spacing w:val="14"/>
                <w:sz w:val="24"/>
                <w:szCs w:val="24"/>
              </w:rPr>
              <w:t xml:space="preserve"> </w:t>
            </w:r>
            <w:r>
              <w:rPr>
                <w:sz w:val="24"/>
                <w:szCs w:val="24"/>
              </w:rPr>
              <w:t>и</w:t>
            </w:r>
            <w:r>
              <w:rPr>
                <w:spacing w:val="-1"/>
                <w:sz w:val="24"/>
                <w:szCs w:val="24"/>
              </w:rPr>
              <w:t xml:space="preserve"> </w:t>
            </w:r>
            <w:r>
              <w:rPr>
                <w:sz w:val="24"/>
                <w:szCs w:val="24"/>
              </w:rPr>
              <w:t>анали</w:t>
            </w:r>
            <w:r>
              <w:rPr>
                <w:spacing w:val="1"/>
                <w:sz w:val="24"/>
                <w:szCs w:val="24"/>
              </w:rPr>
              <w:t>з</w:t>
            </w:r>
            <w:r>
              <w:rPr>
                <w:sz w:val="24"/>
                <w:szCs w:val="24"/>
              </w:rPr>
              <w:t>а педагого</w:t>
            </w:r>
            <w:r>
              <w:rPr>
                <w:spacing w:val="1"/>
                <w:sz w:val="24"/>
                <w:szCs w:val="24"/>
              </w:rPr>
              <w:t>в</w:t>
            </w:r>
            <w:r>
              <w:rPr>
                <w:sz w:val="24"/>
                <w:szCs w:val="24"/>
              </w:rPr>
              <w:t>.</w:t>
            </w:r>
          </w:p>
          <w:p w:rsidR="00B86CC1" w:rsidRPr="002A171C" w:rsidRDefault="00B86CC1" w:rsidP="000F7F88">
            <w:pPr>
              <w:widowControl w:val="0"/>
              <w:autoSpaceDE w:val="0"/>
              <w:autoSpaceDN w:val="0"/>
              <w:adjustRightInd w:val="0"/>
              <w:rPr>
                <w:sz w:val="24"/>
                <w:szCs w:val="24"/>
              </w:rPr>
            </w:pPr>
            <w:r>
              <w:rPr>
                <w:sz w:val="24"/>
                <w:szCs w:val="24"/>
              </w:rPr>
              <w:t xml:space="preserve">Высокий уровень аксиологического анализа  педагогического опыта и образовательных </w:t>
            </w:r>
            <w:r>
              <w:rPr>
                <w:spacing w:val="6"/>
                <w:sz w:val="24"/>
                <w:szCs w:val="24"/>
              </w:rPr>
              <w:t xml:space="preserve"> </w:t>
            </w:r>
            <w:r>
              <w:rPr>
                <w:sz w:val="24"/>
                <w:szCs w:val="24"/>
              </w:rPr>
              <w:t>технологий.</w:t>
            </w:r>
          </w:p>
          <w:p w:rsidR="00B86CC1" w:rsidRPr="00DB3778" w:rsidRDefault="00B86CC1" w:rsidP="000F7F88">
            <w:pPr>
              <w:widowControl w:val="0"/>
              <w:autoSpaceDE w:val="0"/>
              <w:autoSpaceDN w:val="0"/>
              <w:adjustRightInd w:val="0"/>
              <w:rPr>
                <w:sz w:val="24"/>
                <w:szCs w:val="24"/>
              </w:rPr>
            </w:pPr>
            <w:r w:rsidRPr="00DB3778">
              <w:rPr>
                <w:color w:val="000000"/>
                <w:sz w:val="24"/>
                <w:szCs w:val="24"/>
              </w:rPr>
              <w:t>Владеть способами рационального использования современных педагогических технологий в физическом в</w:t>
            </w:r>
            <w:r>
              <w:rPr>
                <w:color w:val="000000"/>
                <w:sz w:val="24"/>
                <w:szCs w:val="24"/>
              </w:rPr>
              <w:t>оспитании, спортивной тренировке.</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b/>
                <w:bCs/>
                <w:sz w:val="24"/>
                <w:szCs w:val="24"/>
              </w:rPr>
              <w:t xml:space="preserve"> </w:t>
            </w:r>
            <w:r>
              <w:rPr>
                <w:sz w:val="24"/>
                <w:szCs w:val="24"/>
              </w:rPr>
              <w:t>Самооценка, педагогическая рефлексия сформированности ПК.</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b/>
                <w:bCs/>
                <w:sz w:val="24"/>
                <w:szCs w:val="24"/>
              </w:rPr>
            </w:pPr>
            <w:r>
              <w:rPr>
                <w:sz w:val="24"/>
                <w:szCs w:val="24"/>
              </w:rPr>
              <w:t>Экзамен по профессиональному модулю.</w:t>
            </w:r>
          </w:p>
        </w:tc>
      </w:tr>
      <w:tr w:rsidR="00B86CC1" w:rsidTr="000F7F88">
        <w:trPr>
          <w:trHeight w:val="894"/>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FD2361" w:rsidRDefault="00B86CC1" w:rsidP="000F7F88">
            <w:pPr>
              <w:pStyle w:val="Default"/>
            </w:pPr>
            <w:r w:rsidRPr="00FD2361">
              <w:t xml:space="preserve">ПК 3.3. Оформлять педагогические разработки в виде </w:t>
            </w:r>
            <w:r>
              <w:t>отчетов, рефератов, выступлений</w:t>
            </w:r>
          </w:p>
          <w:p w:rsidR="00B86CC1" w:rsidRDefault="00B86CC1" w:rsidP="000F7F88">
            <w:pPr>
              <w:widowControl w:val="0"/>
              <w:tabs>
                <w:tab w:val="left" w:pos="3600"/>
                <w:tab w:val="left" w:pos="4200"/>
                <w:tab w:val="left" w:pos="5880"/>
                <w:tab w:val="left" w:pos="8240"/>
                <w:tab w:val="left" w:pos="9300"/>
              </w:tabs>
              <w:autoSpaceDE w:val="0"/>
              <w:autoSpaceDN w:val="0"/>
              <w:adjustRightInd w:val="0"/>
              <w:spacing w:before="3"/>
              <w:ind w:right="34"/>
              <w:rPr>
                <w:sz w:val="24"/>
                <w:szCs w:val="24"/>
              </w:rPr>
            </w:pPr>
          </w:p>
          <w:p w:rsidR="00B86CC1" w:rsidRDefault="00B86CC1" w:rsidP="000F7F88">
            <w:pPr>
              <w:widowControl w:val="0"/>
              <w:tabs>
                <w:tab w:val="left" w:pos="3600"/>
                <w:tab w:val="left" w:pos="4200"/>
                <w:tab w:val="left" w:pos="5880"/>
                <w:tab w:val="left" w:pos="8240"/>
                <w:tab w:val="left" w:pos="9300"/>
              </w:tabs>
              <w:autoSpaceDE w:val="0"/>
              <w:autoSpaceDN w:val="0"/>
              <w:adjustRightInd w:val="0"/>
              <w:spacing w:before="3"/>
              <w:ind w:left="33" w:right="34"/>
              <w:rPr>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B86CC1" w:rsidRPr="00760023" w:rsidRDefault="00B86CC1" w:rsidP="000F7F88">
            <w:pPr>
              <w:widowControl w:val="0"/>
              <w:tabs>
                <w:tab w:val="left" w:pos="1980"/>
              </w:tabs>
              <w:autoSpaceDE w:val="0"/>
              <w:autoSpaceDN w:val="0"/>
              <w:adjustRightInd w:val="0"/>
              <w:rPr>
                <w:sz w:val="24"/>
                <w:szCs w:val="24"/>
              </w:rPr>
            </w:pPr>
            <w:r>
              <w:rPr>
                <w:sz w:val="24"/>
                <w:szCs w:val="24"/>
              </w:rPr>
              <w:t>Эффективность использования ИКТ для совершенствования профессиональной деятельности и умения оформлять педагогические  разработки в видео отчетов, рефератов, выст</w:t>
            </w:r>
            <w:r>
              <w:rPr>
                <w:spacing w:val="2"/>
                <w:sz w:val="24"/>
                <w:szCs w:val="24"/>
              </w:rPr>
              <w:t>у</w:t>
            </w:r>
            <w:r>
              <w:rPr>
                <w:sz w:val="24"/>
                <w:szCs w:val="24"/>
              </w:rPr>
              <w:t>плени</w:t>
            </w:r>
            <w:r>
              <w:rPr>
                <w:spacing w:val="1"/>
                <w:sz w:val="24"/>
                <w:szCs w:val="24"/>
              </w:rPr>
              <w:t>й</w:t>
            </w:r>
            <w:r>
              <w:rPr>
                <w:sz w:val="24"/>
                <w:szCs w:val="24"/>
              </w:rPr>
              <w:t>.</w:t>
            </w:r>
          </w:p>
          <w:p w:rsidR="00B86CC1" w:rsidRDefault="00B86CC1" w:rsidP="000F7F88">
            <w:pPr>
              <w:widowControl w:val="0"/>
              <w:autoSpaceDE w:val="0"/>
              <w:autoSpaceDN w:val="0"/>
              <w:adjustRightInd w:val="0"/>
              <w:rPr>
                <w:sz w:val="24"/>
                <w:szCs w:val="24"/>
              </w:rPr>
            </w:pPr>
            <w:r>
              <w:rPr>
                <w:sz w:val="24"/>
                <w:szCs w:val="24"/>
              </w:rPr>
              <w:t>Полнота осуществляемого самоанализа и самоконтроля при проведении выст</w:t>
            </w:r>
            <w:r>
              <w:rPr>
                <w:spacing w:val="2"/>
                <w:sz w:val="24"/>
                <w:szCs w:val="24"/>
              </w:rPr>
              <w:t>у</w:t>
            </w:r>
            <w:r>
              <w:rPr>
                <w:sz w:val="24"/>
                <w:szCs w:val="24"/>
              </w:rPr>
              <w:t>плени</w:t>
            </w:r>
            <w:r>
              <w:rPr>
                <w:spacing w:val="1"/>
                <w:sz w:val="24"/>
                <w:szCs w:val="24"/>
              </w:rPr>
              <w:t>й</w:t>
            </w:r>
            <w:r>
              <w:rPr>
                <w:sz w:val="24"/>
                <w:szCs w:val="24"/>
              </w:rPr>
              <w:t>, написании рефератов, подготовке презентаций.</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b/>
                <w:bCs/>
                <w:sz w:val="24"/>
                <w:szCs w:val="24"/>
              </w:rPr>
              <w:t xml:space="preserve"> </w:t>
            </w:r>
            <w:r>
              <w:rPr>
                <w:sz w:val="24"/>
                <w:szCs w:val="24"/>
              </w:rPr>
              <w:t>Самооценка, педагогическая рефлексия сформированности ПК .</w:t>
            </w:r>
          </w:p>
          <w:p w:rsidR="00B86CC1" w:rsidRDefault="00B86CC1" w:rsidP="000F7F88">
            <w:pPr>
              <w:rPr>
                <w:sz w:val="24"/>
                <w:szCs w:val="24"/>
              </w:rPr>
            </w:pPr>
            <w:r>
              <w:rPr>
                <w:sz w:val="24"/>
                <w:szCs w:val="24"/>
              </w:rPr>
              <w:t>Экспертная оценка на практическом занятии.</w:t>
            </w:r>
          </w:p>
          <w:p w:rsidR="00B86CC1" w:rsidRDefault="00B86CC1" w:rsidP="000F7F88">
            <w:pPr>
              <w:rPr>
                <w:sz w:val="24"/>
                <w:szCs w:val="24"/>
              </w:rPr>
            </w:pPr>
            <w:r>
              <w:rPr>
                <w:sz w:val="24"/>
                <w:szCs w:val="24"/>
              </w:rPr>
              <w:t xml:space="preserve"> Экспертная оценка по профессиональному модулю.</w:t>
            </w:r>
          </w:p>
          <w:p w:rsidR="00B86CC1" w:rsidRDefault="00B86CC1" w:rsidP="000F7F88">
            <w:pPr>
              <w:rPr>
                <w:b/>
                <w:bCs/>
                <w:sz w:val="24"/>
                <w:szCs w:val="24"/>
              </w:rPr>
            </w:pPr>
            <w:r>
              <w:rPr>
                <w:sz w:val="24"/>
                <w:szCs w:val="24"/>
              </w:rPr>
              <w:lastRenderedPageBreak/>
              <w:t>Экзамен по профессиональному модулю.</w:t>
            </w:r>
          </w:p>
        </w:tc>
      </w:tr>
      <w:tr w:rsidR="00B86CC1" w:rsidTr="000F7F88">
        <w:trPr>
          <w:trHeight w:val="1365"/>
          <w:jc w:val="center"/>
        </w:trPr>
        <w:tc>
          <w:tcPr>
            <w:tcW w:w="2698" w:type="dxa"/>
            <w:tcBorders>
              <w:top w:val="single" w:sz="4" w:space="0" w:color="auto"/>
              <w:left w:val="single" w:sz="4" w:space="0" w:color="auto"/>
              <w:bottom w:val="single" w:sz="4" w:space="0" w:color="auto"/>
              <w:right w:val="single" w:sz="4" w:space="0" w:color="auto"/>
            </w:tcBorders>
          </w:tcPr>
          <w:p w:rsidR="00B86CC1" w:rsidRPr="003177F4" w:rsidRDefault="00B86CC1" w:rsidP="000F7F88">
            <w:pPr>
              <w:pStyle w:val="Default"/>
            </w:pPr>
            <w:r w:rsidRPr="003177F4">
              <w:lastRenderedPageBreak/>
              <w:t>ПК 4.1. Осуществлять систему отбора, методику подготовки юных спортсменов, систему тренировки</w:t>
            </w:r>
            <w:r>
              <w:t xml:space="preserve"> в различных возрастных группах</w:t>
            </w:r>
            <w:r w:rsidRPr="003177F4">
              <w:t xml:space="preserve"> </w:t>
            </w:r>
          </w:p>
          <w:p w:rsidR="00B86CC1" w:rsidRDefault="00B86CC1" w:rsidP="000F7F88">
            <w:pPr>
              <w:pStyle w:val="Default"/>
            </w:pPr>
          </w:p>
          <w:p w:rsidR="00B86CC1" w:rsidRPr="001E1361" w:rsidRDefault="00B86CC1" w:rsidP="000F7F88"/>
          <w:p w:rsidR="00B86CC1" w:rsidRPr="001E1361" w:rsidRDefault="00B86CC1" w:rsidP="000F7F88"/>
          <w:p w:rsidR="00B86CC1" w:rsidRPr="001E1361" w:rsidRDefault="00B86CC1" w:rsidP="000F7F88"/>
          <w:p w:rsidR="00B86CC1" w:rsidRPr="001E1361" w:rsidRDefault="00B86CC1" w:rsidP="000F7F88"/>
          <w:p w:rsidR="00B86CC1" w:rsidRDefault="00B86CC1" w:rsidP="000F7F88"/>
          <w:p w:rsidR="00B86CC1" w:rsidRDefault="00B86CC1" w:rsidP="000F7F88">
            <w:pPr>
              <w:ind w:firstLine="708"/>
            </w:pPr>
          </w:p>
          <w:p w:rsidR="00B86CC1" w:rsidRDefault="00B86CC1" w:rsidP="000F7F88">
            <w:pPr>
              <w:pStyle w:val="Default"/>
            </w:pPr>
          </w:p>
          <w:p w:rsidR="00B86CC1" w:rsidRPr="00760023" w:rsidRDefault="00B86CC1" w:rsidP="000F7F88">
            <w:pPr>
              <w:pStyle w:val="Default"/>
            </w:pPr>
            <w:r w:rsidRPr="003177F4">
              <w:t>ПК 4.2. Осуществлять периодизацию тренировки, структуру тренировки, управление  и контроль в спортивной тренировке</w:t>
            </w:r>
          </w:p>
        </w:tc>
        <w:tc>
          <w:tcPr>
            <w:tcW w:w="4395" w:type="dxa"/>
            <w:tcBorders>
              <w:top w:val="single" w:sz="4" w:space="0" w:color="auto"/>
              <w:left w:val="single" w:sz="4" w:space="0" w:color="auto"/>
              <w:bottom w:val="single" w:sz="4" w:space="0" w:color="auto"/>
              <w:right w:val="single" w:sz="4" w:space="0" w:color="auto"/>
            </w:tcBorders>
            <w:hideMark/>
          </w:tcPr>
          <w:p w:rsidR="00B86CC1" w:rsidRPr="001E1361" w:rsidRDefault="00B86CC1" w:rsidP="000F7F88">
            <w:pPr>
              <w:rPr>
                <w:sz w:val="24"/>
                <w:szCs w:val="24"/>
              </w:rPr>
            </w:pPr>
            <w:r>
              <w:rPr>
                <w:sz w:val="24"/>
                <w:szCs w:val="24"/>
              </w:rPr>
              <w:t>Р</w:t>
            </w:r>
            <w:r w:rsidRPr="001E1361">
              <w:rPr>
                <w:sz w:val="24"/>
                <w:szCs w:val="24"/>
              </w:rPr>
              <w:t>азбираться в сложных физиологических и психологических процессах, протекающих в организме спортсмена под  воздействием  спортивных нагрузок;</w:t>
            </w:r>
            <w:r>
              <w:rPr>
                <w:sz w:val="24"/>
                <w:szCs w:val="24"/>
              </w:rPr>
              <w:t xml:space="preserve">                             </w:t>
            </w:r>
            <w:r w:rsidRPr="001E1361">
              <w:rPr>
                <w:sz w:val="24"/>
                <w:szCs w:val="24"/>
              </w:rPr>
              <w:t xml:space="preserve">творчески, сознательно пользоваться средствами спортивной тренировки в целях гармонического развития, духовного развития, достижения высокого уровня работоспособности и спортивного мастерства; </w:t>
            </w:r>
            <w:r>
              <w:rPr>
                <w:sz w:val="24"/>
                <w:szCs w:val="24"/>
              </w:rPr>
              <w:t xml:space="preserve">   </w:t>
            </w:r>
            <w:r w:rsidRPr="001E1361">
              <w:rPr>
                <w:sz w:val="24"/>
                <w:szCs w:val="24"/>
              </w:rPr>
              <w:t>осуществлять планирование и регулирование процессом спортивной тренировки, используя знания теории и методики спорта в процессе подготовки  спортсменов  на различных этапах</w:t>
            </w:r>
            <w:r>
              <w:rPr>
                <w:sz w:val="24"/>
                <w:szCs w:val="24"/>
              </w:rPr>
              <w:t xml:space="preserve"> и в различных возрастных группах.</w:t>
            </w:r>
          </w:p>
          <w:p w:rsidR="00B86CC1" w:rsidRDefault="00B86CC1" w:rsidP="000F7F88">
            <w:pPr>
              <w:widowControl w:val="0"/>
              <w:autoSpaceDE w:val="0"/>
              <w:autoSpaceDN w:val="0"/>
              <w:adjustRightInd w:val="0"/>
              <w:rPr>
                <w:color w:val="000000"/>
                <w:sz w:val="28"/>
                <w:szCs w:val="28"/>
              </w:rPr>
            </w:pPr>
            <w:r>
              <w:t>О</w:t>
            </w:r>
            <w:r w:rsidRPr="00E3573A">
              <w:t>существлять планирование и регулирование процессом спортивной тренировки, используя знания теории и методики спорта в процессе подготовки  спортсменов  на различных этапах</w:t>
            </w:r>
            <w:r>
              <w:rPr>
                <w:sz w:val="26"/>
              </w:rPr>
              <w:t>;</w:t>
            </w:r>
          </w:p>
          <w:p w:rsidR="00B86CC1" w:rsidRPr="001E1361" w:rsidRDefault="00B86CC1" w:rsidP="000F7F88">
            <w:pPr>
              <w:tabs>
                <w:tab w:val="left" w:pos="496"/>
              </w:tabs>
              <w:rPr>
                <w:sz w:val="24"/>
                <w:szCs w:val="24"/>
              </w:rPr>
            </w:pPr>
            <w:r w:rsidRPr="003177F4">
              <w:rPr>
                <w:color w:val="000000"/>
                <w:sz w:val="24"/>
                <w:szCs w:val="24"/>
              </w:rPr>
              <w:t>Применять методы контроля в конкретных ситуациях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b/>
                <w:bCs/>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Pr="001E1361" w:rsidRDefault="00B86CC1" w:rsidP="000F7F88">
            <w:pPr>
              <w:rPr>
                <w:sz w:val="24"/>
                <w:szCs w:val="24"/>
              </w:rPr>
            </w:pPr>
          </w:p>
          <w:p w:rsidR="00B86CC1" w:rsidRDefault="00B86CC1" w:rsidP="000F7F88">
            <w:pPr>
              <w:rPr>
                <w:sz w:val="24"/>
                <w:szCs w:val="24"/>
              </w:rPr>
            </w:pPr>
          </w:p>
          <w:p w:rsidR="00B86CC1" w:rsidRDefault="00B86CC1" w:rsidP="000F7F88">
            <w:pPr>
              <w:rPr>
                <w:sz w:val="24"/>
                <w:szCs w:val="24"/>
              </w:rPr>
            </w:pPr>
          </w:p>
          <w:p w:rsidR="00B86CC1" w:rsidRDefault="00B86CC1" w:rsidP="000F7F88">
            <w:pPr>
              <w:jc w:val="center"/>
              <w:rPr>
                <w:sz w:val="24"/>
                <w:szCs w:val="24"/>
              </w:rPr>
            </w:pPr>
          </w:p>
          <w:p w:rsidR="00B86CC1" w:rsidRDefault="00B86CC1" w:rsidP="000F7F88">
            <w:pPr>
              <w:jc w:val="center"/>
              <w:rPr>
                <w:sz w:val="24"/>
                <w:szCs w:val="24"/>
              </w:rPr>
            </w:pPr>
          </w:p>
          <w:p w:rsidR="00B86CC1" w:rsidRPr="00E3573A" w:rsidRDefault="00B86CC1" w:rsidP="000F7F88">
            <w:r>
              <w:t>О</w:t>
            </w:r>
            <w:r w:rsidRPr="00E3573A">
              <w:t>ценка деятельности студента по представлению проекта планирования (с использованием средств и режимов нагрузки);</w:t>
            </w:r>
            <w:r>
              <w:t xml:space="preserve">        </w:t>
            </w:r>
            <w:r w:rsidRPr="00E3573A">
              <w:t>практические задания</w:t>
            </w:r>
            <w:r>
              <w:t xml:space="preserve"> </w:t>
            </w:r>
            <w:r w:rsidRPr="00E3573A">
              <w:t xml:space="preserve"> по проведению функциональных проб спортивной работоспособности</w:t>
            </w:r>
            <w:r>
              <w:t>.</w:t>
            </w:r>
          </w:p>
          <w:p w:rsidR="00B86CC1" w:rsidRPr="001E1361" w:rsidRDefault="00B86CC1" w:rsidP="000F7F88">
            <w:pPr>
              <w:jc w:val="center"/>
              <w:rPr>
                <w:sz w:val="24"/>
                <w:szCs w:val="24"/>
              </w:rPr>
            </w:pPr>
          </w:p>
        </w:tc>
      </w:tr>
      <w:tr w:rsidR="00B86CC1" w:rsidTr="000F7F88">
        <w:trPr>
          <w:trHeight w:val="975"/>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3177F4" w:rsidRDefault="00B86CC1" w:rsidP="000F7F88">
            <w:pPr>
              <w:pStyle w:val="Default"/>
            </w:pPr>
            <w:r w:rsidRPr="003177F4">
              <w:t>ПК 4.3. П</w:t>
            </w:r>
            <w:r>
              <w:t>роводить судейство соревнований</w:t>
            </w:r>
          </w:p>
          <w:p w:rsidR="00B86CC1" w:rsidRPr="003177F4" w:rsidRDefault="00B86CC1" w:rsidP="000F7F88">
            <w:pPr>
              <w:pStyle w:val="Default"/>
              <w:ind w:firstLine="720"/>
            </w:pPr>
          </w:p>
        </w:tc>
        <w:tc>
          <w:tcPr>
            <w:tcW w:w="4395" w:type="dxa"/>
            <w:tcBorders>
              <w:top w:val="single" w:sz="4" w:space="0" w:color="auto"/>
              <w:left w:val="single" w:sz="4" w:space="0" w:color="auto"/>
              <w:bottom w:val="single" w:sz="4" w:space="0" w:color="auto"/>
              <w:right w:val="single" w:sz="4" w:space="0" w:color="auto"/>
            </w:tcBorders>
            <w:hideMark/>
          </w:tcPr>
          <w:p w:rsidR="00B86CC1" w:rsidRPr="001E1361" w:rsidRDefault="00B86CC1" w:rsidP="000F7F88">
            <w:pPr>
              <w:rPr>
                <w:sz w:val="26"/>
              </w:rPr>
            </w:pPr>
            <w:r>
              <w:rPr>
                <w:sz w:val="24"/>
                <w:szCs w:val="24"/>
              </w:rPr>
              <w:t xml:space="preserve">Знать </w:t>
            </w:r>
            <w:r w:rsidRPr="00037352">
              <w:rPr>
                <w:sz w:val="24"/>
                <w:szCs w:val="24"/>
              </w:rPr>
              <w:t>цели и задачи по организации соревнований</w:t>
            </w:r>
            <w:r>
              <w:rPr>
                <w:sz w:val="24"/>
                <w:szCs w:val="24"/>
              </w:rPr>
              <w:t xml:space="preserve">, </w:t>
            </w:r>
            <w:r w:rsidRPr="00037352">
              <w:rPr>
                <w:sz w:val="24"/>
                <w:szCs w:val="24"/>
              </w:rPr>
              <w:t>основы судейства по изученным базовым видам спорта;</w:t>
            </w:r>
            <w:r>
              <w:rPr>
                <w:b/>
                <w:bCs/>
                <w:i/>
                <w:iCs/>
                <w:spacing w:val="-1"/>
                <w:sz w:val="24"/>
                <w:szCs w:val="24"/>
              </w:rPr>
              <w:t xml:space="preserve">             </w:t>
            </w:r>
            <w:r w:rsidRPr="00037352">
              <w:rPr>
                <w:sz w:val="24"/>
                <w:szCs w:val="24"/>
              </w:rPr>
              <w:t>правила проведения соревнований по базовым и новым видам  спорта</w:t>
            </w:r>
            <w:r>
              <w:rPr>
                <w:sz w:val="24"/>
                <w:szCs w:val="24"/>
              </w:rPr>
              <w:t>.</w:t>
            </w:r>
            <w:r>
              <w:rPr>
                <w:sz w:val="26"/>
              </w:rPr>
              <w:t xml:space="preserve">  </w:t>
            </w:r>
          </w:p>
        </w:tc>
        <w:tc>
          <w:tcPr>
            <w:tcW w:w="2837" w:type="dxa"/>
            <w:tcBorders>
              <w:top w:val="single" w:sz="4" w:space="0" w:color="auto"/>
              <w:left w:val="single" w:sz="4" w:space="0" w:color="auto"/>
              <w:bottom w:val="single" w:sz="4" w:space="0" w:color="auto"/>
              <w:right w:val="single" w:sz="4" w:space="0" w:color="auto"/>
            </w:tcBorders>
            <w:hideMark/>
          </w:tcPr>
          <w:p w:rsidR="00B86CC1" w:rsidRPr="00E3573A" w:rsidRDefault="00B86CC1" w:rsidP="000F7F88">
            <w:pPr>
              <w:pStyle w:val="aa"/>
              <w:spacing w:line="276" w:lineRule="auto"/>
            </w:pPr>
            <w:r w:rsidRPr="00E3573A">
              <w:t xml:space="preserve">Оценка выполнения студентом функций судьи. </w:t>
            </w:r>
          </w:p>
          <w:p w:rsidR="00B86CC1" w:rsidRDefault="00B86CC1" w:rsidP="000F7F88">
            <w:pPr>
              <w:rPr>
                <w:b/>
                <w:bCs/>
                <w:sz w:val="24"/>
                <w:szCs w:val="24"/>
              </w:rPr>
            </w:pPr>
          </w:p>
        </w:tc>
      </w:tr>
      <w:tr w:rsidR="00B86CC1" w:rsidTr="000F7F88">
        <w:trPr>
          <w:trHeight w:val="1162"/>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3177F4" w:rsidRDefault="00B86CC1" w:rsidP="000F7F88">
            <w:pPr>
              <w:pStyle w:val="Default"/>
            </w:pPr>
            <w:r w:rsidRPr="003177F4">
              <w:t>ПК 4.4. Организовывать и проводить спортивные тренировки</w:t>
            </w: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sz w:val="24"/>
                <w:szCs w:val="24"/>
              </w:rPr>
            </w:pPr>
            <w:r>
              <w:rPr>
                <w:sz w:val="24"/>
                <w:szCs w:val="24"/>
              </w:rPr>
              <w:t>О</w:t>
            </w:r>
            <w:r w:rsidRPr="001E1361">
              <w:rPr>
                <w:sz w:val="24"/>
                <w:szCs w:val="24"/>
              </w:rPr>
              <w:t xml:space="preserve">рганизовывать проведение </w:t>
            </w:r>
            <w:r>
              <w:rPr>
                <w:sz w:val="24"/>
                <w:szCs w:val="24"/>
              </w:rPr>
              <w:t>соревнований</w:t>
            </w:r>
            <w:r w:rsidRPr="001E1361">
              <w:rPr>
                <w:sz w:val="24"/>
                <w:szCs w:val="24"/>
              </w:rPr>
              <w:t xml:space="preserve"> по базовым видам спорта, осуществляя объективное судейство</w:t>
            </w:r>
            <w:r>
              <w:rPr>
                <w:sz w:val="24"/>
                <w:szCs w:val="24"/>
              </w:rPr>
              <w:t>.</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b/>
                <w:bCs/>
                <w:sz w:val="24"/>
                <w:szCs w:val="24"/>
              </w:rPr>
            </w:pPr>
            <w:r>
              <w:rPr>
                <w:sz w:val="24"/>
                <w:szCs w:val="24"/>
              </w:rPr>
              <w:t>В</w:t>
            </w:r>
            <w:r w:rsidRPr="004E290B">
              <w:rPr>
                <w:sz w:val="24"/>
                <w:szCs w:val="24"/>
              </w:rPr>
              <w:t>ыполнение индивидуальных и групповых заданий</w:t>
            </w:r>
            <w:r>
              <w:rPr>
                <w:sz w:val="24"/>
                <w:szCs w:val="24"/>
              </w:rPr>
              <w:t>.</w:t>
            </w:r>
          </w:p>
        </w:tc>
      </w:tr>
      <w:tr w:rsidR="00B86CC1" w:rsidTr="000F7F88">
        <w:trPr>
          <w:trHeight w:val="1590"/>
          <w:jc w:val="center"/>
        </w:trPr>
        <w:tc>
          <w:tcPr>
            <w:tcW w:w="2698" w:type="dxa"/>
            <w:tcBorders>
              <w:top w:val="single" w:sz="4" w:space="0" w:color="auto"/>
              <w:left w:val="single" w:sz="4" w:space="0" w:color="auto"/>
              <w:bottom w:val="single" w:sz="4" w:space="0" w:color="auto"/>
              <w:right w:val="single" w:sz="4" w:space="0" w:color="auto"/>
            </w:tcBorders>
            <w:hideMark/>
          </w:tcPr>
          <w:p w:rsidR="00B86CC1" w:rsidRPr="003177F4" w:rsidRDefault="00B86CC1" w:rsidP="000F7F88">
            <w:pPr>
              <w:rPr>
                <w:sz w:val="24"/>
                <w:szCs w:val="24"/>
              </w:rPr>
            </w:pPr>
            <w:r w:rsidRPr="003177F4">
              <w:rPr>
                <w:sz w:val="24"/>
                <w:szCs w:val="24"/>
              </w:rPr>
              <w:t>ПК 4.5. Использоват</w:t>
            </w:r>
            <w:r>
              <w:rPr>
                <w:sz w:val="24"/>
                <w:szCs w:val="24"/>
              </w:rPr>
              <w:t>ь методики спортивных измерений</w:t>
            </w:r>
          </w:p>
          <w:p w:rsidR="00B86CC1" w:rsidRDefault="00B86CC1" w:rsidP="000F7F88">
            <w:pPr>
              <w:pStyle w:val="Default"/>
            </w:pPr>
          </w:p>
          <w:p w:rsidR="00B86CC1" w:rsidRDefault="00B86CC1" w:rsidP="000F7F88">
            <w:pPr>
              <w:pStyle w:val="Default"/>
            </w:pPr>
          </w:p>
          <w:p w:rsidR="00B86CC1" w:rsidRDefault="00B86CC1" w:rsidP="000F7F88">
            <w:pPr>
              <w:pStyle w:val="Default"/>
            </w:pPr>
          </w:p>
          <w:p w:rsidR="00B86CC1" w:rsidRDefault="00B86CC1" w:rsidP="000F7F88">
            <w:pPr>
              <w:pStyle w:val="Default"/>
            </w:pPr>
          </w:p>
          <w:p w:rsidR="00B86CC1" w:rsidRDefault="00B86CC1" w:rsidP="000F7F88">
            <w:pPr>
              <w:pStyle w:val="Default"/>
            </w:pPr>
          </w:p>
          <w:p w:rsidR="00B86CC1" w:rsidRPr="003177F4" w:rsidRDefault="00B86CC1" w:rsidP="000F7F88">
            <w:pPr>
              <w:pStyle w:val="Default"/>
            </w:pPr>
          </w:p>
        </w:tc>
        <w:tc>
          <w:tcPr>
            <w:tcW w:w="4395" w:type="dxa"/>
            <w:tcBorders>
              <w:top w:val="single" w:sz="4" w:space="0" w:color="auto"/>
              <w:left w:val="single" w:sz="4" w:space="0" w:color="auto"/>
              <w:bottom w:val="single" w:sz="4" w:space="0" w:color="auto"/>
              <w:right w:val="single" w:sz="4" w:space="0" w:color="auto"/>
            </w:tcBorders>
            <w:hideMark/>
          </w:tcPr>
          <w:p w:rsidR="00B86CC1" w:rsidRDefault="00B86CC1" w:rsidP="000F7F88">
            <w:pPr>
              <w:widowControl w:val="0"/>
              <w:autoSpaceDE w:val="0"/>
              <w:autoSpaceDN w:val="0"/>
              <w:adjustRightInd w:val="0"/>
              <w:rPr>
                <w:color w:val="000000"/>
                <w:sz w:val="28"/>
                <w:szCs w:val="28"/>
              </w:rPr>
            </w:pPr>
            <w:r>
              <w:rPr>
                <w:color w:val="000000"/>
                <w:sz w:val="24"/>
                <w:szCs w:val="24"/>
              </w:rPr>
              <w:t>О</w:t>
            </w:r>
            <w:r w:rsidRPr="003177F4">
              <w:rPr>
                <w:color w:val="000000"/>
                <w:sz w:val="24"/>
                <w:szCs w:val="24"/>
              </w:rPr>
              <w:t>существлять медико-биологический и психолого-педагогический контроль состояния организма в процессе проведения физкультурно-спортивных занятий с использованием инструментальных методик.</w:t>
            </w:r>
          </w:p>
          <w:p w:rsidR="00B86CC1" w:rsidRPr="004E290B" w:rsidRDefault="00B86CC1" w:rsidP="000F7F88">
            <w:pPr>
              <w:widowControl w:val="0"/>
              <w:autoSpaceDE w:val="0"/>
              <w:autoSpaceDN w:val="0"/>
              <w:adjustRightInd w:val="0"/>
              <w:rPr>
                <w:sz w:val="24"/>
                <w:szCs w:val="24"/>
              </w:rPr>
            </w:pPr>
            <w:r w:rsidRPr="004E290B">
              <w:rPr>
                <w:color w:val="000000"/>
                <w:sz w:val="24"/>
                <w:szCs w:val="24"/>
              </w:rPr>
              <w:t>Владеть навыками квалифицированного применения обоснованных средств и методов измерения и контроля в физическом воспитании и спорте</w:t>
            </w:r>
            <w:r>
              <w:rPr>
                <w:color w:val="000000"/>
                <w:sz w:val="24"/>
                <w:szCs w:val="24"/>
              </w:rPr>
              <w:t>.</w:t>
            </w:r>
          </w:p>
        </w:tc>
        <w:tc>
          <w:tcPr>
            <w:tcW w:w="2837" w:type="dxa"/>
            <w:tcBorders>
              <w:top w:val="single" w:sz="4" w:space="0" w:color="auto"/>
              <w:left w:val="single" w:sz="4" w:space="0" w:color="auto"/>
              <w:bottom w:val="single" w:sz="4" w:space="0" w:color="auto"/>
              <w:right w:val="single" w:sz="4" w:space="0" w:color="auto"/>
            </w:tcBorders>
            <w:hideMark/>
          </w:tcPr>
          <w:p w:rsidR="00B86CC1" w:rsidRDefault="00B86CC1" w:rsidP="000F7F88">
            <w:pPr>
              <w:rPr>
                <w:sz w:val="24"/>
                <w:szCs w:val="24"/>
              </w:rPr>
            </w:pPr>
            <w:r>
              <w:rPr>
                <w:sz w:val="24"/>
                <w:szCs w:val="24"/>
              </w:rPr>
              <w:t>В</w:t>
            </w:r>
            <w:r w:rsidRPr="004E290B">
              <w:rPr>
                <w:sz w:val="24"/>
                <w:szCs w:val="24"/>
              </w:rPr>
              <w:t>ыполнение индивидуальных и групповых заданий</w:t>
            </w:r>
            <w:r>
              <w:rPr>
                <w:sz w:val="24"/>
                <w:szCs w:val="24"/>
              </w:rPr>
              <w:t>;</w:t>
            </w:r>
          </w:p>
          <w:p w:rsidR="00B86CC1" w:rsidRPr="001E1361" w:rsidRDefault="00B86CC1" w:rsidP="000F7F88">
            <w:pPr>
              <w:rPr>
                <w:b/>
                <w:bCs/>
                <w:sz w:val="24"/>
                <w:szCs w:val="24"/>
              </w:rPr>
            </w:pPr>
            <w:r w:rsidRPr="001E1361">
              <w:rPr>
                <w:sz w:val="24"/>
                <w:szCs w:val="24"/>
              </w:rPr>
              <w:t>практические задания по проведению функциональных проб спортивной работоспособности</w:t>
            </w:r>
            <w:r>
              <w:rPr>
                <w:sz w:val="24"/>
                <w:szCs w:val="24"/>
              </w:rPr>
              <w:t>.</w:t>
            </w:r>
            <w:r>
              <w:rPr>
                <w:sz w:val="26"/>
              </w:rPr>
              <w:t xml:space="preserve"> </w:t>
            </w:r>
          </w:p>
        </w:tc>
      </w:tr>
    </w:tbl>
    <w:p w:rsidR="00603834" w:rsidRPr="00B86CC1" w:rsidRDefault="00603834" w:rsidP="00B86CC1">
      <w:pPr>
        <w:sectPr w:rsidR="00603834" w:rsidRPr="00B86CC1" w:rsidSect="00B86CC1">
          <w:pgSz w:w="11909" w:h="16834"/>
          <w:pgMar w:top="919" w:right="454" w:bottom="357" w:left="1701" w:header="720" w:footer="720" w:gutter="0"/>
          <w:cols w:space="60"/>
          <w:noEndnote/>
        </w:sectPr>
      </w:pPr>
    </w:p>
    <w:p w:rsidR="005B1D1F" w:rsidRPr="005B1D1F" w:rsidRDefault="005B1D1F" w:rsidP="00B86CC1">
      <w:pPr>
        <w:shd w:val="clear" w:color="auto" w:fill="FFFFFF"/>
        <w:ind w:firstLine="708"/>
        <w:rPr>
          <w:sz w:val="28"/>
          <w:szCs w:val="28"/>
        </w:rPr>
      </w:pPr>
      <w:r w:rsidRPr="005B1D1F">
        <w:rPr>
          <w:spacing w:val="-5"/>
          <w:sz w:val="28"/>
          <w:szCs w:val="28"/>
        </w:rPr>
        <w:lastRenderedPageBreak/>
        <w:t>Успеваемость    студентов   определяется   следующими   оценками:    «неудовлетворительно»,</w:t>
      </w:r>
      <w:r w:rsidR="008D411D">
        <w:rPr>
          <w:sz w:val="28"/>
          <w:szCs w:val="28"/>
        </w:rPr>
        <w:t xml:space="preserve"> </w:t>
      </w:r>
      <w:r w:rsidRPr="005B1D1F">
        <w:rPr>
          <w:sz w:val="28"/>
          <w:szCs w:val="28"/>
        </w:rPr>
        <w:t>«удовлетворительно», «хорошо», «отлично».</w:t>
      </w:r>
    </w:p>
    <w:p w:rsidR="005B1D1F" w:rsidRPr="005B1D1F" w:rsidRDefault="005B1D1F" w:rsidP="00DC281A">
      <w:pPr>
        <w:shd w:val="clear" w:color="auto" w:fill="FFFFFF"/>
        <w:ind w:left="58" w:firstLine="650"/>
        <w:rPr>
          <w:sz w:val="28"/>
          <w:szCs w:val="28"/>
        </w:rPr>
      </w:pPr>
      <w:r w:rsidRPr="005B1D1F">
        <w:rPr>
          <w:b/>
          <w:bCs/>
          <w:sz w:val="28"/>
          <w:szCs w:val="28"/>
        </w:rPr>
        <w:t>Оценка «отлично»:</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ответ содержательный, уверенный и четкий;</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3"/>
          <w:sz w:val="28"/>
          <w:szCs w:val="28"/>
        </w:rPr>
        <w:t>использована правильная научная терминология, приведены примеры (где возможно);</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показано свободное и полное владение материалом различной степени сложности;</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при ответе на дополнительные вопросы выявляется владение материалом;</w:t>
      </w:r>
    </w:p>
    <w:p w:rsidR="005B1D1F" w:rsidRPr="005B1D1F" w:rsidRDefault="005B1D1F" w:rsidP="00DE1341">
      <w:pPr>
        <w:widowControl w:val="0"/>
        <w:numPr>
          <w:ilvl w:val="0"/>
          <w:numId w:val="17"/>
        </w:numPr>
        <w:shd w:val="clear" w:color="auto" w:fill="FFFFFF"/>
        <w:tabs>
          <w:tab w:val="left" w:pos="250"/>
        </w:tabs>
        <w:autoSpaceDE w:val="0"/>
        <w:autoSpaceDN w:val="0"/>
        <w:adjustRightInd w:val="0"/>
        <w:ind w:left="34"/>
        <w:rPr>
          <w:sz w:val="28"/>
          <w:szCs w:val="28"/>
        </w:rPr>
      </w:pPr>
      <w:r w:rsidRPr="005B1D1F">
        <w:rPr>
          <w:spacing w:val="-4"/>
          <w:sz w:val="28"/>
          <w:szCs w:val="28"/>
        </w:rPr>
        <w:t>допускаются один-два недочета, которые студент сам исправляет по замечанию препода</w:t>
      </w:r>
      <w:r w:rsidRPr="005B1D1F">
        <w:rPr>
          <w:spacing w:val="-4"/>
          <w:sz w:val="28"/>
          <w:szCs w:val="28"/>
        </w:rPr>
        <w:softHyphen/>
      </w:r>
      <w:r w:rsidRPr="005B1D1F">
        <w:rPr>
          <w:sz w:val="28"/>
          <w:szCs w:val="28"/>
        </w:rPr>
        <w:t>вателя.</w:t>
      </w:r>
    </w:p>
    <w:p w:rsidR="00722585" w:rsidRDefault="00722585" w:rsidP="008D411D">
      <w:pPr>
        <w:shd w:val="clear" w:color="auto" w:fill="FFFFFF"/>
        <w:rPr>
          <w:sz w:val="28"/>
          <w:szCs w:val="28"/>
        </w:rPr>
      </w:pPr>
      <w:r>
        <w:rPr>
          <w:sz w:val="28"/>
          <w:szCs w:val="28"/>
        </w:rPr>
        <w:tab/>
      </w:r>
      <w:r w:rsidRPr="005B1D1F">
        <w:rPr>
          <w:b/>
          <w:bCs/>
          <w:spacing w:val="-3"/>
          <w:sz w:val="28"/>
          <w:szCs w:val="28"/>
        </w:rPr>
        <w:t>Оценка «хорошо»:</w:t>
      </w:r>
    </w:p>
    <w:p w:rsidR="00722585" w:rsidRPr="005B1D1F" w:rsidRDefault="00722585" w:rsidP="008D411D">
      <w:pPr>
        <w:shd w:val="clear" w:color="auto" w:fill="FFFFFF"/>
        <w:tabs>
          <w:tab w:val="left" w:pos="139"/>
        </w:tabs>
        <w:ind w:right="14"/>
        <w:rPr>
          <w:sz w:val="28"/>
          <w:szCs w:val="28"/>
        </w:rPr>
      </w:pPr>
      <w:r w:rsidRPr="005B1D1F">
        <w:rPr>
          <w:sz w:val="28"/>
          <w:szCs w:val="28"/>
        </w:rPr>
        <w:t>-</w:t>
      </w:r>
      <w:r w:rsidRPr="005B1D1F">
        <w:rPr>
          <w:sz w:val="28"/>
          <w:szCs w:val="28"/>
        </w:rPr>
        <w:tab/>
        <w:t>твердо усвоен основной материал, продемонстрирова</w:t>
      </w:r>
      <w:r>
        <w:rPr>
          <w:sz w:val="28"/>
          <w:szCs w:val="28"/>
        </w:rPr>
        <w:t>но знание рекомендованной лите</w:t>
      </w:r>
      <w:r>
        <w:rPr>
          <w:sz w:val="28"/>
          <w:szCs w:val="28"/>
        </w:rPr>
        <w:softHyphen/>
      </w:r>
      <w:r w:rsidRPr="005B1D1F">
        <w:rPr>
          <w:sz w:val="28"/>
          <w:szCs w:val="28"/>
        </w:rPr>
        <w:t>ратуры;</w:t>
      </w:r>
    </w:p>
    <w:p w:rsidR="00722585" w:rsidRPr="005B1D1F" w:rsidRDefault="00722585" w:rsidP="00722585">
      <w:pPr>
        <w:shd w:val="clear" w:color="auto" w:fill="FFFFFF"/>
        <w:spacing w:line="274" w:lineRule="exact"/>
        <w:jc w:val="both"/>
        <w:rPr>
          <w:sz w:val="28"/>
          <w:szCs w:val="28"/>
        </w:rPr>
      </w:pPr>
      <w:r w:rsidRPr="005B1D1F">
        <w:rPr>
          <w:sz w:val="28"/>
          <w:szCs w:val="28"/>
        </w:rPr>
        <w:t xml:space="preserve">-ответы удовлетворяют требованиям, установленным для оценки «отлично», но при этом </w:t>
      </w:r>
      <w:r w:rsidRPr="005B1D1F">
        <w:rPr>
          <w:spacing w:val="-2"/>
          <w:sz w:val="28"/>
          <w:szCs w:val="28"/>
        </w:rPr>
        <w:t xml:space="preserve">допускается одна негрубая ошибка, делаются несущественные пропуски при изложении </w:t>
      </w:r>
      <w:r w:rsidRPr="005B1D1F">
        <w:rPr>
          <w:sz w:val="28"/>
          <w:szCs w:val="28"/>
        </w:rPr>
        <w:t>фактического материала;</w:t>
      </w:r>
    </w:p>
    <w:p w:rsidR="00722585" w:rsidRPr="005B1D1F" w:rsidRDefault="00722585" w:rsidP="00AB79E2">
      <w:pPr>
        <w:shd w:val="clear" w:color="auto" w:fill="FFFFFF"/>
        <w:tabs>
          <w:tab w:val="left" w:pos="139"/>
        </w:tabs>
        <w:ind w:right="10"/>
        <w:rPr>
          <w:sz w:val="28"/>
          <w:szCs w:val="28"/>
        </w:rPr>
      </w:pPr>
      <w:r w:rsidRPr="005B1D1F">
        <w:rPr>
          <w:sz w:val="28"/>
          <w:szCs w:val="28"/>
        </w:rPr>
        <w:t>-</w:t>
      </w:r>
      <w:r w:rsidRPr="005B1D1F">
        <w:rPr>
          <w:sz w:val="28"/>
          <w:szCs w:val="28"/>
        </w:rPr>
        <w:tab/>
        <w:t>при ответе на дополнительные вопросы демонстрируе</w:t>
      </w:r>
      <w:r>
        <w:rPr>
          <w:sz w:val="28"/>
          <w:szCs w:val="28"/>
        </w:rPr>
        <w:t>тся полное воспроизведение тре</w:t>
      </w:r>
      <w:r>
        <w:rPr>
          <w:sz w:val="28"/>
          <w:szCs w:val="28"/>
        </w:rPr>
        <w:softHyphen/>
      </w:r>
      <w:r w:rsidRPr="005B1D1F">
        <w:rPr>
          <w:sz w:val="28"/>
          <w:szCs w:val="28"/>
        </w:rPr>
        <w:t>буемого материала с несущественными ошибками.</w:t>
      </w:r>
    </w:p>
    <w:p w:rsidR="00722585" w:rsidRPr="005B1D1F" w:rsidRDefault="00722585" w:rsidP="00DC281A">
      <w:pPr>
        <w:shd w:val="clear" w:color="auto" w:fill="FFFFFF"/>
        <w:ind w:firstLine="708"/>
        <w:rPr>
          <w:sz w:val="28"/>
          <w:szCs w:val="28"/>
        </w:rPr>
      </w:pPr>
      <w:r w:rsidRPr="005B1D1F">
        <w:rPr>
          <w:b/>
          <w:bCs/>
          <w:sz w:val="28"/>
          <w:szCs w:val="28"/>
        </w:rPr>
        <w:t>Оценка «удовлетворительно»:</w:t>
      </w:r>
    </w:p>
    <w:p w:rsidR="00722585" w:rsidRPr="005B1D1F" w:rsidRDefault="00722585" w:rsidP="00DE1341">
      <w:pPr>
        <w:widowControl w:val="0"/>
        <w:numPr>
          <w:ilvl w:val="0"/>
          <w:numId w:val="18"/>
        </w:numPr>
        <w:shd w:val="clear" w:color="auto" w:fill="FFFFFF"/>
        <w:tabs>
          <w:tab w:val="left" w:pos="139"/>
        </w:tabs>
        <w:autoSpaceDE w:val="0"/>
        <w:autoSpaceDN w:val="0"/>
        <w:adjustRightInd w:val="0"/>
        <w:ind w:right="14"/>
        <w:jc w:val="both"/>
        <w:rPr>
          <w:sz w:val="28"/>
          <w:szCs w:val="28"/>
        </w:rPr>
      </w:pPr>
      <w:r w:rsidRPr="005B1D1F">
        <w:rPr>
          <w:sz w:val="28"/>
          <w:szCs w:val="28"/>
        </w:rPr>
        <w:t>студент знает и понимает основной материал программы, основные темы, но в усвоении материала имеются пробелы. Излагает его упрощенно, с небольпшми ошибками и затруд</w:t>
      </w:r>
      <w:r w:rsidRPr="005B1D1F">
        <w:rPr>
          <w:sz w:val="28"/>
          <w:szCs w:val="28"/>
        </w:rPr>
        <w:softHyphen/>
        <w:t>нениями;</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изложение теоретического материала приводится с ошибками, неточно;</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появляются затруднения при ответе на дополнительные вопросы;</w:t>
      </w:r>
    </w:p>
    <w:p w:rsidR="00722585" w:rsidRPr="005B1D1F" w:rsidRDefault="00722585" w:rsidP="00DE1341">
      <w:pPr>
        <w:widowControl w:val="0"/>
        <w:numPr>
          <w:ilvl w:val="0"/>
          <w:numId w:val="18"/>
        </w:numPr>
        <w:shd w:val="clear" w:color="auto" w:fill="FFFFFF"/>
        <w:tabs>
          <w:tab w:val="left" w:pos="139"/>
        </w:tabs>
        <w:autoSpaceDE w:val="0"/>
        <w:autoSpaceDN w:val="0"/>
        <w:adjustRightInd w:val="0"/>
        <w:ind w:right="10"/>
        <w:rPr>
          <w:sz w:val="28"/>
          <w:szCs w:val="28"/>
        </w:rPr>
      </w:pPr>
      <w:r w:rsidRPr="005B1D1F">
        <w:rPr>
          <w:sz w:val="28"/>
          <w:szCs w:val="28"/>
        </w:rPr>
        <w:t>студент демонстрирует знание основных понятий и фактов, предусмотренных програм</w:t>
      </w:r>
      <w:r w:rsidRPr="005B1D1F">
        <w:rPr>
          <w:sz w:val="28"/>
          <w:szCs w:val="28"/>
        </w:rPr>
        <w:softHyphen/>
        <w:t>мой дисциплины с использованием простейших логических умозаключений;</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студент способен исправить ошибки с помощью рекомендаций преподавателя.</w:t>
      </w:r>
    </w:p>
    <w:p w:rsidR="00722585" w:rsidRPr="005B1D1F" w:rsidRDefault="00722585" w:rsidP="00DC281A">
      <w:pPr>
        <w:shd w:val="clear" w:color="auto" w:fill="FFFFFF"/>
        <w:ind w:firstLine="708"/>
        <w:rPr>
          <w:sz w:val="28"/>
          <w:szCs w:val="28"/>
        </w:rPr>
      </w:pPr>
      <w:r w:rsidRPr="005B1D1F">
        <w:rPr>
          <w:b/>
          <w:bCs/>
          <w:sz w:val="28"/>
          <w:szCs w:val="28"/>
        </w:rPr>
        <w:t>Оценка «неудовлетворительно»:</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отказ от ответа;</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отсутствие минимальных знаний и компетенций по дисциплине;</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усвоены лишь отдельные понятия и факты материала;</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присутствуют грубые ошибки в ответе;</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практические навыки отсутствуют;</w:t>
      </w:r>
    </w:p>
    <w:p w:rsidR="00722585" w:rsidRPr="005B1D1F" w:rsidRDefault="00722585" w:rsidP="00DE1341">
      <w:pPr>
        <w:widowControl w:val="0"/>
        <w:numPr>
          <w:ilvl w:val="0"/>
          <w:numId w:val="18"/>
        </w:numPr>
        <w:shd w:val="clear" w:color="auto" w:fill="FFFFFF"/>
        <w:tabs>
          <w:tab w:val="left" w:pos="139"/>
        </w:tabs>
        <w:autoSpaceDE w:val="0"/>
        <w:autoSpaceDN w:val="0"/>
        <w:adjustRightInd w:val="0"/>
        <w:rPr>
          <w:sz w:val="28"/>
          <w:szCs w:val="28"/>
        </w:rPr>
      </w:pPr>
      <w:r w:rsidRPr="005B1D1F">
        <w:rPr>
          <w:sz w:val="28"/>
          <w:szCs w:val="28"/>
        </w:rPr>
        <w:t>студент не способен исправить ошибки даже с помощью рекомендаций преподавателя.</w:t>
      </w:r>
    </w:p>
    <w:p w:rsidR="008D411D" w:rsidRDefault="00722585" w:rsidP="00B86CC1">
      <w:pPr>
        <w:shd w:val="clear" w:color="auto" w:fill="FFFFFF"/>
        <w:ind w:right="10"/>
        <w:jc w:val="both"/>
        <w:rPr>
          <w:sz w:val="28"/>
          <w:szCs w:val="28"/>
        </w:rPr>
      </w:pPr>
      <w:r w:rsidRPr="005B1D1F">
        <w:rPr>
          <w:sz w:val="28"/>
          <w:szCs w:val="28"/>
        </w:rPr>
        <w:t>Для получения любой положительной оценки необходимо полностью и правильно отве</w:t>
      </w:r>
      <w:r w:rsidRPr="005B1D1F">
        <w:rPr>
          <w:sz w:val="28"/>
          <w:szCs w:val="28"/>
        </w:rPr>
        <w:softHyphen/>
        <w:t>тить на все вопросы билета.</w:t>
      </w:r>
    </w:p>
    <w:p w:rsidR="00B86CC1" w:rsidRDefault="00B86CC1" w:rsidP="00B86CC1">
      <w:pPr>
        <w:shd w:val="clear" w:color="auto" w:fill="FFFFFF"/>
        <w:ind w:right="10"/>
        <w:jc w:val="both"/>
        <w:rPr>
          <w:sz w:val="28"/>
          <w:szCs w:val="28"/>
        </w:rPr>
      </w:pPr>
    </w:p>
    <w:p w:rsidR="00B86CC1" w:rsidRDefault="00B86CC1" w:rsidP="00B86CC1">
      <w:pPr>
        <w:shd w:val="clear" w:color="auto" w:fill="FFFFFF"/>
        <w:ind w:right="10"/>
        <w:jc w:val="both"/>
        <w:rPr>
          <w:sz w:val="28"/>
          <w:szCs w:val="28"/>
        </w:rPr>
      </w:pPr>
    </w:p>
    <w:p w:rsidR="00722585" w:rsidRDefault="00722585" w:rsidP="00A25E81">
      <w:pPr>
        <w:shd w:val="clear" w:color="auto" w:fill="FFFFFF"/>
        <w:jc w:val="center"/>
        <w:rPr>
          <w:spacing w:val="-1"/>
          <w:sz w:val="28"/>
          <w:szCs w:val="28"/>
        </w:rPr>
      </w:pPr>
      <w:r>
        <w:rPr>
          <w:b/>
          <w:bCs/>
          <w:sz w:val="28"/>
          <w:szCs w:val="28"/>
        </w:rPr>
        <w:t>Форма аттестационного листа по практике</w:t>
      </w:r>
    </w:p>
    <w:p w:rsidR="00722585" w:rsidRDefault="00722585" w:rsidP="00722585">
      <w:pPr>
        <w:shd w:val="clear" w:color="auto" w:fill="FFFFFF"/>
      </w:pPr>
      <w:r>
        <w:rPr>
          <w:spacing w:val="-1"/>
          <w:sz w:val="28"/>
          <w:szCs w:val="28"/>
        </w:rPr>
        <w:t xml:space="preserve">                                          (на каждого студента)</w:t>
      </w:r>
    </w:p>
    <w:p w:rsidR="00722585" w:rsidRDefault="00722585" w:rsidP="00722585">
      <w:pPr>
        <w:shd w:val="clear" w:color="auto" w:fill="FFFFFF"/>
      </w:pPr>
      <w:r>
        <w:rPr>
          <w:spacing w:val="-1"/>
          <w:sz w:val="28"/>
          <w:szCs w:val="28"/>
        </w:rPr>
        <w:t xml:space="preserve">   1. ФИО обучающегося / студента, № группы, специальность / профессия</w:t>
      </w:r>
    </w:p>
    <w:p w:rsidR="00B86CC1" w:rsidRPr="00B86CC1" w:rsidRDefault="00722585" w:rsidP="00DE1341">
      <w:pPr>
        <w:widowControl w:val="0"/>
        <w:numPr>
          <w:ilvl w:val="0"/>
          <w:numId w:val="19"/>
        </w:numPr>
        <w:shd w:val="clear" w:color="auto" w:fill="FFFFFF"/>
        <w:tabs>
          <w:tab w:val="left" w:pos="466"/>
          <w:tab w:val="left" w:leader="underscore" w:pos="7790"/>
        </w:tabs>
        <w:autoSpaceDE w:val="0"/>
        <w:autoSpaceDN w:val="0"/>
        <w:adjustRightInd w:val="0"/>
        <w:ind w:left="192"/>
        <w:rPr>
          <w:spacing w:val="-17"/>
          <w:sz w:val="28"/>
          <w:szCs w:val="28"/>
        </w:rPr>
      </w:pPr>
      <w:r>
        <w:rPr>
          <w:sz w:val="28"/>
          <w:szCs w:val="28"/>
        </w:rPr>
        <w:t xml:space="preserve">Место проведения практики (организация), наименование, юридический </w:t>
      </w:r>
    </w:p>
    <w:p w:rsidR="00722585" w:rsidRDefault="00722585" w:rsidP="00B86CC1">
      <w:pPr>
        <w:widowControl w:val="0"/>
        <w:shd w:val="clear" w:color="auto" w:fill="FFFFFF"/>
        <w:tabs>
          <w:tab w:val="left" w:pos="466"/>
          <w:tab w:val="left" w:leader="underscore" w:pos="7790"/>
        </w:tabs>
        <w:autoSpaceDE w:val="0"/>
        <w:autoSpaceDN w:val="0"/>
        <w:adjustRightInd w:val="0"/>
        <w:ind w:left="192"/>
        <w:rPr>
          <w:spacing w:val="-17"/>
          <w:sz w:val="28"/>
          <w:szCs w:val="28"/>
        </w:rPr>
      </w:pPr>
      <w:r>
        <w:rPr>
          <w:sz w:val="28"/>
          <w:szCs w:val="28"/>
        </w:rPr>
        <w:t>ад</w:t>
      </w:r>
      <w:r>
        <w:rPr>
          <w:sz w:val="28"/>
          <w:szCs w:val="28"/>
        </w:rPr>
        <w:softHyphen/>
      </w:r>
      <w:r>
        <w:rPr>
          <w:spacing w:val="-5"/>
          <w:sz w:val="28"/>
          <w:szCs w:val="28"/>
        </w:rPr>
        <w:t xml:space="preserve">рес </w:t>
      </w:r>
      <w:r>
        <w:rPr>
          <w:sz w:val="28"/>
          <w:szCs w:val="28"/>
        </w:rPr>
        <w:tab/>
      </w:r>
    </w:p>
    <w:p w:rsidR="00722585" w:rsidRDefault="00722585" w:rsidP="00DE1341">
      <w:pPr>
        <w:widowControl w:val="0"/>
        <w:numPr>
          <w:ilvl w:val="0"/>
          <w:numId w:val="19"/>
        </w:numPr>
        <w:shd w:val="clear" w:color="auto" w:fill="FFFFFF"/>
        <w:tabs>
          <w:tab w:val="left" w:pos="466"/>
          <w:tab w:val="left" w:leader="underscore" w:pos="8126"/>
        </w:tabs>
        <w:autoSpaceDE w:val="0"/>
        <w:autoSpaceDN w:val="0"/>
        <w:adjustRightInd w:val="0"/>
        <w:ind w:left="192"/>
        <w:rPr>
          <w:spacing w:val="-19"/>
          <w:sz w:val="28"/>
          <w:szCs w:val="28"/>
        </w:rPr>
      </w:pPr>
      <w:r>
        <w:rPr>
          <w:sz w:val="28"/>
          <w:szCs w:val="28"/>
        </w:rPr>
        <w:lastRenderedPageBreak/>
        <w:t>Время проведения практики</w:t>
      </w:r>
      <w:r>
        <w:rPr>
          <w:sz w:val="28"/>
          <w:szCs w:val="28"/>
        </w:rPr>
        <w:tab/>
      </w:r>
    </w:p>
    <w:p w:rsidR="00722585" w:rsidRDefault="00722585" w:rsidP="00DE1341">
      <w:pPr>
        <w:widowControl w:val="0"/>
        <w:numPr>
          <w:ilvl w:val="0"/>
          <w:numId w:val="19"/>
        </w:numPr>
        <w:shd w:val="clear" w:color="auto" w:fill="FFFFFF"/>
        <w:tabs>
          <w:tab w:val="left" w:pos="466"/>
        </w:tabs>
        <w:autoSpaceDE w:val="0"/>
        <w:autoSpaceDN w:val="0"/>
        <w:adjustRightInd w:val="0"/>
        <w:ind w:left="192"/>
        <w:rPr>
          <w:spacing w:val="-17"/>
          <w:sz w:val="28"/>
          <w:szCs w:val="28"/>
        </w:rPr>
      </w:pPr>
      <w:r>
        <w:rPr>
          <w:sz w:val="28"/>
          <w:szCs w:val="28"/>
        </w:rPr>
        <w:t>Виды и объем работ, выполненные студентом во время практики:</w:t>
      </w:r>
    </w:p>
    <w:p w:rsidR="00722585" w:rsidRPr="00A25E81" w:rsidRDefault="00722585" w:rsidP="00DE1341">
      <w:pPr>
        <w:pStyle w:val="a4"/>
        <w:numPr>
          <w:ilvl w:val="0"/>
          <w:numId w:val="19"/>
        </w:numPr>
        <w:shd w:val="clear" w:color="auto" w:fill="FFFFFF"/>
        <w:rPr>
          <w:sz w:val="28"/>
          <w:szCs w:val="28"/>
        </w:rPr>
      </w:pPr>
      <w:r w:rsidRPr="00A25E81">
        <w:rPr>
          <w:spacing w:val="-4"/>
          <w:sz w:val="28"/>
          <w:szCs w:val="28"/>
        </w:rPr>
        <w:t xml:space="preserve">Качество  выполнения  работ  в  соответствии  с  требованиями  организации,  в </w:t>
      </w:r>
      <w:r w:rsidRPr="00A25E81">
        <w:rPr>
          <w:sz w:val="28"/>
          <w:szCs w:val="28"/>
        </w:rPr>
        <w:t>которой проходила практика</w:t>
      </w:r>
    </w:p>
    <w:p w:rsidR="00A25E81" w:rsidRDefault="00A25E81" w:rsidP="00A25E81">
      <w:pPr>
        <w:pStyle w:val="a4"/>
        <w:shd w:val="clear" w:color="auto" w:fill="FFFFFF"/>
      </w:pPr>
    </w:p>
    <w:p w:rsidR="00722585" w:rsidRDefault="00722585" w:rsidP="00722585">
      <w:pPr>
        <w:shd w:val="clear" w:color="auto" w:fill="FFFFFF"/>
        <w:tabs>
          <w:tab w:val="left" w:pos="5299"/>
        </w:tabs>
        <w:ind w:left="187"/>
      </w:pPr>
      <w:r>
        <w:rPr>
          <w:spacing w:val="-2"/>
          <w:sz w:val="28"/>
          <w:szCs w:val="28"/>
        </w:rPr>
        <w:t>Дата</w:t>
      </w:r>
      <w:r>
        <w:rPr>
          <w:rFonts w:ascii="Arial" w:hAnsi="Arial" w:cs="Arial"/>
          <w:sz w:val="28"/>
          <w:szCs w:val="28"/>
        </w:rPr>
        <w:tab/>
      </w:r>
      <w:r>
        <w:rPr>
          <w:spacing w:val="-2"/>
          <w:sz w:val="28"/>
          <w:szCs w:val="28"/>
        </w:rPr>
        <w:t>Подписи руководителя практики,</w:t>
      </w:r>
    </w:p>
    <w:p w:rsidR="008D411D" w:rsidRPr="00AB79E2" w:rsidRDefault="00722585" w:rsidP="00A25E81">
      <w:pPr>
        <w:shd w:val="clear" w:color="auto" w:fill="FFFFFF"/>
        <w:tabs>
          <w:tab w:val="left" w:pos="630"/>
        </w:tabs>
        <w:spacing w:before="490"/>
        <w:ind w:right="29"/>
        <w:rPr>
          <w:spacing w:val="-2"/>
          <w:sz w:val="28"/>
          <w:szCs w:val="28"/>
        </w:rPr>
      </w:pPr>
      <w:r>
        <w:rPr>
          <w:spacing w:val="-2"/>
          <w:sz w:val="28"/>
          <w:szCs w:val="28"/>
        </w:rPr>
        <w:t xml:space="preserve">                   ответственного лица организации</w:t>
      </w:r>
    </w:p>
    <w:p w:rsidR="00A25E81" w:rsidRPr="00A25E81" w:rsidRDefault="00A25E81" w:rsidP="00A25E81">
      <w:pPr>
        <w:shd w:val="clear" w:color="auto" w:fill="FFFFFF"/>
        <w:tabs>
          <w:tab w:val="left" w:pos="630"/>
        </w:tabs>
        <w:spacing w:before="490"/>
        <w:ind w:right="29"/>
        <w:jc w:val="center"/>
        <w:rPr>
          <w:sz w:val="28"/>
          <w:szCs w:val="28"/>
        </w:rPr>
      </w:pPr>
      <w:r>
        <w:rPr>
          <w:b/>
          <w:bCs/>
          <w:sz w:val="28"/>
          <w:szCs w:val="28"/>
        </w:rPr>
        <w:t>4</w:t>
      </w:r>
      <w:r w:rsidRPr="0014719A">
        <w:rPr>
          <w:b/>
          <w:bCs/>
          <w:sz w:val="28"/>
          <w:szCs w:val="28"/>
        </w:rPr>
        <w:t>.</w:t>
      </w:r>
      <w:r>
        <w:rPr>
          <w:b/>
          <w:bCs/>
          <w:sz w:val="28"/>
          <w:szCs w:val="28"/>
        </w:rPr>
        <w:t>Требования к портфолио</w:t>
      </w:r>
    </w:p>
    <w:p w:rsidR="00A25E81" w:rsidRDefault="00A25E81" w:rsidP="00A25E81">
      <w:pPr>
        <w:shd w:val="clear" w:color="auto" w:fill="FFFFFF"/>
        <w:spacing w:before="154"/>
        <w:ind w:right="5"/>
        <w:jc w:val="center"/>
      </w:pPr>
      <w:r>
        <w:rPr>
          <w:b/>
          <w:bCs/>
          <w:sz w:val="28"/>
          <w:szCs w:val="28"/>
        </w:rPr>
        <w:t>4.1.Тип портфолио</w:t>
      </w:r>
    </w:p>
    <w:p w:rsidR="00A25E81" w:rsidRDefault="00A25E81" w:rsidP="00A25E81">
      <w:pPr>
        <w:shd w:val="clear" w:color="auto" w:fill="FFFFFF"/>
        <w:spacing w:before="154" w:line="322" w:lineRule="exact"/>
        <w:ind w:firstLine="706"/>
        <w:rPr>
          <w:sz w:val="28"/>
          <w:szCs w:val="28"/>
        </w:rPr>
      </w:pPr>
      <w:r>
        <w:rPr>
          <w:sz w:val="28"/>
          <w:szCs w:val="28"/>
        </w:rPr>
        <w:t>При проверке освоенных компетенций профессионального модуля ПМ 04</w:t>
      </w:r>
      <w:r w:rsidRPr="00B312CD">
        <w:rPr>
          <w:b/>
          <w:sz w:val="28"/>
          <w:szCs w:val="28"/>
        </w:rPr>
        <w:t xml:space="preserve"> </w:t>
      </w:r>
      <w:r w:rsidRPr="007461F8">
        <w:rPr>
          <w:b/>
          <w:sz w:val="28"/>
          <w:szCs w:val="28"/>
        </w:rPr>
        <w:t>Организация работы в области спортивной тренировки</w:t>
      </w:r>
      <w:r>
        <w:rPr>
          <w:spacing w:val="-1"/>
          <w:sz w:val="28"/>
          <w:szCs w:val="28"/>
        </w:rPr>
        <w:t xml:space="preserve"> оптимальным является портфо</w:t>
      </w:r>
      <w:r>
        <w:rPr>
          <w:sz w:val="28"/>
          <w:szCs w:val="28"/>
        </w:rPr>
        <w:t>лио смешанного типа.</w:t>
      </w:r>
    </w:p>
    <w:p w:rsidR="00A25E81" w:rsidRDefault="00A25E81" w:rsidP="00A25E81">
      <w:pPr>
        <w:shd w:val="clear" w:color="auto" w:fill="FFFFFF"/>
        <w:spacing w:line="480" w:lineRule="exact"/>
        <w:jc w:val="center"/>
      </w:pPr>
      <w:r>
        <w:rPr>
          <w:b/>
          <w:bCs/>
          <w:sz w:val="28"/>
          <w:szCs w:val="28"/>
        </w:rPr>
        <w:t>4.2.</w:t>
      </w:r>
      <w:r w:rsidR="00AB79E2">
        <w:rPr>
          <w:b/>
          <w:bCs/>
          <w:sz w:val="28"/>
          <w:szCs w:val="28"/>
        </w:rPr>
        <w:t xml:space="preserve"> </w:t>
      </w:r>
      <w:r>
        <w:rPr>
          <w:b/>
          <w:bCs/>
          <w:sz w:val="28"/>
          <w:szCs w:val="28"/>
        </w:rPr>
        <w:t>Проверяемые результаты обучения</w:t>
      </w:r>
    </w:p>
    <w:p w:rsidR="00A25E81" w:rsidRPr="00A43706" w:rsidRDefault="00A25E81" w:rsidP="00A25E81">
      <w:pPr>
        <w:shd w:val="clear" w:color="auto" w:fill="FFFFFF"/>
        <w:spacing w:line="480" w:lineRule="exact"/>
        <w:ind w:firstLine="706"/>
        <w:rPr>
          <w:sz w:val="28"/>
          <w:szCs w:val="28"/>
        </w:rPr>
      </w:pPr>
      <w:r>
        <w:rPr>
          <w:spacing w:val="-1"/>
          <w:sz w:val="28"/>
          <w:szCs w:val="28"/>
        </w:rPr>
        <w:t>В результате оценки портфолио проверяются следующие профессиональ</w:t>
      </w:r>
      <w:r>
        <w:rPr>
          <w:spacing w:val="-1"/>
          <w:sz w:val="28"/>
          <w:szCs w:val="28"/>
        </w:rPr>
        <w:softHyphen/>
      </w:r>
      <w:r>
        <w:rPr>
          <w:sz w:val="28"/>
          <w:szCs w:val="28"/>
        </w:rPr>
        <w:t>ные и общие компетенции:</w:t>
      </w:r>
    </w:p>
    <w:p w:rsidR="00A25E81" w:rsidRDefault="00A25E81" w:rsidP="00A25E81">
      <w:pPr>
        <w:pStyle w:val="Default"/>
        <w:ind w:firstLine="720"/>
        <w:rPr>
          <w:sz w:val="28"/>
          <w:szCs w:val="28"/>
        </w:rPr>
      </w:pPr>
      <w:r>
        <w:rPr>
          <w:sz w:val="28"/>
          <w:szCs w:val="28"/>
        </w:rPr>
        <w:t>ПК 1.1. Определять цели и задачи, планировать учебные занятия по физической культуре.</w:t>
      </w:r>
    </w:p>
    <w:p w:rsidR="00A25E81" w:rsidRDefault="00A25E81" w:rsidP="00A25E81">
      <w:pPr>
        <w:pStyle w:val="Default"/>
        <w:ind w:firstLine="720"/>
        <w:rPr>
          <w:sz w:val="28"/>
          <w:szCs w:val="28"/>
        </w:rPr>
      </w:pPr>
      <w:r>
        <w:rPr>
          <w:sz w:val="28"/>
          <w:szCs w:val="28"/>
        </w:rPr>
        <w:t>ПК 1.2. Проводить занятия по физической культуре с учетом возрастных особенностей, состояния здоровья и уровня физической подготовленности обучающихся.</w:t>
      </w:r>
    </w:p>
    <w:p w:rsidR="00A25E81" w:rsidRDefault="00A25E81" w:rsidP="00A25E81">
      <w:pPr>
        <w:pStyle w:val="Default"/>
        <w:ind w:firstLine="720"/>
        <w:rPr>
          <w:sz w:val="28"/>
          <w:szCs w:val="28"/>
        </w:rPr>
      </w:pPr>
      <w:r>
        <w:rPr>
          <w:sz w:val="28"/>
          <w:szCs w:val="28"/>
        </w:rPr>
        <w:t>ПК 1.3. Осуществлять текущий и итоговый контроль, оценку результатов учебной деятельности обучающихся.</w:t>
      </w:r>
    </w:p>
    <w:p w:rsidR="00A25E81" w:rsidRDefault="00A25E81" w:rsidP="00A25E81">
      <w:pPr>
        <w:pStyle w:val="Default"/>
        <w:ind w:firstLine="720"/>
        <w:rPr>
          <w:sz w:val="28"/>
          <w:szCs w:val="28"/>
        </w:rPr>
      </w:pPr>
      <w:r>
        <w:rPr>
          <w:sz w:val="28"/>
          <w:szCs w:val="28"/>
        </w:rPr>
        <w:t>ПК 1.4. Анализировать педагогическую деятельность, образовательный процесс и их результативность.</w:t>
      </w:r>
    </w:p>
    <w:p w:rsidR="00A25E81" w:rsidRDefault="00A25E81" w:rsidP="00A25E81">
      <w:pPr>
        <w:pStyle w:val="Default"/>
        <w:ind w:firstLine="720"/>
        <w:rPr>
          <w:sz w:val="28"/>
          <w:szCs w:val="28"/>
        </w:rPr>
      </w:pPr>
      <w:r>
        <w:rPr>
          <w:sz w:val="28"/>
          <w:szCs w:val="28"/>
        </w:rPr>
        <w:t>ПК 1.5. Вести документацию, обеспечивающую процесс обучения по физической культуре.</w:t>
      </w:r>
    </w:p>
    <w:p w:rsidR="00A25E81" w:rsidRDefault="00A25E81" w:rsidP="00A25E81">
      <w:pPr>
        <w:pStyle w:val="Default"/>
        <w:ind w:firstLine="720"/>
        <w:rPr>
          <w:sz w:val="28"/>
          <w:szCs w:val="28"/>
        </w:rPr>
      </w:pPr>
      <w:r>
        <w:rPr>
          <w:sz w:val="28"/>
          <w:szCs w:val="28"/>
        </w:rPr>
        <w:t>ПК 2.1. Определять цели и задачи, планировать внеурочные мероприятия и занятия.</w:t>
      </w:r>
    </w:p>
    <w:p w:rsidR="00A25E81" w:rsidRDefault="00A25E81" w:rsidP="00A25E81">
      <w:pPr>
        <w:pStyle w:val="Default"/>
        <w:ind w:firstLine="720"/>
        <w:rPr>
          <w:sz w:val="28"/>
          <w:szCs w:val="28"/>
        </w:rPr>
      </w:pPr>
      <w:r>
        <w:rPr>
          <w:sz w:val="28"/>
          <w:szCs w:val="28"/>
        </w:rPr>
        <w:t>ПК 2.2. Проводить внеурочные мероприятия и занятия.</w:t>
      </w:r>
    </w:p>
    <w:p w:rsidR="00A25E81" w:rsidRDefault="00A25E81" w:rsidP="00A25E81">
      <w:pPr>
        <w:pStyle w:val="Default"/>
        <w:ind w:firstLine="720"/>
        <w:rPr>
          <w:sz w:val="28"/>
          <w:szCs w:val="28"/>
        </w:rPr>
      </w:pPr>
      <w:r>
        <w:rPr>
          <w:sz w:val="28"/>
          <w:szCs w:val="28"/>
        </w:rPr>
        <w:t>ПК 2.3. Мотивировать обучающихся, родителей (лиц, их заменяющихся) к участию физкультурно-спортивной деятельности.</w:t>
      </w:r>
    </w:p>
    <w:p w:rsidR="00A25E81" w:rsidRDefault="00A25E81" w:rsidP="00A25E81">
      <w:pPr>
        <w:pStyle w:val="Default"/>
        <w:ind w:firstLine="720"/>
        <w:rPr>
          <w:sz w:val="28"/>
          <w:szCs w:val="28"/>
        </w:rPr>
      </w:pPr>
      <w:r>
        <w:rPr>
          <w:sz w:val="28"/>
          <w:szCs w:val="28"/>
        </w:rPr>
        <w:t>ПК 2.4. Осуществлять педагогический контроль, оценивать процесс и результаты деятельности обучающихся.</w:t>
      </w:r>
    </w:p>
    <w:p w:rsidR="00A25E81" w:rsidRDefault="00A25E81" w:rsidP="00A25E81">
      <w:pPr>
        <w:pStyle w:val="Default"/>
        <w:ind w:firstLine="720"/>
        <w:rPr>
          <w:sz w:val="28"/>
          <w:szCs w:val="28"/>
        </w:rPr>
      </w:pPr>
      <w:r>
        <w:rPr>
          <w:sz w:val="28"/>
          <w:szCs w:val="28"/>
        </w:rPr>
        <w:t>ПК 2.5. Анализировать внеурочные мероприятия и занятия.</w:t>
      </w:r>
    </w:p>
    <w:p w:rsidR="00A25E81" w:rsidRDefault="00A25E81" w:rsidP="00A25E81">
      <w:pPr>
        <w:pStyle w:val="Default"/>
        <w:ind w:firstLine="720"/>
        <w:rPr>
          <w:sz w:val="28"/>
          <w:szCs w:val="28"/>
        </w:rPr>
      </w:pPr>
      <w:r>
        <w:rPr>
          <w:sz w:val="28"/>
          <w:szCs w:val="28"/>
        </w:rPr>
        <w:t>ПК 2.6. Оформлять документацию, обеспечивающую организацию физкультурно-спортивной деятельности.</w:t>
      </w:r>
    </w:p>
    <w:p w:rsidR="00A25E81" w:rsidRDefault="00A25E81" w:rsidP="00A25E81">
      <w:pPr>
        <w:pStyle w:val="Default"/>
        <w:ind w:firstLine="720"/>
        <w:rPr>
          <w:sz w:val="28"/>
          <w:szCs w:val="28"/>
        </w:rPr>
      </w:pPr>
      <w:r>
        <w:rPr>
          <w:sz w:val="28"/>
          <w:szCs w:val="28"/>
        </w:rPr>
        <w:t xml:space="preserve">ПК 3.1. Выбирать учебно-методический комплект, разрабатывать учебно-методические материалы (рабочие программы, учебно-тематические планы) на основе образовательного стандарта и примерных программ с учетом вида </w:t>
      </w:r>
      <w:r>
        <w:rPr>
          <w:sz w:val="28"/>
          <w:szCs w:val="28"/>
        </w:rPr>
        <w:lastRenderedPageBreak/>
        <w:t>образовательного учреждения, особенностей     класса /группы и отдельных обучающихся.</w:t>
      </w:r>
    </w:p>
    <w:p w:rsidR="00A25E81" w:rsidRDefault="00A25E81" w:rsidP="00A25E81">
      <w:pPr>
        <w:pStyle w:val="Default"/>
        <w:ind w:firstLine="720"/>
        <w:rPr>
          <w:sz w:val="28"/>
          <w:szCs w:val="28"/>
        </w:rPr>
      </w:pPr>
      <w:r>
        <w:rPr>
          <w:sz w:val="28"/>
          <w:szCs w:val="28"/>
        </w:rPr>
        <w:t>ПК 3.2. 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 самоанализа и анализа деятельности других педагогов.</w:t>
      </w:r>
    </w:p>
    <w:p w:rsidR="00A25E81" w:rsidRDefault="00A25E81" w:rsidP="00A25E81">
      <w:pPr>
        <w:pStyle w:val="Default"/>
        <w:ind w:firstLine="720"/>
        <w:rPr>
          <w:sz w:val="28"/>
          <w:szCs w:val="28"/>
        </w:rPr>
      </w:pPr>
      <w:r>
        <w:rPr>
          <w:sz w:val="28"/>
          <w:szCs w:val="28"/>
        </w:rPr>
        <w:t>ПК 3.3. Оформлять педагогические разработки в виде отчетов, рефератов, выступлений.</w:t>
      </w:r>
    </w:p>
    <w:p w:rsidR="00A25E81" w:rsidRDefault="00A25E81" w:rsidP="00A25E81">
      <w:pPr>
        <w:pStyle w:val="Default"/>
        <w:ind w:firstLine="720"/>
        <w:rPr>
          <w:sz w:val="28"/>
          <w:szCs w:val="28"/>
        </w:rPr>
      </w:pPr>
      <w:r>
        <w:rPr>
          <w:sz w:val="28"/>
          <w:szCs w:val="28"/>
        </w:rPr>
        <w:t>ПК 3.4. Участвовать в исследовательской и проектной деятельности в области физического воспитания.</w:t>
      </w:r>
    </w:p>
    <w:p w:rsidR="00A25E81" w:rsidRDefault="00A25E81" w:rsidP="00A25E81">
      <w:pPr>
        <w:pStyle w:val="Default"/>
        <w:ind w:firstLine="720"/>
        <w:rPr>
          <w:sz w:val="28"/>
          <w:szCs w:val="28"/>
        </w:rPr>
      </w:pPr>
      <w:r>
        <w:rPr>
          <w:sz w:val="28"/>
          <w:szCs w:val="28"/>
        </w:rPr>
        <w:t xml:space="preserve">ПК 4.1. Осуществлять систему отбора, методику подготовки юных спортсменов, систему тренировки в различных возрастных группах. </w:t>
      </w:r>
    </w:p>
    <w:p w:rsidR="00A25E81" w:rsidRDefault="00A25E81" w:rsidP="00A25E81">
      <w:pPr>
        <w:pStyle w:val="Default"/>
        <w:ind w:firstLine="720"/>
        <w:rPr>
          <w:sz w:val="28"/>
          <w:szCs w:val="28"/>
        </w:rPr>
      </w:pPr>
      <w:r>
        <w:rPr>
          <w:sz w:val="28"/>
          <w:szCs w:val="28"/>
        </w:rPr>
        <w:t>ПК 4.2. Осуществлять периодизацию тренировки, структуру тренировки, управление  и контроль в спортивной тренировке.</w:t>
      </w:r>
    </w:p>
    <w:p w:rsidR="00A25E81" w:rsidRDefault="00A25E81" w:rsidP="00A25E81">
      <w:pPr>
        <w:pStyle w:val="Default"/>
        <w:ind w:firstLine="720"/>
        <w:jc w:val="both"/>
        <w:rPr>
          <w:sz w:val="28"/>
          <w:szCs w:val="28"/>
        </w:rPr>
      </w:pPr>
      <w:r>
        <w:rPr>
          <w:sz w:val="28"/>
          <w:szCs w:val="28"/>
        </w:rPr>
        <w:t>ПК 4.3. Проводить судейство соревнований.</w:t>
      </w:r>
    </w:p>
    <w:p w:rsidR="00A25E81" w:rsidRDefault="00A25E81" w:rsidP="00A25E81">
      <w:pPr>
        <w:pStyle w:val="Default"/>
        <w:ind w:firstLine="720"/>
        <w:jc w:val="both"/>
        <w:rPr>
          <w:sz w:val="28"/>
          <w:szCs w:val="28"/>
        </w:rPr>
      </w:pPr>
      <w:r>
        <w:rPr>
          <w:sz w:val="28"/>
          <w:szCs w:val="28"/>
        </w:rPr>
        <w:t>ПК 4.4. Организовывать и проводить спортивные тренировки</w:t>
      </w:r>
    </w:p>
    <w:p w:rsidR="00A25E81" w:rsidRDefault="00A25E81" w:rsidP="00A25E81">
      <w:pPr>
        <w:ind w:firstLine="720"/>
        <w:jc w:val="both"/>
        <w:rPr>
          <w:sz w:val="28"/>
          <w:szCs w:val="28"/>
        </w:rPr>
      </w:pPr>
      <w:r>
        <w:rPr>
          <w:sz w:val="28"/>
          <w:szCs w:val="28"/>
        </w:rPr>
        <w:t>ПК 4.5. Использовать методики спортивных измерений.</w:t>
      </w:r>
    </w:p>
    <w:p w:rsidR="00A25E81" w:rsidRPr="00DD5D12" w:rsidRDefault="00A25E81" w:rsidP="00A25E81">
      <w:pPr>
        <w:ind w:firstLine="709"/>
        <w:jc w:val="both"/>
        <w:rPr>
          <w:sz w:val="28"/>
          <w:szCs w:val="28"/>
        </w:rPr>
      </w:pPr>
      <w:r>
        <w:rPr>
          <w:sz w:val="28"/>
          <w:szCs w:val="28"/>
        </w:rPr>
        <w:t>Прог</w:t>
      </w:r>
      <w:r w:rsidR="00DC281A">
        <w:rPr>
          <w:sz w:val="28"/>
          <w:szCs w:val="28"/>
        </w:rPr>
        <w:t xml:space="preserve">рамма профессионального модуля </w:t>
      </w:r>
      <w:r>
        <w:rPr>
          <w:sz w:val="28"/>
          <w:szCs w:val="28"/>
        </w:rPr>
        <w:t xml:space="preserve">может быть использована в дополнительном профессиональном образовании и профессиональной подготовки работников в области образовательной деятельности сфера физическая культура. </w:t>
      </w:r>
    </w:p>
    <w:p w:rsidR="00A25E81" w:rsidRDefault="00A25E81" w:rsidP="00A25E81">
      <w:pPr>
        <w:pStyle w:val="Default"/>
        <w:ind w:firstLine="720"/>
        <w:rPr>
          <w:sz w:val="28"/>
          <w:szCs w:val="28"/>
        </w:rPr>
      </w:pPr>
      <w:r>
        <w:rPr>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A25E81" w:rsidRDefault="00A25E81" w:rsidP="00A25E81">
      <w:pPr>
        <w:pStyle w:val="Default"/>
        <w:ind w:firstLine="720"/>
        <w:rPr>
          <w:sz w:val="28"/>
          <w:szCs w:val="28"/>
        </w:rPr>
      </w:pPr>
      <w:r>
        <w:rPr>
          <w:sz w:val="28"/>
          <w:szCs w:val="28"/>
        </w:rPr>
        <w:t>ОК 3. Оценивать риски и принимать решения в нестандартных ситуациях.</w:t>
      </w:r>
    </w:p>
    <w:p w:rsidR="00A25E81" w:rsidRDefault="00A25E81" w:rsidP="00A25E81">
      <w:pPr>
        <w:pStyle w:val="Default"/>
        <w:ind w:firstLine="720"/>
        <w:jc w:val="both"/>
        <w:rPr>
          <w:sz w:val="28"/>
          <w:szCs w:val="28"/>
        </w:rPr>
      </w:pPr>
      <w:r>
        <w:rPr>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A25E81" w:rsidRDefault="00A25E81" w:rsidP="00A25E81">
      <w:pPr>
        <w:pStyle w:val="Default"/>
        <w:ind w:firstLine="720"/>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A25E81" w:rsidRDefault="00A25E81" w:rsidP="00A25E81">
      <w:pPr>
        <w:pStyle w:val="Default"/>
        <w:ind w:firstLine="720"/>
        <w:rPr>
          <w:sz w:val="28"/>
          <w:szCs w:val="28"/>
        </w:rPr>
      </w:pPr>
      <w:r>
        <w:rPr>
          <w:sz w:val="28"/>
          <w:szCs w:val="28"/>
        </w:rPr>
        <w:t>ОК 9. Осуществлять профессиональную деятельность в условиях обновления ее целей, содержания, смены технологий.</w:t>
      </w:r>
    </w:p>
    <w:p w:rsidR="00A25E81" w:rsidRPr="00A25E81" w:rsidRDefault="00A25E81" w:rsidP="00A25E81">
      <w:pPr>
        <w:pStyle w:val="Default"/>
        <w:ind w:firstLine="720"/>
        <w:jc w:val="both"/>
        <w:rPr>
          <w:sz w:val="28"/>
          <w:szCs w:val="28"/>
        </w:rPr>
      </w:pPr>
      <w:r>
        <w:rPr>
          <w:sz w:val="28"/>
          <w:szCs w:val="28"/>
        </w:rPr>
        <w:t>ОК 12. Владеть базовыми и новыми видами физкультурно-спортивной деятельности.</w:t>
      </w:r>
    </w:p>
    <w:p w:rsidR="00A25E81" w:rsidRDefault="00A25E81" w:rsidP="00A25E81">
      <w:pPr>
        <w:shd w:val="clear" w:color="auto" w:fill="FFFFFF"/>
        <w:spacing w:before="5" w:line="480" w:lineRule="exact"/>
        <w:jc w:val="center"/>
      </w:pPr>
      <w:r>
        <w:rPr>
          <w:b/>
          <w:bCs/>
          <w:sz w:val="28"/>
          <w:szCs w:val="28"/>
        </w:rPr>
        <w:t>4.3.</w:t>
      </w:r>
      <w:r w:rsidR="00AB79E2">
        <w:rPr>
          <w:b/>
          <w:bCs/>
          <w:sz w:val="28"/>
          <w:szCs w:val="28"/>
        </w:rPr>
        <w:t xml:space="preserve"> </w:t>
      </w:r>
      <w:r>
        <w:rPr>
          <w:b/>
          <w:bCs/>
          <w:sz w:val="28"/>
          <w:szCs w:val="28"/>
        </w:rPr>
        <w:t>Основные требования</w:t>
      </w:r>
    </w:p>
    <w:p w:rsidR="00A25E81" w:rsidRDefault="00A25E81" w:rsidP="00A25E81">
      <w:pPr>
        <w:shd w:val="clear" w:color="auto" w:fill="FFFFFF"/>
        <w:tabs>
          <w:tab w:val="left" w:leader="underscore" w:pos="9173"/>
        </w:tabs>
        <w:spacing w:line="480" w:lineRule="exact"/>
        <w:jc w:val="center"/>
      </w:pPr>
      <w:r>
        <w:rPr>
          <w:sz w:val="28"/>
          <w:szCs w:val="28"/>
        </w:rPr>
        <w:t>Требования к структуре и оформлению портфолио:</w:t>
      </w:r>
    </w:p>
    <w:p w:rsidR="00A25E81" w:rsidRDefault="00A25E81" w:rsidP="00A25E81">
      <w:pPr>
        <w:shd w:val="clear" w:color="auto" w:fill="FFFFFF"/>
        <w:ind w:left="5"/>
        <w:jc w:val="center"/>
      </w:pPr>
      <w:r>
        <w:rPr>
          <w:b/>
          <w:bCs/>
          <w:sz w:val="28"/>
          <w:szCs w:val="28"/>
        </w:rPr>
        <w:t>Показатели оценки портфолио</w:t>
      </w:r>
    </w:p>
    <w:p w:rsidR="00A25E81" w:rsidRDefault="00A25E81" w:rsidP="00A25E81">
      <w:pPr>
        <w:spacing w:after="278"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4637"/>
        <w:gridCol w:w="3691"/>
        <w:gridCol w:w="1430"/>
      </w:tblGrid>
      <w:tr w:rsidR="00A25E81" w:rsidTr="009046C5">
        <w:trPr>
          <w:trHeight w:hRule="exact" w:val="566"/>
        </w:trPr>
        <w:tc>
          <w:tcPr>
            <w:tcW w:w="4637"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spacing w:line="274" w:lineRule="exact"/>
            </w:pPr>
            <w:r>
              <w:rPr>
                <w:b/>
                <w:bCs/>
                <w:spacing w:val="-11"/>
                <w:sz w:val="24"/>
                <w:szCs w:val="24"/>
              </w:rPr>
              <w:t xml:space="preserve">Коды      и      наименования      проверяемых </w:t>
            </w:r>
            <w:r>
              <w:rPr>
                <w:b/>
                <w:bCs/>
                <w:sz w:val="24"/>
                <w:szCs w:val="24"/>
              </w:rPr>
              <w:t>компетенций или их сочетаний</w:t>
            </w:r>
          </w:p>
        </w:tc>
        <w:tc>
          <w:tcPr>
            <w:tcW w:w="3691"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r>
              <w:rPr>
                <w:b/>
                <w:bCs/>
                <w:spacing w:val="-2"/>
                <w:sz w:val="24"/>
                <w:szCs w:val="24"/>
              </w:rPr>
              <w:t>Показатели оценки результата</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spacing w:line="274" w:lineRule="exact"/>
              <w:ind w:right="254"/>
            </w:pPr>
            <w:r>
              <w:rPr>
                <w:b/>
                <w:bCs/>
                <w:sz w:val="24"/>
                <w:szCs w:val="24"/>
              </w:rPr>
              <w:t>Оценка (да / нет)</w:t>
            </w:r>
          </w:p>
        </w:tc>
      </w:tr>
      <w:tr w:rsidR="00A25E81" w:rsidTr="009046C5">
        <w:trPr>
          <w:trHeight w:hRule="exact" w:val="566"/>
        </w:trPr>
        <w:tc>
          <w:tcPr>
            <w:tcW w:w="4637"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p>
        </w:tc>
        <w:tc>
          <w:tcPr>
            <w:tcW w:w="3691"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A25E81" w:rsidRDefault="00A25E81" w:rsidP="009046C5">
            <w:pPr>
              <w:shd w:val="clear" w:color="auto" w:fill="FFFFFF"/>
            </w:pPr>
          </w:p>
        </w:tc>
      </w:tr>
    </w:tbl>
    <w:p w:rsidR="00A25E81" w:rsidRPr="00A25E81" w:rsidRDefault="00A25E81" w:rsidP="00A25E81">
      <w:pPr>
        <w:sectPr w:rsidR="00A25E81" w:rsidRPr="00A25E81">
          <w:pgSz w:w="11909" w:h="16834"/>
          <w:pgMar w:top="854" w:right="566" w:bottom="360" w:left="1704" w:header="720" w:footer="720" w:gutter="0"/>
          <w:cols w:space="60"/>
          <w:noEndnote/>
        </w:sectPr>
      </w:pPr>
    </w:p>
    <w:p w:rsidR="006B1693" w:rsidRPr="008D411D" w:rsidRDefault="006B1693" w:rsidP="00B86CC1">
      <w:pPr>
        <w:rPr>
          <w:sz w:val="28"/>
          <w:szCs w:val="28"/>
        </w:rPr>
      </w:pPr>
    </w:p>
    <w:sectPr w:rsidR="006B1693" w:rsidRPr="008D411D" w:rsidSect="00F37E3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D61" w:rsidRDefault="00536D61" w:rsidP="00A25E81">
      <w:r>
        <w:separator/>
      </w:r>
    </w:p>
  </w:endnote>
  <w:endnote w:type="continuationSeparator" w:id="0">
    <w:p w:rsidR="00536D61" w:rsidRDefault="00536D61" w:rsidP="00A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291751"/>
    </w:sdtPr>
    <w:sdtEndPr/>
    <w:sdtContent>
      <w:p w:rsidR="00956E55" w:rsidRDefault="00956E55">
        <w:pPr>
          <w:pStyle w:val="ae"/>
          <w:jc w:val="center"/>
        </w:pPr>
        <w:r>
          <w:fldChar w:fldCharType="begin"/>
        </w:r>
        <w:r>
          <w:instrText xml:space="preserve"> PAGE   \* MERGEFORMAT </w:instrText>
        </w:r>
        <w:r>
          <w:fldChar w:fldCharType="separate"/>
        </w:r>
        <w:r w:rsidR="003B5D51">
          <w:rPr>
            <w:noProof/>
          </w:rPr>
          <w:t>4</w:t>
        </w:r>
        <w:r>
          <w:rPr>
            <w:noProof/>
          </w:rPr>
          <w:fldChar w:fldCharType="end"/>
        </w:r>
      </w:p>
    </w:sdtContent>
  </w:sdt>
  <w:p w:rsidR="00956E55" w:rsidRDefault="00956E5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D61" w:rsidRDefault="00536D61" w:rsidP="00A25E81">
      <w:r>
        <w:separator/>
      </w:r>
    </w:p>
  </w:footnote>
  <w:footnote w:type="continuationSeparator" w:id="0">
    <w:p w:rsidR="00536D61" w:rsidRDefault="00536D61" w:rsidP="00A25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7C1E1C"/>
    <w:lvl w:ilvl="0">
      <w:numFmt w:val="bullet"/>
      <w:lvlText w:val="*"/>
      <w:lvlJc w:val="left"/>
    </w:lvl>
  </w:abstractNum>
  <w:abstractNum w:abstractNumId="1">
    <w:nsid w:val="00000020"/>
    <w:multiLevelType w:val="multilevel"/>
    <w:tmpl w:val="662639CA"/>
    <w:name w:val="WW8Num45"/>
    <w:lvl w:ilvl="0">
      <w:start w:val="1"/>
      <w:numFmt w:val="decimal"/>
      <w:lvlText w:val="%1."/>
      <w:lvlJc w:val="left"/>
      <w:pPr>
        <w:tabs>
          <w:tab w:val="num" w:pos="502"/>
        </w:tabs>
        <w:ind w:left="502" w:hanging="360"/>
      </w:pPr>
      <w:rPr>
        <w:b/>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
    <w:nsid w:val="133F094E"/>
    <w:multiLevelType w:val="hybridMultilevel"/>
    <w:tmpl w:val="379A5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3716F4"/>
    <w:multiLevelType w:val="singleLevel"/>
    <w:tmpl w:val="202A3B54"/>
    <w:lvl w:ilvl="0">
      <w:start w:val="1"/>
      <w:numFmt w:val="decimal"/>
      <w:lvlText w:val="%1."/>
      <w:legacy w:legacy="1" w:legacySpace="0" w:legacyIndent="0"/>
      <w:lvlJc w:val="left"/>
      <w:rPr>
        <w:rFonts w:ascii="Times New Roman" w:hAnsi="Times New Roman" w:cs="Times New Roman" w:hint="default"/>
        <w:color w:val="131F13"/>
      </w:rPr>
    </w:lvl>
  </w:abstractNum>
  <w:abstractNum w:abstractNumId="4">
    <w:nsid w:val="1B314DB6"/>
    <w:multiLevelType w:val="hybridMultilevel"/>
    <w:tmpl w:val="711A528C"/>
    <w:lvl w:ilvl="0" w:tplc="0419000F">
      <w:start w:val="1"/>
      <w:numFmt w:val="decimal"/>
      <w:lvlText w:val="%1."/>
      <w:lvlJc w:val="left"/>
      <w:pPr>
        <w:tabs>
          <w:tab w:val="num" w:pos="360"/>
        </w:tabs>
        <w:ind w:left="360" w:hanging="360"/>
      </w:pPr>
      <w:rPr>
        <w:rFonts w:hint="default"/>
        <w:u w:val="none"/>
      </w:rPr>
    </w:lvl>
    <w:lvl w:ilvl="1" w:tplc="93BE45D0">
      <w:numFmt w:val="none"/>
      <w:lvlText w:val=""/>
      <w:lvlJc w:val="left"/>
      <w:pPr>
        <w:tabs>
          <w:tab w:val="num" w:pos="360"/>
        </w:tabs>
      </w:pPr>
    </w:lvl>
    <w:lvl w:ilvl="2" w:tplc="B602ED58">
      <w:numFmt w:val="none"/>
      <w:lvlText w:val=""/>
      <w:lvlJc w:val="left"/>
      <w:pPr>
        <w:tabs>
          <w:tab w:val="num" w:pos="360"/>
        </w:tabs>
      </w:pPr>
    </w:lvl>
    <w:lvl w:ilvl="3" w:tplc="E3B645BE">
      <w:numFmt w:val="none"/>
      <w:lvlText w:val=""/>
      <w:lvlJc w:val="left"/>
      <w:pPr>
        <w:tabs>
          <w:tab w:val="num" w:pos="360"/>
        </w:tabs>
      </w:pPr>
    </w:lvl>
    <w:lvl w:ilvl="4" w:tplc="F8823534">
      <w:numFmt w:val="none"/>
      <w:lvlText w:val=""/>
      <w:lvlJc w:val="left"/>
      <w:pPr>
        <w:tabs>
          <w:tab w:val="num" w:pos="360"/>
        </w:tabs>
      </w:pPr>
    </w:lvl>
    <w:lvl w:ilvl="5" w:tplc="892CFA20">
      <w:numFmt w:val="none"/>
      <w:lvlText w:val=""/>
      <w:lvlJc w:val="left"/>
      <w:pPr>
        <w:tabs>
          <w:tab w:val="num" w:pos="360"/>
        </w:tabs>
      </w:pPr>
    </w:lvl>
    <w:lvl w:ilvl="6" w:tplc="5A18D25C">
      <w:numFmt w:val="none"/>
      <w:lvlText w:val=""/>
      <w:lvlJc w:val="left"/>
      <w:pPr>
        <w:tabs>
          <w:tab w:val="num" w:pos="360"/>
        </w:tabs>
      </w:pPr>
    </w:lvl>
    <w:lvl w:ilvl="7" w:tplc="A0A0852E">
      <w:numFmt w:val="none"/>
      <w:lvlText w:val=""/>
      <w:lvlJc w:val="left"/>
      <w:pPr>
        <w:tabs>
          <w:tab w:val="num" w:pos="360"/>
        </w:tabs>
      </w:pPr>
    </w:lvl>
    <w:lvl w:ilvl="8" w:tplc="C5F0FAD2">
      <w:numFmt w:val="none"/>
      <w:lvlText w:val=""/>
      <w:lvlJc w:val="left"/>
      <w:pPr>
        <w:tabs>
          <w:tab w:val="num" w:pos="360"/>
        </w:tabs>
      </w:pPr>
    </w:lvl>
  </w:abstractNum>
  <w:abstractNum w:abstractNumId="5">
    <w:nsid w:val="1BB778F2"/>
    <w:multiLevelType w:val="hybridMultilevel"/>
    <w:tmpl w:val="B83AFA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625F6A"/>
    <w:multiLevelType w:val="hybridMultilevel"/>
    <w:tmpl w:val="EBF01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66556C"/>
    <w:multiLevelType w:val="hybridMultilevel"/>
    <w:tmpl w:val="E86C29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BE49C4"/>
    <w:multiLevelType w:val="hybridMultilevel"/>
    <w:tmpl w:val="6CC4F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A150A6"/>
    <w:multiLevelType w:val="hybridMultilevel"/>
    <w:tmpl w:val="68DADF38"/>
    <w:lvl w:ilvl="0" w:tplc="B11615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4B4453F"/>
    <w:multiLevelType w:val="hybridMultilevel"/>
    <w:tmpl w:val="93A498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F35E2B"/>
    <w:multiLevelType w:val="singleLevel"/>
    <w:tmpl w:val="A9E8AFFE"/>
    <w:lvl w:ilvl="0">
      <w:start w:val="1"/>
      <w:numFmt w:val="decimal"/>
      <w:lvlText w:val="%1."/>
      <w:lvlJc w:val="left"/>
      <w:pPr>
        <w:tabs>
          <w:tab w:val="num" w:pos="1080"/>
        </w:tabs>
        <w:ind w:left="1080" w:hanging="360"/>
      </w:pPr>
      <w:rPr>
        <w:rFonts w:hint="default"/>
      </w:rPr>
    </w:lvl>
  </w:abstractNum>
  <w:abstractNum w:abstractNumId="12">
    <w:nsid w:val="2F4702C7"/>
    <w:multiLevelType w:val="hybridMultilevel"/>
    <w:tmpl w:val="AA1A59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541DF0"/>
    <w:multiLevelType w:val="singleLevel"/>
    <w:tmpl w:val="76FC2226"/>
    <w:lvl w:ilvl="0">
      <w:start w:val="2"/>
      <w:numFmt w:val="decimal"/>
      <w:lvlText w:val="%1."/>
      <w:legacy w:legacy="1" w:legacySpace="0" w:legacyIndent="274"/>
      <w:lvlJc w:val="left"/>
      <w:rPr>
        <w:rFonts w:ascii="Times New Roman" w:hAnsi="Times New Roman" w:cs="Times New Roman" w:hint="default"/>
      </w:rPr>
    </w:lvl>
  </w:abstractNum>
  <w:abstractNum w:abstractNumId="14">
    <w:nsid w:val="38EF6391"/>
    <w:multiLevelType w:val="hybridMultilevel"/>
    <w:tmpl w:val="12E077E8"/>
    <w:lvl w:ilvl="0" w:tplc="C17E9BA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A551B0F"/>
    <w:multiLevelType w:val="hybridMultilevel"/>
    <w:tmpl w:val="9E9655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D117991"/>
    <w:multiLevelType w:val="hybridMultilevel"/>
    <w:tmpl w:val="76F2C78E"/>
    <w:lvl w:ilvl="0" w:tplc="0419000F">
      <w:start w:val="1"/>
      <w:numFmt w:val="decimal"/>
      <w:lvlText w:val="%1."/>
      <w:lvlJc w:val="left"/>
      <w:pPr>
        <w:tabs>
          <w:tab w:val="num" w:pos="720"/>
        </w:tabs>
        <w:ind w:left="720" w:hanging="360"/>
      </w:pPr>
    </w:lvl>
    <w:lvl w:ilvl="1" w:tplc="36E42CDA">
      <w:start w:val="1"/>
      <w:numFmt w:val="upperRoman"/>
      <w:lvlText w:val="%2."/>
      <w:lvlJc w:val="left"/>
      <w:pPr>
        <w:tabs>
          <w:tab w:val="num" w:pos="1800"/>
        </w:tabs>
        <w:ind w:left="1800" w:hanging="7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9D0E52"/>
    <w:multiLevelType w:val="hybridMultilevel"/>
    <w:tmpl w:val="8CE229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C53A77"/>
    <w:multiLevelType w:val="hybridMultilevel"/>
    <w:tmpl w:val="48541E1E"/>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9F33D63"/>
    <w:multiLevelType w:val="hybridMultilevel"/>
    <w:tmpl w:val="D5E07BBE"/>
    <w:lvl w:ilvl="0" w:tplc="0419000F">
      <w:start w:val="1"/>
      <w:numFmt w:val="decimal"/>
      <w:lvlText w:val="%1."/>
      <w:lvlJc w:val="left"/>
      <w:pPr>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20">
    <w:nsid w:val="4A845F61"/>
    <w:multiLevelType w:val="hybridMultilevel"/>
    <w:tmpl w:val="A47E02EE"/>
    <w:lvl w:ilvl="0" w:tplc="0419000F">
      <w:start w:val="1"/>
      <w:numFmt w:val="decimal"/>
      <w:lvlText w:val="%1."/>
      <w:lvlJc w:val="left"/>
      <w:pPr>
        <w:tabs>
          <w:tab w:val="num" w:pos="1425"/>
        </w:tabs>
        <w:ind w:left="142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14A3946"/>
    <w:multiLevelType w:val="hybridMultilevel"/>
    <w:tmpl w:val="084A5C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83237F4"/>
    <w:multiLevelType w:val="hybridMultilevel"/>
    <w:tmpl w:val="AA2AB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A65FDF"/>
    <w:multiLevelType w:val="hybridMultilevel"/>
    <w:tmpl w:val="4752A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D14A2C"/>
    <w:multiLevelType w:val="hybridMultilevel"/>
    <w:tmpl w:val="2422A7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9F6BE2"/>
    <w:multiLevelType w:val="hybridMultilevel"/>
    <w:tmpl w:val="91563C74"/>
    <w:lvl w:ilvl="0" w:tplc="790C217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8C4B0E"/>
    <w:multiLevelType w:val="hybridMultilevel"/>
    <w:tmpl w:val="5C628CC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nsid w:val="760E3759"/>
    <w:multiLevelType w:val="hybridMultilevel"/>
    <w:tmpl w:val="C2A60E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4"/>
  </w:num>
  <w:num w:numId="9">
    <w:abstractNumId w:val="7"/>
  </w:num>
  <w:num w:numId="10">
    <w:abstractNumId w:val="2"/>
  </w:num>
  <w:num w:numId="11">
    <w:abstractNumId w:val="12"/>
  </w:num>
  <w:num w:numId="12">
    <w:abstractNumId w:val="22"/>
  </w:num>
  <w:num w:numId="13">
    <w:abstractNumId w:val="2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9">
    <w:abstractNumId w:val="13"/>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
  </w:num>
  <w:num w:numId="23">
    <w:abstractNumId w:val="25"/>
  </w:num>
  <w:num w:numId="24">
    <w:abstractNumId w:val="11"/>
  </w:num>
  <w:num w:numId="25">
    <w:abstractNumId w:val="6"/>
  </w:num>
  <w:num w:numId="26">
    <w:abstractNumId w:val="1"/>
  </w:num>
  <w:num w:numId="27">
    <w:abstractNumId w:val="8"/>
  </w:num>
  <w:num w:numId="28">
    <w:abstractNumId w:val="9"/>
  </w:num>
  <w:num w:numId="2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877EB"/>
    <w:rsid w:val="00090265"/>
    <w:rsid w:val="000979F0"/>
    <w:rsid w:val="000A7DCD"/>
    <w:rsid w:val="000D1DEB"/>
    <w:rsid w:val="0014719A"/>
    <w:rsid w:val="0019761F"/>
    <w:rsid w:val="001E2211"/>
    <w:rsid w:val="001F04F7"/>
    <w:rsid w:val="002358B9"/>
    <w:rsid w:val="00244658"/>
    <w:rsid w:val="0028537D"/>
    <w:rsid w:val="002A171C"/>
    <w:rsid w:val="003168F2"/>
    <w:rsid w:val="00330F5C"/>
    <w:rsid w:val="0034749D"/>
    <w:rsid w:val="00350922"/>
    <w:rsid w:val="00374445"/>
    <w:rsid w:val="00376355"/>
    <w:rsid w:val="00382CDA"/>
    <w:rsid w:val="003830EB"/>
    <w:rsid w:val="003877EB"/>
    <w:rsid w:val="003B5D51"/>
    <w:rsid w:val="003B60DD"/>
    <w:rsid w:val="003C1F2E"/>
    <w:rsid w:val="003D3692"/>
    <w:rsid w:val="00402AF2"/>
    <w:rsid w:val="00434340"/>
    <w:rsid w:val="004A768F"/>
    <w:rsid w:val="004C41DD"/>
    <w:rsid w:val="005144E8"/>
    <w:rsid w:val="005227CC"/>
    <w:rsid w:val="005325AA"/>
    <w:rsid w:val="00536D61"/>
    <w:rsid w:val="005B1D1F"/>
    <w:rsid w:val="00603834"/>
    <w:rsid w:val="00643E59"/>
    <w:rsid w:val="00665D7A"/>
    <w:rsid w:val="00667245"/>
    <w:rsid w:val="006712CA"/>
    <w:rsid w:val="0067215E"/>
    <w:rsid w:val="006A47C8"/>
    <w:rsid w:val="006B1693"/>
    <w:rsid w:val="006C6B3B"/>
    <w:rsid w:val="006D2CB1"/>
    <w:rsid w:val="007148E2"/>
    <w:rsid w:val="00722585"/>
    <w:rsid w:val="007309D5"/>
    <w:rsid w:val="007461F8"/>
    <w:rsid w:val="0076093E"/>
    <w:rsid w:val="00774B5D"/>
    <w:rsid w:val="007934A2"/>
    <w:rsid w:val="007B7D86"/>
    <w:rsid w:val="007B7E53"/>
    <w:rsid w:val="007C4600"/>
    <w:rsid w:val="007F36BE"/>
    <w:rsid w:val="008354BB"/>
    <w:rsid w:val="008476DD"/>
    <w:rsid w:val="0086212C"/>
    <w:rsid w:val="008C51D9"/>
    <w:rsid w:val="008D411D"/>
    <w:rsid w:val="008E3DB8"/>
    <w:rsid w:val="009046C5"/>
    <w:rsid w:val="00946519"/>
    <w:rsid w:val="00956E55"/>
    <w:rsid w:val="009B526C"/>
    <w:rsid w:val="009F4753"/>
    <w:rsid w:val="00A006DF"/>
    <w:rsid w:val="00A154D9"/>
    <w:rsid w:val="00A171B7"/>
    <w:rsid w:val="00A25E81"/>
    <w:rsid w:val="00A37C83"/>
    <w:rsid w:val="00A43706"/>
    <w:rsid w:val="00AA125E"/>
    <w:rsid w:val="00AB1853"/>
    <w:rsid w:val="00AB79E2"/>
    <w:rsid w:val="00AC1EEB"/>
    <w:rsid w:val="00B142F7"/>
    <w:rsid w:val="00B212DD"/>
    <w:rsid w:val="00B312CD"/>
    <w:rsid w:val="00B70AA2"/>
    <w:rsid w:val="00B823B9"/>
    <w:rsid w:val="00B86CC1"/>
    <w:rsid w:val="00B87B20"/>
    <w:rsid w:val="00BC5743"/>
    <w:rsid w:val="00BE2AF7"/>
    <w:rsid w:val="00C60801"/>
    <w:rsid w:val="00C90329"/>
    <w:rsid w:val="00CC2732"/>
    <w:rsid w:val="00CD479D"/>
    <w:rsid w:val="00CE71BC"/>
    <w:rsid w:val="00DC281A"/>
    <w:rsid w:val="00DD5D12"/>
    <w:rsid w:val="00DE1341"/>
    <w:rsid w:val="00DF299F"/>
    <w:rsid w:val="00E20566"/>
    <w:rsid w:val="00E32063"/>
    <w:rsid w:val="00E61398"/>
    <w:rsid w:val="00E820D6"/>
    <w:rsid w:val="00E86050"/>
    <w:rsid w:val="00EB0C47"/>
    <w:rsid w:val="00EC1AF5"/>
    <w:rsid w:val="00ED7736"/>
    <w:rsid w:val="00F243AC"/>
    <w:rsid w:val="00F25194"/>
    <w:rsid w:val="00F26BF9"/>
    <w:rsid w:val="00F26FD9"/>
    <w:rsid w:val="00F37E3C"/>
    <w:rsid w:val="00F403F6"/>
    <w:rsid w:val="00F50596"/>
    <w:rsid w:val="00F660A8"/>
    <w:rsid w:val="00F67A31"/>
    <w:rsid w:val="00F84405"/>
    <w:rsid w:val="00FA220C"/>
    <w:rsid w:val="00FC1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A67A63-2DD5-4F61-B52B-BD696BAE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7E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60801"/>
    <w:pPr>
      <w:keepNext/>
      <w:keepLines/>
      <w:spacing w:before="240"/>
      <w:outlineLvl w:val="0"/>
    </w:pPr>
    <w:rPr>
      <w:rFonts w:eastAsiaTheme="majorEastAsia" w:cstheme="majorBidi"/>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0801"/>
    <w:rPr>
      <w:rFonts w:ascii="Times New Roman" w:eastAsiaTheme="majorEastAsia" w:hAnsi="Times New Roman" w:cstheme="majorBidi"/>
      <w:b/>
      <w:sz w:val="32"/>
      <w:szCs w:val="32"/>
      <w:lang w:eastAsia="ru-RU"/>
    </w:rPr>
  </w:style>
  <w:style w:type="paragraph" w:styleId="a3">
    <w:name w:val="Normal (Web)"/>
    <w:basedOn w:val="a"/>
    <w:uiPriority w:val="99"/>
    <w:semiHidden/>
    <w:unhideWhenUsed/>
    <w:rsid w:val="00C60801"/>
    <w:pPr>
      <w:spacing w:before="100" w:beforeAutospacing="1" w:after="100" w:afterAutospacing="1"/>
    </w:pPr>
    <w:rPr>
      <w:sz w:val="24"/>
      <w:szCs w:val="24"/>
    </w:rPr>
  </w:style>
  <w:style w:type="paragraph" w:styleId="a4">
    <w:name w:val="List Paragraph"/>
    <w:basedOn w:val="a"/>
    <w:uiPriority w:val="34"/>
    <w:qFormat/>
    <w:rsid w:val="00C60801"/>
    <w:pPr>
      <w:ind w:left="720"/>
      <w:contextualSpacing/>
    </w:pPr>
    <w:rPr>
      <w:sz w:val="24"/>
      <w:szCs w:val="24"/>
    </w:rPr>
  </w:style>
  <w:style w:type="character" w:customStyle="1" w:styleId="Bodytext">
    <w:name w:val="Body text_"/>
    <w:basedOn w:val="a0"/>
    <w:link w:val="5"/>
    <w:locked/>
    <w:rsid w:val="00C60801"/>
    <w:rPr>
      <w:rFonts w:ascii="Times New Roman" w:hAnsi="Times New Roman" w:cs="Times New Roman"/>
      <w:sz w:val="21"/>
      <w:szCs w:val="21"/>
      <w:shd w:val="clear" w:color="auto" w:fill="FFFFFF"/>
    </w:rPr>
  </w:style>
  <w:style w:type="paragraph" w:customStyle="1" w:styleId="5">
    <w:name w:val="Основной текст5"/>
    <w:basedOn w:val="a"/>
    <w:link w:val="Bodytext"/>
    <w:rsid w:val="00C60801"/>
    <w:pPr>
      <w:widowControl w:val="0"/>
      <w:shd w:val="clear" w:color="auto" w:fill="FFFFFF"/>
      <w:spacing w:after="1200" w:line="235" w:lineRule="exact"/>
      <w:ind w:hanging="500"/>
    </w:pPr>
    <w:rPr>
      <w:rFonts w:eastAsiaTheme="minorHAnsi"/>
      <w:sz w:val="21"/>
      <w:szCs w:val="21"/>
      <w:lang w:eastAsia="en-US"/>
    </w:rPr>
  </w:style>
  <w:style w:type="character" w:customStyle="1" w:styleId="Bodytext9pt">
    <w:name w:val="Body text + 9 pt"/>
    <w:basedOn w:val="Bodytext"/>
    <w:rsid w:val="00C60801"/>
    <w:rPr>
      <w:rFonts w:ascii="Times New Roman" w:hAnsi="Times New Roman" w:cs="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Bodytext"/>
    <w:rsid w:val="00C6080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styleId="20">
    <w:name w:val="List 2"/>
    <w:basedOn w:val="a"/>
    <w:semiHidden/>
    <w:unhideWhenUsed/>
    <w:rsid w:val="00CE71BC"/>
    <w:pPr>
      <w:ind w:left="566" w:hanging="283"/>
    </w:pPr>
    <w:rPr>
      <w:rFonts w:ascii="Arial" w:hAnsi="Arial" w:cs="Arial"/>
      <w:sz w:val="24"/>
      <w:szCs w:val="24"/>
    </w:rPr>
  </w:style>
  <w:style w:type="paragraph" w:styleId="a5">
    <w:name w:val="Body Text Indent"/>
    <w:basedOn w:val="a"/>
    <w:link w:val="a6"/>
    <w:semiHidden/>
    <w:unhideWhenUsed/>
    <w:rsid w:val="00CE71BC"/>
    <w:pPr>
      <w:spacing w:after="120"/>
      <w:ind w:left="283"/>
    </w:pPr>
    <w:rPr>
      <w:sz w:val="24"/>
      <w:szCs w:val="24"/>
    </w:rPr>
  </w:style>
  <w:style w:type="character" w:customStyle="1" w:styleId="a6">
    <w:name w:val="Основной текст с отступом Знак"/>
    <w:basedOn w:val="a0"/>
    <w:link w:val="a5"/>
    <w:semiHidden/>
    <w:rsid w:val="00CE71BC"/>
    <w:rPr>
      <w:rFonts w:ascii="Times New Roman" w:eastAsia="Times New Roman" w:hAnsi="Times New Roman" w:cs="Times New Roman"/>
      <w:sz w:val="24"/>
      <w:szCs w:val="24"/>
      <w:lang w:eastAsia="ru-RU"/>
    </w:rPr>
  </w:style>
  <w:style w:type="character" w:styleId="a7">
    <w:name w:val="Hyperlink"/>
    <w:semiHidden/>
    <w:unhideWhenUsed/>
    <w:rsid w:val="008476DD"/>
    <w:rPr>
      <w:color w:val="0000FF"/>
      <w:u w:val="single"/>
    </w:rPr>
  </w:style>
  <w:style w:type="paragraph" w:styleId="a8">
    <w:name w:val="Title"/>
    <w:basedOn w:val="a"/>
    <w:link w:val="a9"/>
    <w:qFormat/>
    <w:rsid w:val="00374445"/>
    <w:pPr>
      <w:ind w:right="-908"/>
      <w:jc w:val="center"/>
    </w:pPr>
    <w:rPr>
      <w:sz w:val="24"/>
    </w:rPr>
  </w:style>
  <w:style w:type="character" w:customStyle="1" w:styleId="a9">
    <w:name w:val="Название Знак"/>
    <w:basedOn w:val="a0"/>
    <w:link w:val="a8"/>
    <w:rsid w:val="00374445"/>
    <w:rPr>
      <w:rFonts w:ascii="Times New Roman" w:eastAsia="Times New Roman" w:hAnsi="Times New Roman" w:cs="Times New Roman"/>
      <w:sz w:val="24"/>
      <w:szCs w:val="20"/>
      <w:lang w:eastAsia="ru-RU"/>
    </w:rPr>
  </w:style>
  <w:style w:type="paragraph" w:styleId="21">
    <w:name w:val="Body Text Indent 2"/>
    <w:basedOn w:val="a"/>
    <w:link w:val="22"/>
    <w:rsid w:val="00A006DF"/>
    <w:pPr>
      <w:spacing w:after="120" w:line="480" w:lineRule="auto"/>
      <w:ind w:left="283"/>
    </w:pPr>
    <w:rPr>
      <w:sz w:val="24"/>
      <w:szCs w:val="24"/>
    </w:rPr>
  </w:style>
  <w:style w:type="character" w:customStyle="1" w:styleId="22">
    <w:name w:val="Основной текст с отступом 2 Знак"/>
    <w:basedOn w:val="a0"/>
    <w:link w:val="21"/>
    <w:rsid w:val="00A006DF"/>
    <w:rPr>
      <w:rFonts w:ascii="Times New Roman" w:eastAsia="Times New Roman" w:hAnsi="Times New Roman" w:cs="Times New Roman"/>
      <w:sz w:val="24"/>
      <w:szCs w:val="24"/>
      <w:lang w:eastAsia="ru-RU"/>
    </w:rPr>
  </w:style>
  <w:style w:type="paragraph" w:customStyle="1" w:styleId="11">
    <w:name w:val="Абзац списка1"/>
    <w:basedOn w:val="a"/>
    <w:rsid w:val="00A006DF"/>
    <w:pPr>
      <w:ind w:left="720"/>
    </w:pPr>
  </w:style>
  <w:style w:type="paragraph" w:customStyle="1" w:styleId="Default">
    <w:name w:val="Default"/>
    <w:uiPriority w:val="99"/>
    <w:rsid w:val="006D2CB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No Spacing"/>
    <w:uiPriority w:val="99"/>
    <w:qFormat/>
    <w:rsid w:val="002A171C"/>
    <w:pPr>
      <w:spacing w:after="0" w:line="240" w:lineRule="auto"/>
    </w:pPr>
    <w:rPr>
      <w:rFonts w:ascii="Times New Roman" w:eastAsia="Times New Roman" w:hAnsi="Times New Roman" w:cs="Times New Roman"/>
      <w:sz w:val="24"/>
      <w:szCs w:val="24"/>
      <w:lang w:eastAsia="ru-RU"/>
    </w:rPr>
  </w:style>
  <w:style w:type="paragraph" w:customStyle="1" w:styleId="ab">
    <w:name w:val="Стиль"/>
    <w:rsid w:val="001471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A25E81"/>
    <w:pPr>
      <w:tabs>
        <w:tab w:val="center" w:pos="4677"/>
        <w:tab w:val="right" w:pos="9355"/>
      </w:tabs>
    </w:pPr>
  </w:style>
  <w:style w:type="character" w:customStyle="1" w:styleId="ad">
    <w:name w:val="Верхний колонтитул Знак"/>
    <w:basedOn w:val="a0"/>
    <w:link w:val="ac"/>
    <w:uiPriority w:val="99"/>
    <w:semiHidden/>
    <w:rsid w:val="00A25E8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A25E81"/>
    <w:pPr>
      <w:tabs>
        <w:tab w:val="center" w:pos="4677"/>
        <w:tab w:val="right" w:pos="9355"/>
      </w:tabs>
    </w:pPr>
  </w:style>
  <w:style w:type="character" w:customStyle="1" w:styleId="af">
    <w:name w:val="Нижний колонтитул Знак"/>
    <w:basedOn w:val="a0"/>
    <w:link w:val="ae"/>
    <w:uiPriority w:val="99"/>
    <w:rsid w:val="00A25E81"/>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8D411D"/>
    <w:rPr>
      <w:rFonts w:ascii="Tahoma" w:hAnsi="Tahoma" w:cs="Tahoma"/>
      <w:sz w:val="16"/>
      <w:szCs w:val="16"/>
    </w:rPr>
  </w:style>
  <w:style w:type="character" w:customStyle="1" w:styleId="af1">
    <w:name w:val="Текст выноски Знак"/>
    <w:basedOn w:val="a0"/>
    <w:link w:val="af0"/>
    <w:uiPriority w:val="99"/>
    <w:semiHidden/>
    <w:rsid w:val="008D411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6585">
      <w:bodyDiv w:val="1"/>
      <w:marLeft w:val="0"/>
      <w:marRight w:val="0"/>
      <w:marTop w:val="0"/>
      <w:marBottom w:val="0"/>
      <w:divBdr>
        <w:top w:val="none" w:sz="0" w:space="0" w:color="auto"/>
        <w:left w:val="none" w:sz="0" w:space="0" w:color="auto"/>
        <w:bottom w:val="none" w:sz="0" w:space="0" w:color="auto"/>
        <w:right w:val="none" w:sz="0" w:space="0" w:color="auto"/>
      </w:divBdr>
    </w:div>
    <w:div w:id="13188919">
      <w:bodyDiv w:val="1"/>
      <w:marLeft w:val="0"/>
      <w:marRight w:val="0"/>
      <w:marTop w:val="0"/>
      <w:marBottom w:val="0"/>
      <w:divBdr>
        <w:top w:val="none" w:sz="0" w:space="0" w:color="auto"/>
        <w:left w:val="none" w:sz="0" w:space="0" w:color="auto"/>
        <w:bottom w:val="none" w:sz="0" w:space="0" w:color="auto"/>
        <w:right w:val="none" w:sz="0" w:space="0" w:color="auto"/>
      </w:divBdr>
    </w:div>
    <w:div w:id="45178466">
      <w:bodyDiv w:val="1"/>
      <w:marLeft w:val="0"/>
      <w:marRight w:val="0"/>
      <w:marTop w:val="0"/>
      <w:marBottom w:val="0"/>
      <w:divBdr>
        <w:top w:val="none" w:sz="0" w:space="0" w:color="auto"/>
        <w:left w:val="none" w:sz="0" w:space="0" w:color="auto"/>
        <w:bottom w:val="none" w:sz="0" w:space="0" w:color="auto"/>
        <w:right w:val="none" w:sz="0" w:space="0" w:color="auto"/>
      </w:divBdr>
    </w:div>
    <w:div w:id="313341671">
      <w:bodyDiv w:val="1"/>
      <w:marLeft w:val="0"/>
      <w:marRight w:val="0"/>
      <w:marTop w:val="0"/>
      <w:marBottom w:val="0"/>
      <w:divBdr>
        <w:top w:val="none" w:sz="0" w:space="0" w:color="auto"/>
        <w:left w:val="none" w:sz="0" w:space="0" w:color="auto"/>
        <w:bottom w:val="none" w:sz="0" w:space="0" w:color="auto"/>
        <w:right w:val="none" w:sz="0" w:space="0" w:color="auto"/>
      </w:divBdr>
    </w:div>
    <w:div w:id="816336567">
      <w:bodyDiv w:val="1"/>
      <w:marLeft w:val="0"/>
      <w:marRight w:val="0"/>
      <w:marTop w:val="0"/>
      <w:marBottom w:val="0"/>
      <w:divBdr>
        <w:top w:val="none" w:sz="0" w:space="0" w:color="auto"/>
        <w:left w:val="none" w:sz="0" w:space="0" w:color="auto"/>
        <w:bottom w:val="none" w:sz="0" w:space="0" w:color="auto"/>
        <w:right w:val="none" w:sz="0" w:space="0" w:color="auto"/>
      </w:divBdr>
    </w:div>
    <w:div w:id="983004801">
      <w:bodyDiv w:val="1"/>
      <w:marLeft w:val="0"/>
      <w:marRight w:val="0"/>
      <w:marTop w:val="0"/>
      <w:marBottom w:val="0"/>
      <w:divBdr>
        <w:top w:val="none" w:sz="0" w:space="0" w:color="auto"/>
        <w:left w:val="none" w:sz="0" w:space="0" w:color="auto"/>
        <w:bottom w:val="none" w:sz="0" w:space="0" w:color="auto"/>
        <w:right w:val="none" w:sz="0" w:space="0" w:color="auto"/>
      </w:divBdr>
    </w:div>
    <w:div w:id="984699288">
      <w:bodyDiv w:val="1"/>
      <w:marLeft w:val="0"/>
      <w:marRight w:val="0"/>
      <w:marTop w:val="0"/>
      <w:marBottom w:val="0"/>
      <w:divBdr>
        <w:top w:val="none" w:sz="0" w:space="0" w:color="auto"/>
        <w:left w:val="none" w:sz="0" w:space="0" w:color="auto"/>
        <w:bottom w:val="none" w:sz="0" w:space="0" w:color="auto"/>
        <w:right w:val="none" w:sz="0" w:space="0" w:color="auto"/>
      </w:divBdr>
    </w:div>
    <w:div w:id="1316765769">
      <w:bodyDiv w:val="1"/>
      <w:marLeft w:val="0"/>
      <w:marRight w:val="0"/>
      <w:marTop w:val="0"/>
      <w:marBottom w:val="0"/>
      <w:divBdr>
        <w:top w:val="none" w:sz="0" w:space="0" w:color="auto"/>
        <w:left w:val="none" w:sz="0" w:space="0" w:color="auto"/>
        <w:bottom w:val="none" w:sz="0" w:space="0" w:color="auto"/>
        <w:right w:val="none" w:sz="0" w:space="0" w:color="auto"/>
      </w:divBdr>
    </w:div>
    <w:div w:id="1368681083">
      <w:bodyDiv w:val="1"/>
      <w:marLeft w:val="0"/>
      <w:marRight w:val="0"/>
      <w:marTop w:val="0"/>
      <w:marBottom w:val="0"/>
      <w:divBdr>
        <w:top w:val="none" w:sz="0" w:space="0" w:color="auto"/>
        <w:left w:val="none" w:sz="0" w:space="0" w:color="auto"/>
        <w:bottom w:val="none" w:sz="0" w:space="0" w:color="auto"/>
        <w:right w:val="none" w:sz="0" w:space="0" w:color="auto"/>
      </w:divBdr>
    </w:div>
    <w:div w:id="1562059788">
      <w:bodyDiv w:val="1"/>
      <w:marLeft w:val="0"/>
      <w:marRight w:val="0"/>
      <w:marTop w:val="0"/>
      <w:marBottom w:val="0"/>
      <w:divBdr>
        <w:top w:val="none" w:sz="0" w:space="0" w:color="auto"/>
        <w:left w:val="none" w:sz="0" w:space="0" w:color="auto"/>
        <w:bottom w:val="none" w:sz="0" w:space="0" w:color="auto"/>
        <w:right w:val="none" w:sz="0" w:space="0" w:color="auto"/>
      </w:divBdr>
    </w:div>
    <w:div w:id="1590654583">
      <w:bodyDiv w:val="1"/>
      <w:marLeft w:val="0"/>
      <w:marRight w:val="0"/>
      <w:marTop w:val="0"/>
      <w:marBottom w:val="0"/>
      <w:divBdr>
        <w:top w:val="none" w:sz="0" w:space="0" w:color="auto"/>
        <w:left w:val="none" w:sz="0" w:space="0" w:color="auto"/>
        <w:bottom w:val="none" w:sz="0" w:space="0" w:color="auto"/>
        <w:right w:val="none" w:sz="0" w:space="0" w:color="auto"/>
      </w:divBdr>
    </w:div>
    <w:div w:id="1645574559">
      <w:bodyDiv w:val="1"/>
      <w:marLeft w:val="0"/>
      <w:marRight w:val="0"/>
      <w:marTop w:val="0"/>
      <w:marBottom w:val="0"/>
      <w:divBdr>
        <w:top w:val="none" w:sz="0" w:space="0" w:color="auto"/>
        <w:left w:val="none" w:sz="0" w:space="0" w:color="auto"/>
        <w:bottom w:val="none" w:sz="0" w:space="0" w:color="auto"/>
        <w:right w:val="none" w:sz="0" w:space="0" w:color="auto"/>
      </w:divBdr>
    </w:div>
    <w:div w:id="1661151723">
      <w:bodyDiv w:val="1"/>
      <w:marLeft w:val="0"/>
      <w:marRight w:val="0"/>
      <w:marTop w:val="0"/>
      <w:marBottom w:val="0"/>
      <w:divBdr>
        <w:top w:val="none" w:sz="0" w:space="0" w:color="auto"/>
        <w:left w:val="none" w:sz="0" w:space="0" w:color="auto"/>
        <w:bottom w:val="none" w:sz="0" w:space="0" w:color="auto"/>
        <w:right w:val="none" w:sz="0" w:space="0" w:color="auto"/>
      </w:divBdr>
    </w:div>
    <w:div w:id="20492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104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index.php?page=book&amp;id=21048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21044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sy/msu.ru" TargetMode="External"/><Relationship Id="rId4" Type="http://schemas.openxmlformats.org/officeDocument/2006/relationships/settings" Target="settings.xml"/><Relationship Id="rId9" Type="http://schemas.openxmlformats.org/officeDocument/2006/relationships/hyperlink" Target="http://www.voppsy.ru/journals_all/issues/" TargetMode="External"/><Relationship Id="rId14" Type="http://schemas.openxmlformats.org/officeDocument/2006/relationships/hyperlink" Target="http://www.akademsport.smole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83D0A-2453-45FB-86FB-6625A6D2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15390</Words>
  <Characters>87728</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50</cp:revision>
  <dcterms:created xsi:type="dcterms:W3CDTF">2014-11-12T20:07:00Z</dcterms:created>
  <dcterms:modified xsi:type="dcterms:W3CDTF">2019-11-23T10:32:00Z</dcterms:modified>
</cp:coreProperties>
</file>